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01</w:t>
      </w:r>
    </w:p>
    <w:p w:rsidR="006D68B9" w:rsidRPr="004F4459" w:rsidRDefault="006D68B9" w:rsidP="00A33D0B">
      <w:pPr>
        <w:rPr>
          <w:b/>
          <w:sz w:val="28"/>
          <w:szCs w:val="28"/>
          <w:u w:val="single"/>
        </w:rPr>
      </w:pPr>
    </w:p>
    <w:p w:rsidR="006D68B9" w:rsidRPr="006D68B9" w:rsidRDefault="006D68B9" w:rsidP="006D68B9">
      <w:pPr>
        <w:tabs>
          <w:tab w:val="left" w:pos="0"/>
        </w:tabs>
        <w:ind w:right="4252"/>
        <w:jc w:val="both"/>
        <w:rPr>
          <w:rFonts w:eastAsia="Calibri"/>
          <w:b/>
          <w:sz w:val="28"/>
          <w:szCs w:val="28"/>
          <w:lang w:eastAsia="en-US"/>
        </w:rPr>
      </w:pPr>
      <w:r w:rsidRPr="006D68B9">
        <w:rPr>
          <w:rFonts w:eastAsia="Calibri"/>
          <w:b/>
          <w:sz w:val="28"/>
          <w:szCs w:val="28"/>
          <w:lang w:eastAsia="en-US"/>
        </w:rPr>
        <w:t>О проведении дополнительных мероприятий по социально- экономическому развитию района Царицыно города Москвы в 2020 году</w:t>
      </w:r>
    </w:p>
    <w:p w:rsidR="006D68B9" w:rsidRPr="006D68B9" w:rsidRDefault="006D68B9" w:rsidP="006D68B9">
      <w:pPr>
        <w:tabs>
          <w:tab w:val="left" w:pos="0"/>
          <w:tab w:val="left" w:pos="567"/>
        </w:tabs>
        <w:ind w:right="5101" w:hanging="426"/>
        <w:jc w:val="both"/>
        <w:rPr>
          <w:rFonts w:eastAsia="Calibri"/>
          <w:b/>
          <w:sz w:val="28"/>
          <w:szCs w:val="28"/>
          <w:lang w:eastAsia="en-US"/>
        </w:rPr>
      </w:pPr>
    </w:p>
    <w:p w:rsidR="006D68B9" w:rsidRPr="006D68B9" w:rsidRDefault="006D68B9" w:rsidP="006D68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D68B9">
        <w:rPr>
          <w:sz w:val="28"/>
          <w:szCs w:val="28"/>
          <w:lang w:eastAsia="en-US"/>
        </w:rPr>
        <w:t xml:space="preserve">В соответствии с </w:t>
      </w:r>
      <w:r w:rsidRPr="006D68B9">
        <w:rPr>
          <w:sz w:val="28"/>
          <w:szCs w:val="28"/>
        </w:rPr>
        <w:t xml:space="preserve">пунктом 2 части 2 и с </w:t>
      </w:r>
      <w:r w:rsidRPr="006D68B9">
        <w:rPr>
          <w:sz w:val="28"/>
          <w:szCs w:val="28"/>
          <w:lang w:eastAsia="en-US"/>
        </w:rPr>
        <w:t xml:space="preserve">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Царицыно города Москвы от 27 сентября 2019 года №ЦА-16-505/9а о согласовании дополнительных мероприятий по социально-экономическому развитию района в 2020 году  </w:t>
      </w:r>
    </w:p>
    <w:p w:rsidR="006D68B9" w:rsidRPr="006D68B9" w:rsidRDefault="006D68B9" w:rsidP="006D68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6D68B9">
        <w:rPr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6D68B9" w:rsidRPr="006D68B9" w:rsidRDefault="006D68B9" w:rsidP="006D68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8B9">
        <w:rPr>
          <w:sz w:val="28"/>
          <w:szCs w:val="28"/>
        </w:rPr>
        <w:t xml:space="preserve">1. Провести дополнительные мероприятия по социально-экономическому развитию района Царицыно города Москвы в 2020 году на сумму 10 746 200 (Десять миллионов семьсот сорок шесть тысяч двести рублей) 00 копеек, согласно приложению 1 к настоящему решению. </w:t>
      </w:r>
    </w:p>
    <w:p w:rsidR="006D68B9" w:rsidRPr="006D68B9" w:rsidRDefault="006D68B9" w:rsidP="006D68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8B9">
        <w:rPr>
          <w:sz w:val="28"/>
          <w:szCs w:val="28"/>
        </w:rPr>
        <w:t>2. Определить закрепление депутатов Совета депутатов муниципального округа Царицыно для участия в работе комиссий по открытию и приемке работ по благоустройству района Царицыно в рамках дополнительных мероприятий по социально-экономическому развитию района Царицыно в 2020 году, а также об участии в контроле за ходом этих работ согласно приложению 2 к настоящему решению.</w:t>
      </w:r>
    </w:p>
    <w:p w:rsidR="006D68B9" w:rsidRPr="006D68B9" w:rsidRDefault="006D68B9" w:rsidP="006D68B9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D68B9">
        <w:rPr>
          <w:iCs/>
          <w:sz w:val="28"/>
          <w:szCs w:val="28"/>
        </w:rPr>
        <w:t>3. Главе управы района Царицыно города Москвы обеспечить реализацию мероприятий, указанных в пункте 1 настоящего решения.</w:t>
      </w:r>
    </w:p>
    <w:p w:rsidR="006D68B9" w:rsidRPr="006D68B9" w:rsidRDefault="006D68B9" w:rsidP="006D68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8B9">
        <w:rPr>
          <w:sz w:val="28"/>
          <w:szCs w:val="28"/>
        </w:rPr>
        <w:t>4. Настоящее решение направить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 не позднее 3 рабочих дней со дня его принятия.</w:t>
      </w:r>
    </w:p>
    <w:p w:rsidR="006D68B9" w:rsidRPr="006D68B9" w:rsidRDefault="006D68B9" w:rsidP="006D68B9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D68B9">
        <w:rPr>
          <w:rFonts w:eastAsia="Courier New"/>
          <w:color w:val="000000"/>
          <w:sz w:val="28"/>
          <w:szCs w:val="28"/>
          <w:lang w:bidi="ru-RU"/>
        </w:rPr>
        <w:t xml:space="preserve">5.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7" w:history="1">
        <w:r w:rsidRPr="006D68B9">
          <w:rPr>
            <w:rFonts w:eastAsia="Courier New"/>
            <w:color w:val="000080"/>
            <w:sz w:val="28"/>
            <w:szCs w:val="28"/>
            <w:u w:val="single"/>
            <w:lang w:bidi="ru-RU"/>
          </w:rPr>
          <w:t>www.mcaricino.ru</w:t>
        </w:r>
      </w:hyperlink>
      <w:r w:rsidRPr="006D68B9">
        <w:rPr>
          <w:rFonts w:eastAsia="Courier New"/>
          <w:color w:val="000000"/>
          <w:sz w:val="28"/>
          <w:szCs w:val="28"/>
          <w:lang w:bidi="ru-RU"/>
        </w:rPr>
        <w:t>.</w:t>
      </w:r>
    </w:p>
    <w:p w:rsidR="006D68B9" w:rsidRPr="006D68B9" w:rsidRDefault="006D68B9" w:rsidP="006D68B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D68B9">
        <w:rPr>
          <w:sz w:val="28"/>
          <w:szCs w:val="28"/>
        </w:rPr>
        <w:t>6. Контроль за выполнением настоящего решения возложить на главу муниципального округа Царицыно Хлестова Дмитрия Владимировича</w:t>
      </w:r>
      <w:r w:rsidRPr="006D68B9">
        <w:rPr>
          <w:i/>
          <w:sz w:val="28"/>
          <w:szCs w:val="28"/>
        </w:rPr>
        <w:t>.</w:t>
      </w:r>
    </w:p>
    <w:p w:rsidR="006D68B9" w:rsidRPr="006D68B9" w:rsidRDefault="006D68B9" w:rsidP="006D68B9">
      <w:pPr>
        <w:spacing w:after="200" w:line="276" w:lineRule="auto"/>
        <w:rPr>
          <w:rFonts w:ascii="Calibri" w:hAnsi="Calibri"/>
          <w:sz w:val="22"/>
          <w:szCs w:val="22"/>
          <w:lang w:eastAsia="ar-SA"/>
        </w:rPr>
      </w:pPr>
    </w:p>
    <w:p w:rsidR="006D68B9" w:rsidRPr="006D68B9" w:rsidRDefault="006D68B9" w:rsidP="006D68B9">
      <w:pPr>
        <w:keepNext/>
        <w:keepLines/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6D68B9">
        <w:rPr>
          <w:b/>
          <w:bCs/>
          <w:sz w:val="28"/>
          <w:szCs w:val="28"/>
        </w:rPr>
        <w:t>Глава муниципального округа Царицыно                                     Д.В. Хлестов</w:t>
      </w:r>
    </w:p>
    <w:p w:rsidR="006D68B9" w:rsidRPr="006D68B9" w:rsidRDefault="006D68B9" w:rsidP="006D68B9">
      <w:pPr>
        <w:ind w:left="426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D68B9" w:rsidRPr="006D68B9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D68B9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1 </w:t>
            </w:r>
          </w:p>
        </w:tc>
      </w:tr>
      <w:tr w:rsidR="006D68B9" w:rsidRPr="006D68B9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D68B9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6D68B9" w:rsidRPr="006D68B9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D68B9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D68B9">
              <w:rPr>
                <w:bCs/>
                <w:color w:val="000000"/>
                <w:sz w:val="20"/>
                <w:szCs w:val="20"/>
              </w:rPr>
              <w:t>от 06 ноября 2019 №ЦА-01-05-14/01</w:t>
            </w:r>
          </w:p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D68B9" w:rsidRPr="006D68B9" w:rsidRDefault="006D68B9" w:rsidP="006D68B9">
      <w:pPr>
        <w:rPr>
          <w:rFonts w:eastAsia="Calibri"/>
          <w:sz w:val="28"/>
          <w:szCs w:val="28"/>
          <w:lang w:eastAsia="en-US"/>
        </w:rPr>
      </w:pPr>
    </w:p>
    <w:tbl>
      <w:tblPr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406"/>
        <w:gridCol w:w="847"/>
        <w:gridCol w:w="1272"/>
        <w:gridCol w:w="1130"/>
        <w:gridCol w:w="1554"/>
        <w:gridCol w:w="989"/>
        <w:gridCol w:w="850"/>
        <w:gridCol w:w="1414"/>
      </w:tblGrid>
      <w:tr w:rsidR="006D68B9" w:rsidRPr="006D68B9" w:rsidTr="00857B9D">
        <w:trPr>
          <w:trHeight w:val="520"/>
        </w:trPr>
        <w:tc>
          <w:tcPr>
            <w:tcW w:w="100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</w:rPr>
            </w:pPr>
            <w:r w:rsidRPr="006D68B9">
              <w:rPr>
                <w:rFonts w:eastAsia="Calibri"/>
                <w:b/>
                <w:sz w:val="28"/>
                <w:szCs w:val="28"/>
                <w:lang w:eastAsia="en-US"/>
              </w:rPr>
              <w:t>Дополнительные мероприятия по социально-экономическому развитию района Царицыно города Москвы в 2020 году</w:t>
            </w:r>
          </w:p>
        </w:tc>
      </w:tr>
      <w:tr w:rsidR="006D68B9" w:rsidRPr="006D68B9" w:rsidTr="00857B9D">
        <w:trPr>
          <w:trHeight w:val="20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Элементы/</w:t>
            </w:r>
          </w:p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Объемы работ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6D68B9" w:rsidRPr="006D68B9" w:rsidTr="00857B9D">
        <w:trPr>
          <w:trHeight w:val="426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Натуральные показатели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8B9" w:rsidRPr="006D68B9" w:rsidRDefault="006D68B9" w:rsidP="006D68B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8B9" w:rsidRPr="006D68B9" w:rsidTr="00857B9D">
        <w:trPr>
          <w:trHeight w:val="44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ул. Веселая,</w:t>
            </w:r>
          </w:p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 xml:space="preserve"> д. 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П-30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1991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9381,5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2 473 972,16</w:t>
            </w:r>
          </w:p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68B9" w:rsidRPr="006D68B9" w:rsidTr="00857B9D">
        <w:trPr>
          <w:trHeight w:val="44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ул. Луганская,</w:t>
            </w:r>
          </w:p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 xml:space="preserve"> д. 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Инд.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1996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16752,2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Замена окон в местах общего пользования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1 902 520,16</w:t>
            </w:r>
          </w:p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68B9" w:rsidRPr="006D68B9" w:rsidTr="00857B9D">
        <w:trPr>
          <w:trHeight w:val="442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ул. Севанская,</w:t>
            </w:r>
          </w:p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 xml:space="preserve"> д. 56, к. 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II-67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1975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3547,4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Замена окон в местах общего пользования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403 907,68</w:t>
            </w:r>
          </w:p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68B9" w:rsidRPr="006D68B9" w:rsidTr="00857B9D">
        <w:trPr>
          <w:trHeight w:val="442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Благоустройство территории в районе домов № 20-22 по Кавказскому бульвару с устройством МАФ (памятный знак, посвященный жертвам ЧАЭС)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5 000 000,00</w:t>
            </w:r>
          </w:p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68B9" w:rsidRPr="006D68B9" w:rsidTr="00857B9D">
        <w:trPr>
          <w:trHeight w:val="442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Материальная помощь ветеранам ВОВ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965 800,00</w:t>
            </w:r>
          </w:p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68B9" w:rsidRPr="006D68B9" w:rsidTr="00857B9D">
        <w:trPr>
          <w:trHeight w:val="580"/>
        </w:trPr>
        <w:tc>
          <w:tcPr>
            <w:tcW w:w="86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D68B9" w:rsidRPr="006D68B9" w:rsidRDefault="006D68B9" w:rsidP="006D68B9">
            <w:pPr>
              <w:rPr>
                <w:b/>
                <w:color w:val="000000"/>
                <w:sz w:val="20"/>
                <w:szCs w:val="20"/>
              </w:rPr>
            </w:pPr>
            <w:r w:rsidRPr="006D68B9">
              <w:rPr>
                <w:b/>
                <w:color w:val="000000"/>
                <w:sz w:val="20"/>
                <w:szCs w:val="20"/>
              </w:rPr>
              <w:t>Итого:</w:t>
            </w:r>
          </w:p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6D68B9" w:rsidRPr="006D68B9" w:rsidRDefault="006D68B9" w:rsidP="006D68B9">
            <w:pPr>
              <w:jc w:val="center"/>
              <w:rPr>
                <w:color w:val="000000"/>
                <w:sz w:val="20"/>
                <w:szCs w:val="20"/>
              </w:rPr>
            </w:pPr>
            <w:r w:rsidRPr="006D68B9">
              <w:rPr>
                <w:b/>
                <w:bCs/>
                <w:color w:val="000000"/>
                <w:sz w:val="20"/>
                <w:szCs w:val="20"/>
              </w:rPr>
              <w:t>10 746 200,00</w:t>
            </w:r>
          </w:p>
        </w:tc>
      </w:tr>
    </w:tbl>
    <w:p w:rsidR="006D68B9" w:rsidRPr="006D68B9" w:rsidRDefault="006D68B9" w:rsidP="006D68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68B9" w:rsidRPr="006D68B9" w:rsidRDefault="006D68B9" w:rsidP="006D68B9">
      <w:pPr>
        <w:keepNext/>
        <w:keepLines/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6D68B9">
        <w:rPr>
          <w:b/>
          <w:bCs/>
          <w:sz w:val="28"/>
          <w:szCs w:val="28"/>
        </w:rPr>
        <w:t>Глава муниципального округа Царицыно                                     Д.В. Хлестов</w:t>
      </w:r>
    </w:p>
    <w:p w:rsidR="006D68B9" w:rsidRPr="006D68B9" w:rsidRDefault="006D68B9" w:rsidP="006D68B9">
      <w:pPr>
        <w:ind w:left="5812"/>
        <w:rPr>
          <w:rFonts w:eastAsia="Calibri"/>
          <w:sz w:val="28"/>
          <w:szCs w:val="28"/>
          <w:lang w:eastAsia="en-US"/>
        </w:rPr>
      </w:pPr>
      <w:r w:rsidRPr="006D68B9"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D68B9" w:rsidRPr="006D68B9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D68B9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2 </w:t>
            </w:r>
          </w:p>
        </w:tc>
      </w:tr>
      <w:tr w:rsidR="006D68B9" w:rsidRPr="006D68B9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D68B9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6D68B9" w:rsidRPr="006D68B9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D68B9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D68B9">
              <w:rPr>
                <w:bCs/>
                <w:color w:val="000000"/>
                <w:sz w:val="20"/>
                <w:szCs w:val="20"/>
              </w:rPr>
              <w:t>от 06 ноября 2019 №ЦА-01-05-14/01</w:t>
            </w:r>
          </w:p>
          <w:p w:rsidR="006D68B9" w:rsidRPr="006D68B9" w:rsidRDefault="006D68B9" w:rsidP="006D68B9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D68B9" w:rsidRPr="006D68B9" w:rsidRDefault="006D68B9" w:rsidP="006D68B9">
      <w:pPr>
        <w:ind w:left="10490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D68B9" w:rsidRPr="006D68B9" w:rsidRDefault="006D68B9" w:rsidP="006D68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68B9">
        <w:rPr>
          <w:rFonts w:eastAsia="Calibri"/>
          <w:b/>
          <w:sz w:val="28"/>
          <w:szCs w:val="28"/>
          <w:lang w:eastAsia="en-US"/>
        </w:rPr>
        <w:t>Список депутатов Совета депутатов муниципального округа Царицыно, уполномоченных для участия в работе комиссий, осуществляющих</w:t>
      </w:r>
      <w:r w:rsidRPr="006D68B9">
        <w:rPr>
          <w:rFonts w:eastAsia="Calibri"/>
          <w:sz w:val="28"/>
          <w:szCs w:val="28"/>
          <w:lang w:eastAsia="en-US"/>
        </w:rPr>
        <w:t xml:space="preserve"> </w:t>
      </w:r>
      <w:r w:rsidRPr="006D68B9">
        <w:rPr>
          <w:rFonts w:eastAsia="Calibri"/>
          <w:b/>
          <w:sz w:val="28"/>
          <w:szCs w:val="28"/>
          <w:lang w:eastAsia="en-US"/>
        </w:rPr>
        <w:t>открытие работ и приемку оказанных услуг и (или) выполненных работ по благоустройству районам Царицыно в 2020 году, а также участии в контроле за ходом выполнения указанных работ</w:t>
      </w:r>
    </w:p>
    <w:p w:rsidR="006D68B9" w:rsidRPr="006D68B9" w:rsidRDefault="006D68B9" w:rsidP="006D68B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693"/>
      </w:tblGrid>
      <w:tr w:rsidR="006D68B9" w:rsidRPr="006D68B9" w:rsidTr="00857B9D">
        <w:tc>
          <w:tcPr>
            <w:tcW w:w="675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552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/>
                <w:sz w:val="28"/>
                <w:szCs w:val="28"/>
                <w:lang w:eastAsia="en-US"/>
              </w:rPr>
              <w:t>Ф.И.О. основного депутата</w:t>
            </w:r>
          </w:p>
        </w:tc>
        <w:tc>
          <w:tcPr>
            <w:tcW w:w="2693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/>
                <w:sz w:val="28"/>
                <w:szCs w:val="28"/>
                <w:lang w:eastAsia="en-US"/>
              </w:rPr>
              <w:t>Ф.И.О. резервного депутата</w:t>
            </w:r>
          </w:p>
        </w:tc>
      </w:tr>
      <w:tr w:rsidR="006D68B9" w:rsidRPr="006D68B9" w:rsidTr="00857B9D">
        <w:tc>
          <w:tcPr>
            <w:tcW w:w="675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ул. Веселая, д. 3</w:t>
            </w:r>
          </w:p>
        </w:tc>
        <w:tc>
          <w:tcPr>
            <w:tcW w:w="2552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Старостина Л.А.</w:t>
            </w:r>
          </w:p>
        </w:tc>
        <w:tc>
          <w:tcPr>
            <w:tcW w:w="2693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Новоземцева Т.Н.</w:t>
            </w:r>
          </w:p>
        </w:tc>
      </w:tr>
      <w:tr w:rsidR="006D68B9" w:rsidRPr="006D68B9" w:rsidTr="00857B9D">
        <w:tc>
          <w:tcPr>
            <w:tcW w:w="675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ул. Луганская, д. 1</w:t>
            </w:r>
          </w:p>
        </w:tc>
        <w:tc>
          <w:tcPr>
            <w:tcW w:w="2552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Видутина О.В.</w:t>
            </w:r>
          </w:p>
        </w:tc>
        <w:tc>
          <w:tcPr>
            <w:tcW w:w="2693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Бурлакина О.В.</w:t>
            </w:r>
          </w:p>
        </w:tc>
      </w:tr>
      <w:tr w:rsidR="006D68B9" w:rsidRPr="006D68B9" w:rsidTr="00857B9D">
        <w:tc>
          <w:tcPr>
            <w:tcW w:w="675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B9" w:rsidRPr="006D68B9" w:rsidRDefault="006D68B9" w:rsidP="006D68B9">
            <w:pPr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ул. Севанская, д. 56, к. 3</w:t>
            </w:r>
          </w:p>
        </w:tc>
        <w:tc>
          <w:tcPr>
            <w:tcW w:w="2552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Шабашева Н.В.</w:t>
            </w:r>
          </w:p>
        </w:tc>
        <w:tc>
          <w:tcPr>
            <w:tcW w:w="2693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Майоров А.Н.</w:t>
            </w:r>
          </w:p>
        </w:tc>
      </w:tr>
      <w:tr w:rsidR="006D68B9" w:rsidRPr="006D68B9" w:rsidTr="00857B9D">
        <w:tc>
          <w:tcPr>
            <w:tcW w:w="675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68B9" w:rsidRPr="006D68B9" w:rsidRDefault="006D68B9" w:rsidP="006D68B9">
            <w:pPr>
              <w:jc w:val="both"/>
              <w:rPr>
                <w:sz w:val="20"/>
                <w:szCs w:val="20"/>
              </w:rPr>
            </w:pPr>
            <w:r w:rsidRPr="006D68B9">
              <w:rPr>
                <w:sz w:val="20"/>
                <w:szCs w:val="20"/>
              </w:rPr>
              <w:t>Благоустройство территории в районе домов № 20-22 по Кавказскому бульвару с устройством МАФ (памятный знак, посвященный жертвам ЧАЭС)</w:t>
            </w:r>
          </w:p>
        </w:tc>
        <w:tc>
          <w:tcPr>
            <w:tcW w:w="2552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Хлестов Д.В.</w:t>
            </w:r>
          </w:p>
        </w:tc>
        <w:tc>
          <w:tcPr>
            <w:tcW w:w="2693" w:type="dxa"/>
          </w:tcPr>
          <w:p w:rsidR="006D68B9" w:rsidRPr="006D68B9" w:rsidRDefault="006D68B9" w:rsidP="006D68B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68B9">
              <w:rPr>
                <w:rFonts w:eastAsia="Calibri"/>
                <w:bCs/>
                <w:sz w:val="28"/>
                <w:szCs w:val="28"/>
                <w:lang w:eastAsia="en-US"/>
              </w:rPr>
              <w:t>Тишкова Е.А.</w:t>
            </w:r>
          </w:p>
        </w:tc>
      </w:tr>
    </w:tbl>
    <w:p w:rsidR="006D68B9" w:rsidRPr="006D68B9" w:rsidRDefault="006D68B9" w:rsidP="006D68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68B9" w:rsidRPr="006D68B9" w:rsidRDefault="006D68B9" w:rsidP="006D68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68B9" w:rsidRPr="006D68B9" w:rsidRDefault="006D68B9" w:rsidP="006D68B9">
      <w:pPr>
        <w:keepNext/>
        <w:keepLines/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6D68B9">
        <w:rPr>
          <w:b/>
          <w:bCs/>
          <w:sz w:val="28"/>
          <w:szCs w:val="28"/>
        </w:rPr>
        <w:t>Глава муниципального округа Царицыно                                     Д.В. Хлестов</w:t>
      </w:r>
    </w:p>
    <w:p w:rsidR="006D68B9" w:rsidRPr="006D68B9" w:rsidRDefault="006D68B9" w:rsidP="006D68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68B9" w:rsidRPr="006D68B9" w:rsidRDefault="006D68B9" w:rsidP="006D68B9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sectPr w:rsidR="00F22EA4" w:rsidRPr="00F22EA4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72" w:rsidRDefault="003E4472" w:rsidP="00285CBF">
      <w:r>
        <w:separator/>
      </w:r>
    </w:p>
  </w:endnote>
  <w:endnote w:type="continuationSeparator" w:id="0">
    <w:p w:rsidR="003E4472" w:rsidRDefault="003E447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72" w:rsidRDefault="003E4472" w:rsidP="00285CBF">
      <w:r>
        <w:separator/>
      </w:r>
    </w:p>
  </w:footnote>
  <w:footnote w:type="continuationSeparator" w:id="0">
    <w:p w:rsidR="003E4472" w:rsidRDefault="003E4472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E4472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D3-FD64-4193-889C-30E47F72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2018-06-18T11:24:00Z</cp:lastPrinted>
  <dcterms:created xsi:type="dcterms:W3CDTF">2018-05-22T05:33:00Z</dcterms:created>
  <dcterms:modified xsi:type="dcterms:W3CDTF">2019-11-06T09:54:00Z</dcterms:modified>
</cp:coreProperties>
</file>