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73D7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73D70" w:rsidRDefault="00173D70" w:rsidP="00173D70">
      <w:pPr>
        <w:spacing w:after="0" w:line="240" w:lineRule="auto"/>
        <w:ind w:right="38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D70" w:rsidRPr="00173D70" w:rsidRDefault="00173D70" w:rsidP="00173D70">
      <w:pPr>
        <w:spacing w:after="0" w:line="240" w:lineRule="auto"/>
        <w:ind w:right="38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3D7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173D70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согласовании проекта изменения схемы размещения нестационарных торговых объектов на террит</w:t>
      </w:r>
      <w:bookmarkStart w:id="0" w:name="_GoBack"/>
      <w:bookmarkEnd w:id="0"/>
      <w:r w:rsidRPr="00173D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ории района Царицыно </w:t>
      </w:r>
    </w:p>
    <w:p w:rsidR="00173D70" w:rsidRPr="00173D70" w:rsidRDefault="00173D70" w:rsidP="00173D7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73D70" w:rsidRPr="00173D70" w:rsidRDefault="00173D70" w:rsidP="00173D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70">
        <w:rPr>
          <w:rFonts w:ascii="Times New Roman" w:eastAsia="Calibri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03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принимая во внимание обращение Департамента средств массовой информации и рекламы города Москвы от 27 марта 2018 года № 02-25-331/18</w:t>
      </w:r>
    </w:p>
    <w:p w:rsidR="00173D70" w:rsidRPr="00173D70" w:rsidRDefault="00173D70" w:rsidP="00173D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3D70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73D70" w:rsidRPr="00173D70" w:rsidRDefault="00173D70" w:rsidP="00173D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3D70">
        <w:rPr>
          <w:rFonts w:ascii="Times New Roman" w:eastAsia="Calibri" w:hAnsi="Times New Roman" w:cs="Times New Roman"/>
          <w:sz w:val="28"/>
          <w:szCs w:val="28"/>
        </w:rPr>
        <w:t>1. С</w:t>
      </w:r>
      <w:r w:rsidRPr="00173D70">
        <w:rPr>
          <w:rFonts w:ascii="Times New Roman" w:eastAsia="Calibri" w:hAnsi="Times New Roman" w:cs="Times New Roman"/>
          <w:iCs/>
          <w:sz w:val="28"/>
          <w:szCs w:val="28"/>
        </w:rPr>
        <w:t>огласовать проект изменения схемы размещения нестационарных торговых объектов в части корректировки площади и вида нестационарного объекта на территории муниципального округа Царицыно по адресу: Пролетарский проспект, дом 31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1122"/>
        <w:gridCol w:w="1966"/>
        <w:gridCol w:w="1269"/>
        <w:gridCol w:w="1840"/>
        <w:gridCol w:w="2725"/>
      </w:tblGrid>
      <w:tr w:rsidR="00173D70" w:rsidRPr="00173D70" w:rsidTr="00B9051C">
        <w:tc>
          <w:tcPr>
            <w:tcW w:w="432" w:type="dxa"/>
          </w:tcPr>
          <w:p w:rsidR="00173D70" w:rsidRPr="00173D70" w:rsidRDefault="00173D70" w:rsidP="00173D7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173D70" w:rsidRPr="00173D70" w:rsidRDefault="00173D70" w:rsidP="00173D7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128" w:type="dxa"/>
          </w:tcPr>
          <w:p w:rsidR="00173D70" w:rsidRPr="00173D70" w:rsidRDefault="00173D70" w:rsidP="00173D7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173D70" w:rsidRPr="00173D70" w:rsidRDefault="00173D70" w:rsidP="00173D7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173D70" w:rsidRPr="00173D70" w:rsidRDefault="00173D70" w:rsidP="00173D7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Площадь НТО</w:t>
            </w:r>
          </w:p>
        </w:tc>
        <w:tc>
          <w:tcPr>
            <w:tcW w:w="1843" w:type="dxa"/>
          </w:tcPr>
          <w:p w:rsidR="00173D70" w:rsidRPr="00173D70" w:rsidRDefault="00173D70" w:rsidP="00173D7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Специализация</w:t>
            </w:r>
          </w:p>
        </w:tc>
        <w:tc>
          <w:tcPr>
            <w:tcW w:w="2800" w:type="dxa"/>
          </w:tcPr>
          <w:p w:rsidR="00173D70" w:rsidRPr="00173D70" w:rsidRDefault="00173D70" w:rsidP="00173D7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Период размещения</w:t>
            </w:r>
          </w:p>
        </w:tc>
      </w:tr>
      <w:tr w:rsidR="00173D70" w:rsidRPr="00173D70" w:rsidTr="00B9051C">
        <w:tc>
          <w:tcPr>
            <w:tcW w:w="432" w:type="dxa"/>
          </w:tcPr>
          <w:p w:rsidR="00173D70" w:rsidRPr="00173D70" w:rsidRDefault="00173D70" w:rsidP="00173D7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28" w:type="dxa"/>
          </w:tcPr>
          <w:p w:rsidR="00173D70" w:rsidRPr="00173D70" w:rsidRDefault="00173D70" w:rsidP="00173D7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Киоск</w:t>
            </w:r>
          </w:p>
        </w:tc>
        <w:tc>
          <w:tcPr>
            <w:tcW w:w="1984" w:type="dxa"/>
          </w:tcPr>
          <w:p w:rsidR="00173D70" w:rsidRPr="00173D70" w:rsidRDefault="00173D70" w:rsidP="00173D7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Пролетарский проспект, д. 31</w:t>
            </w:r>
          </w:p>
        </w:tc>
        <w:tc>
          <w:tcPr>
            <w:tcW w:w="1276" w:type="dxa"/>
          </w:tcPr>
          <w:p w:rsidR="00173D70" w:rsidRPr="00173D70" w:rsidRDefault="00173D70" w:rsidP="00173D7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3D70" w:rsidRPr="00173D70" w:rsidRDefault="00173D70" w:rsidP="00173D7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Печать</w:t>
            </w:r>
          </w:p>
        </w:tc>
        <w:tc>
          <w:tcPr>
            <w:tcW w:w="2800" w:type="dxa"/>
          </w:tcPr>
          <w:p w:rsidR="00173D70" w:rsidRPr="00173D70" w:rsidRDefault="00173D70" w:rsidP="00173D7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3D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1 января по 31 декабря</w:t>
            </w:r>
          </w:p>
        </w:tc>
      </w:tr>
    </w:tbl>
    <w:p w:rsidR="00173D70" w:rsidRPr="00173D70" w:rsidRDefault="00173D70" w:rsidP="00173D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70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Москвы, Департамент средств массовой информации и рекламы города Москвы, управу района Царицыно города Москвы в течение 3 дней со дня его принятия.</w:t>
      </w:r>
    </w:p>
    <w:p w:rsidR="00173D70" w:rsidRPr="00173D70" w:rsidRDefault="00173D70" w:rsidP="0017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D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3D70">
        <w:rPr>
          <w:rFonts w:ascii="Times New Roman" w:eastAsia="Times New Roman" w:hAnsi="Times New Roman" w:cs="Times New Roman"/>
          <w:sz w:val="28"/>
          <w:szCs w:val="28"/>
        </w:rPr>
        <w:tab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173D70">
        <w:rPr>
          <w:rFonts w:ascii="Calibri" w:eastAsia="Calibri" w:hAnsi="Calibri" w:cs="Times New Roman"/>
          <w:lang w:eastAsia="en-US"/>
        </w:rPr>
        <w:t xml:space="preserve"> </w:t>
      </w:r>
      <w:r w:rsidRPr="00173D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 w:rsidRPr="00173D7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173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D70" w:rsidRPr="00173D70" w:rsidRDefault="00173D70" w:rsidP="0017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3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173D70" w:rsidRPr="00173D70" w:rsidRDefault="00173D70" w:rsidP="0017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3D70" w:rsidRPr="00173D70" w:rsidRDefault="00173D70" w:rsidP="0017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3D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173D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Е.А. Самышина</w:t>
      </w:r>
    </w:p>
    <w:p w:rsidR="00CF65A3" w:rsidRPr="00CF65A3" w:rsidRDefault="00CF65A3" w:rsidP="00CF6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CF65A3" w:rsidRPr="00CF65A3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B1" w:rsidRDefault="00CF69B1" w:rsidP="0007006C">
      <w:pPr>
        <w:spacing w:after="0" w:line="240" w:lineRule="auto"/>
      </w:pPr>
      <w:r>
        <w:separator/>
      </w:r>
    </w:p>
  </w:endnote>
  <w:endnote w:type="continuationSeparator" w:id="0">
    <w:p w:rsidR="00CF69B1" w:rsidRDefault="00CF69B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B1" w:rsidRDefault="00CF69B1" w:rsidP="0007006C">
      <w:pPr>
        <w:spacing w:after="0" w:line="240" w:lineRule="auto"/>
      </w:pPr>
      <w:r>
        <w:separator/>
      </w:r>
    </w:p>
  </w:footnote>
  <w:footnote w:type="continuationSeparator" w:id="0">
    <w:p w:rsidR="00CF69B1" w:rsidRDefault="00CF69B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3D70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69B1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17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E209-FFEB-46B1-AAD0-B2C6FD76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2018-04-19T05:31:00Z</dcterms:modified>
</cp:coreProperties>
</file>