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CA2980" w:rsidP="00A33D0B">
      <w:pPr>
        <w:rPr>
          <w:b/>
          <w:sz w:val="28"/>
          <w:szCs w:val="28"/>
          <w:u w:val="single"/>
        </w:rPr>
      </w:pPr>
      <w:r>
        <w:rPr>
          <w:b/>
          <w:sz w:val="28"/>
          <w:szCs w:val="28"/>
          <w:u w:val="single"/>
        </w:rPr>
        <w:t>20.02</w:t>
      </w:r>
      <w:r w:rsidR="00894620">
        <w:rPr>
          <w:b/>
          <w:sz w:val="28"/>
          <w:szCs w:val="28"/>
          <w:u w:val="single"/>
        </w:rPr>
        <w:t>.2019</w:t>
      </w:r>
      <w:r w:rsidR="00F22EA4">
        <w:rPr>
          <w:b/>
          <w:sz w:val="28"/>
          <w:szCs w:val="28"/>
          <w:u w:val="single"/>
        </w:rPr>
        <w:t xml:space="preserve"> №ЦА-01-05-</w:t>
      </w:r>
      <w:r w:rsidR="00894620">
        <w:rPr>
          <w:b/>
          <w:sz w:val="28"/>
          <w:szCs w:val="28"/>
          <w:u w:val="single"/>
        </w:rPr>
        <w:t>0</w:t>
      </w:r>
      <w:r>
        <w:rPr>
          <w:b/>
          <w:sz w:val="28"/>
          <w:szCs w:val="28"/>
          <w:u w:val="single"/>
        </w:rPr>
        <w:t>2</w:t>
      </w:r>
      <w:r w:rsidR="00A33D0B" w:rsidRPr="00117E69">
        <w:rPr>
          <w:b/>
          <w:sz w:val="28"/>
          <w:szCs w:val="28"/>
          <w:u w:val="single"/>
        </w:rPr>
        <w:t>/</w:t>
      </w:r>
      <w:r w:rsidR="002C3A44">
        <w:rPr>
          <w:b/>
          <w:sz w:val="28"/>
          <w:szCs w:val="28"/>
          <w:u w:val="single"/>
        </w:rPr>
        <w:t>13</w:t>
      </w:r>
    </w:p>
    <w:p w:rsidR="00432756" w:rsidRDefault="00432756" w:rsidP="00432756">
      <w:pPr>
        <w:tabs>
          <w:tab w:val="left" w:pos="5103"/>
        </w:tabs>
        <w:ind w:right="3826"/>
        <w:jc w:val="both"/>
        <w:rPr>
          <w:b/>
          <w:sz w:val="28"/>
          <w:szCs w:val="28"/>
        </w:rPr>
      </w:pPr>
    </w:p>
    <w:tbl>
      <w:tblPr>
        <w:tblW w:w="0" w:type="auto"/>
        <w:tblLook w:val="04A0" w:firstRow="1" w:lastRow="0" w:firstColumn="1" w:lastColumn="0" w:noHBand="0" w:noVBand="1"/>
      </w:tblPr>
      <w:tblGrid>
        <w:gridCol w:w="5594"/>
        <w:gridCol w:w="3977"/>
      </w:tblGrid>
      <w:tr w:rsidR="002C3A44" w:rsidRPr="002C3A44" w:rsidTr="002D2CF0">
        <w:tc>
          <w:tcPr>
            <w:tcW w:w="5594" w:type="dxa"/>
          </w:tcPr>
          <w:p w:rsidR="002C3A44" w:rsidRPr="002C3A44" w:rsidRDefault="002C3A44" w:rsidP="002C3A44">
            <w:pPr>
              <w:ind w:left="-108"/>
              <w:jc w:val="both"/>
              <w:rPr>
                <w:b/>
                <w:sz w:val="28"/>
                <w:szCs w:val="28"/>
              </w:rPr>
            </w:pPr>
            <w:r w:rsidRPr="002C3A44">
              <w:rPr>
                <w:b/>
                <w:sz w:val="28"/>
                <w:szCs w:val="28"/>
              </w:rPr>
              <w:t>Об уплате членского взноса в Ассоциацию «Совет муниципальных образований города Москвы» на 2019 год</w:t>
            </w:r>
          </w:p>
        </w:tc>
        <w:tc>
          <w:tcPr>
            <w:tcW w:w="3977" w:type="dxa"/>
          </w:tcPr>
          <w:p w:rsidR="002C3A44" w:rsidRPr="002C3A44" w:rsidRDefault="002C3A44" w:rsidP="002C3A44">
            <w:pPr>
              <w:rPr>
                <w:bCs/>
                <w:sz w:val="28"/>
                <w:szCs w:val="20"/>
              </w:rPr>
            </w:pPr>
          </w:p>
        </w:tc>
      </w:tr>
    </w:tbl>
    <w:p w:rsidR="002C3A44" w:rsidRPr="002C3A44" w:rsidRDefault="002C3A44" w:rsidP="002C3A44">
      <w:pPr>
        <w:rPr>
          <w:bCs/>
          <w:sz w:val="28"/>
          <w:szCs w:val="20"/>
        </w:rPr>
      </w:pPr>
    </w:p>
    <w:p w:rsidR="002C3A44" w:rsidRPr="002C3A44" w:rsidRDefault="002C3A44" w:rsidP="002C3A44">
      <w:pPr>
        <w:ind w:firstLine="567"/>
        <w:jc w:val="both"/>
        <w:rPr>
          <w:bCs/>
          <w:sz w:val="28"/>
          <w:szCs w:val="20"/>
        </w:rPr>
      </w:pPr>
      <w:r w:rsidRPr="002C3A44">
        <w:rPr>
          <w:bCs/>
          <w:sz w:val="28"/>
          <w:szCs w:val="20"/>
        </w:rPr>
        <w:t xml:space="preserve">В соответствии с пунктом 2 части 2 статьи 66 Федерального закона от 6 октября 2003 года № 131-ФЗ «Об общих принципах организации местного самоуправления в Российской Федерации», пунктом 5 статьи 6 Устава Ассоциации «Совет муниципальных образований города Москвы», решением Х Съезда Ассоциации «Совет муниципальных образований города Москвы» от 26 декабря 2018 года № 7 «О размере и порядке уплаты членских взносов в Ассоциацию «Совет муниципальных образований города Москвы», </w:t>
      </w:r>
    </w:p>
    <w:p w:rsidR="002C3A44" w:rsidRPr="002C3A44" w:rsidRDefault="002C3A44" w:rsidP="002C3A44">
      <w:pPr>
        <w:spacing w:before="120" w:after="120"/>
        <w:ind w:firstLine="567"/>
        <w:jc w:val="center"/>
        <w:rPr>
          <w:bCs/>
          <w:sz w:val="28"/>
          <w:szCs w:val="20"/>
        </w:rPr>
      </w:pPr>
      <w:r w:rsidRPr="002C3A44">
        <w:rPr>
          <w:b/>
          <w:bCs/>
          <w:sz w:val="28"/>
          <w:szCs w:val="20"/>
        </w:rPr>
        <w:t>Совет депутатов муниципального округа Царицыно решил</w:t>
      </w:r>
      <w:r w:rsidRPr="002C3A44">
        <w:rPr>
          <w:bCs/>
          <w:sz w:val="28"/>
          <w:szCs w:val="20"/>
        </w:rPr>
        <w:t>:</w:t>
      </w:r>
    </w:p>
    <w:p w:rsidR="002C3A44" w:rsidRPr="002C3A44" w:rsidRDefault="002C3A44" w:rsidP="002C3A44">
      <w:pPr>
        <w:ind w:firstLine="708"/>
        <w:jc w:val="both"/>
        <w:rPr>
          <w:bCs/>
          <w:sz w:val="28"/>
          <w:szCs w:val="20"/>
        </w:rPr>
      </w:pPr>
      <w:r w:rsidRPr="002C3A44">
        <w:rPr>
          <w:bCs/>
          <w:sz w:val="28"/>
          <w:szCs w:val="20"/>
        </w:rPr>
        <w:t>1.Аппарату Совета депутатов муниципального округа Царицыно произвести уплату членского взноса в Ассоциацию «Совет муниципальных образований города Москвы» на 2019 год в сумме 129 300, 00 (Сто двадцать девять тысяч триста) рублей в срок до 1 апреля 2019 года.</w:t>
      </w:r>
    </w:p>
    <w:p w:rsidR="002C3A44" w:rsidRPr="002C3A44" w:rsidRDefault="002C3A44" w:rsidP="002C3A44">
      <w:pPr>
        <w:ind w:firstLine="708"/>
        <w:jc w:val="both"/>
        <w:rPr>
          <w:sz w:val="28"/>
          <w:szCs w:val="28"/>
        </w:rPr>
      </w:pPr>
      <w:r w:rsidRPr="002C3A44">
        <w:rPr>
          <w:bCs/>
          <w:sz w:val="28"/>
          <w:szCs w:val="20"/>
        </w:rPr>
        <w:t xml:space="preserve"> </w:t>
      </w:r>
      <w:r w:rsidRPr="002C3A44">
        <w:rPr>
          <w:sz w:val="28"/>
          <w:szCs w:val="28"/>
        </w:rPr>
        <w:t>2. Опубликовать настоящее решение в бюллетене «Московский муниципальный вестник» и разместить на официальном сайте муниципального округа Царицыно в информационно-телекоммуникационной сети Интернет.</w:t>
      </w:r>
      <w:r w:rsidRPr="002C3A44">
        <w:rPr>
          <w:sz w:val="28"/>
          <w:szCs w:val="28"/>
        </w:rPr>
        <w:tab/>
      </w:r>
      <w:r w:rsidRPr="002C3A44">
        <w:rPr>
          <w:sz w:val="28"/>
          <w:szCs w:val="28"/>
        </w:rPr>
        <w:tab/>
        <w:t xml:space="preserve">3. </w:t>
      </w:r>
      <w:r w:rsidRPr="002C3A44">
        <w:rPr>
          <w:bCs/>
          <w:sz w:val="28"/>
          <w:szCs w:val="28"/>
        </w:rPr>
        <w:t>Контроль</w:t>
      </w:r>
      <w:r w:rsidRPr="002C3A44">
        <w:rPr>
          <w:sz w:val="28"/>
          <w:szCs w:val="28"/>
        </w:rPr>
        <w:t xml:space="preserve"> за выполнением настоящего решения возложить на главу муниципального округа Царицыно Е.А. Самышину.</w:t>
      </w:r>
    </w:p>
    <w:p w:rsidR="002C3A44" w:rsidRPr="002C3A44" w:rsidRDefault="002C3A44" w:rsidP="002C3A44">
      <w:pPr>
        <w:ind w:firstLine="708"/>
        <w:jc w:val="both"/>
        <w:rPr>
          <w:sz w:val="28"/>
          <w:szCs w:val="28"/>
        </w:rPr>
      </w:pPr>
    </w:p>
    <w:p w:rsidR="002C3A44" w:rsidRPr="002C3A44" w:rsidRDefault="002C3A44" w:rsidP="002C3A44">
      <w:pPr>
        <w:jc w:val="both"/>
        <w:rPr>
          <w:b/>
          <w:sz w:val="28"/>
          <w:szCs w:val="28"/>
        </w:rPr>
      </w:pPr>
    </w:p>
    <w:p w:rsidR="002C3A44" w:rsidRPr="002C3A44" w:rsidRDefault="002C3A44" w:rsidP="002C3A44">
      <w:pPr>
        <w:jc w:val="both"/>
        <w:rPr>
          <w:bCs/>
          <w:sz w:val="28"/>
          <w:szCs w:val="20"/>
        </w:rPr>
      </w:pPr>
      <w:r w:rsidRPr="002C3A44">
        <w:rPr>
          <w:b/>
          <w:sz w:val="28"/>
          <w:szCs w:val="28"/>
        </w:rPr>
        <w:t>Глава муниципального округа Царицыно</w:t>
      </w:r>
      <w:r w:rsidRPr="002C3A44">
        <w:rPr>
          <w:b/>
          <w:sz w:val="28"/>
          <w:szCs w:val="28"/>
        </w:rPr>
        <w:tab/>
        <w:t xml:space="preserve">               </w:t>
      </w:r>
      <w:r>
        <w:rPr>
          <w:b/>
          <w:sz w:val="28"/>
          <w:szCs w:val="28"/>
        </w:rPr>
        <w:t xml:space="preserve">   </w:t>
      </w:r>
      <w:bookmarkStart w:id="0" w:name="_GoBack"/>
      <w:bookmarkEnd w:id="0"/>
      <w:r w:rsidRPr="002C3A44">
        <w:rPr>
          <w:b/>
          <w:sz w:val="28"/>
          <w:szCs w:val="28"/>
        </w:rPr>
        <w:t xml:space="preserve">        Е.А. Самышина</w:t>
      </w:r>
    </w:p>
    <w:sectPr w:rsidR="002C3A44" w:rsidRPr="002C3A44"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465" w:rsidRDefault="00C56465" w:rsidP="00285CBF">
      <w:r>
        <w:separator/>
      </w:r>
    </w:p>
  </w:endnote>
  <w:endnote w:type="continuationSeparator" w:id="0">
    <w:p w:rsidR="00C56465" w:rsidRDefault="00C56465"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465" w:rsidRDefault="00C56465" w:rsidP="00285CBF">
      <w:r>
        <w:separator/>
      </w:r>
    </w:p>
  </w:footnote>
  <w:footnote w:type="continuationSeparator" w:id="0">
    <w:p w:rsidR="00C56465" w:rsidRDefault="00C56465"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4438"/>
    <w:rsid w:val="002A5C4C"/>
    <w:rsid w:val="002A750E"/>
    <w:rsid w:val="002B1FFB"/>
    <w:rsid w:val="002B4444"/>
    <w:rsid w:val="002C139D"/>
    <w:rsid w:val="002C3A44"/>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56465"/>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3A5C"/>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D367A-F079-4722-895D-48E15018A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205</Words>
  <Characters>1170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2018-06-18T11:24:00Z</cp:lastPrinted>
  <dcterms:created xsi:type="dcterms:W3CDTF">2018-05-22T05:33:00Z</dcterms:created>
  <dcterms:modified xsi:type="dcterms:W3CDTF">2019-02-20T09:17:00Z</dcterms:modified>
</cp:coreProperties>
</file>