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F9014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10.2017 №ЦА-01-05-03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CB65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CB657B" w:rsidRPr="00CB657B" w:rsidTr="00075FC7">
        <w:tc>
          <w:tcPr>
            <w:tcW w:w="5637" w:type="dxa"/>
            <w:hideMark/>
          </w:tcPr>
          <w:p w:rsidR="00CB657B" w:rsidRPr="00CB657B" w:rsidRDefault="00CB657B" w:rsidP="00CB6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5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обращении в КСП Москвы по вопросу проведения экспертизы проекта решения Совета депутатов муниципального округа Царицыно «О бюджете муниципального округа Царицыно на 2018 год и плановый период 2019 и 2020 годов» </w:t>
            </w:r>
          </w:p>
        </w:tc>
      </w:tr>
    </w:tbl>
    <w:p w:rsidR="00CB657B" w:rsidRPr="00CB657B" w:rsidRDefault="00CB657B" w:rsidP="00CB6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57B" w:rsidRPr="00CB657B" w:rsidRDefault="00CB657B" w:rsidP="00CB657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B657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CB657B">
        <w:rPr>
          <w:rFonts w:ascii="Times New Roman" w:eastAsia="Calibri" w:hAnsi="Times New Roman" w:cs="Times New Roman"/>
          <w:sz w:val="28"/>
          <w:szCs w:val="28"/>
        </w:rPr>
        <w:t>частью 2 статьи 5 Закона города Москвы                          от 6 ноября 2002 года № 56 «</w:t>
      </w:r>
      <w:r w:rsidRPr="00CB65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организации местного самоуправления в городе Москве»,</w:t>
      </w:r>
      <w:r w:rsidRPr="00CB657B">
        <w:rPr>
          <w:rFonts w:ascii="Times New Roman" w:eastAsia="Times New Roman" w:hAnsi="Times New Roman" w:cs="Times New Roman"/>
          <w:sz w:val="28"/>
          <w:szCs w:val="28"/>
        </w:rPr>
        <w:t xml:space="preserve"> статьей 264.4. Бюджетного кодекса Российской Федерации,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№237/01-14</w:t>
      </w:r>
    </w:p>
    <w:p w:rsidR="00CB657B" w:rsidRPr="00CB657B" w:rsidRDefault="00CB657B" w:rsidP="00CB657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57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B657B" w:rsidRPr="00CB657B" w:rsidRDefault="00CB657B" w:rsidP="00CB657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7B">
        <w:rPr>
          <w:rFonts w:ascii="Times New Roman" w:eastAsia="Times New Roman" w:hAnsi="Times New Roman" w:cs="Times New Roman"/>
          <w:sz w:val="28"/>
          <w:szCs w:val="28"/>
        </w:rPr>
        <w:tab/>
        <w:t>1. Обратиться в Контрольно</w:t>
      </w:r>
      <w:r w:rsidRPr="00CB657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B657B">
        <w:rPr>
          <w:rFonts w:ascii="Times New Roman" w:eastAsia="Times New Roman" w:hAnsi="Times New Roman" w:cs="Times New Roman"/>
          <w:sz w:val="28"/>
          <w:szCs w:val="28"/>
        </w:rPr>
        <w:t>счетную палату Москвы с просьбой провести экспертизу проекта решения Совета депутатов муниципального округа Царицыно «О бюджете муниципального округа Царицыно на 2018 год и плановый период 2019 и 2020 годов».</w:t>
      </w:r>
    </w:p>
    <w:p w:rsidR="00CB657B" w:rsidRPr="00CB657B" w:rsidRDefault="00CB657B" w:rsidP="00CB657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7B">
        <w:rPr>
          <w:rFonts w:ascii="Times New Roman" w:eastAsia="Times New Roman" w:hAnsi="Times New Roman" w:cs="Times New Roman"/>
          <w:sz w:val="28"/>
          <w:szCs w:val="28"/>
        </w:rPr>
        <w:tab/>
        <w:t xml:space="preserve">2. Аппарату Совета депутатов </w:t>
      </w:r>
      <w:r w:rsidRPr="00CB6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округа Царицыно проинформировать Контрольно-счетную палату Москвы о настоящем решении до 15 ноября 2017 года. </w:t>
      </w:r>
      <w:r w:rsidRPr="00CB657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CB657B" w:rsidRPr="00CB657B" w:rsidRDefault="00CB657B" w:rsidP="00CB6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7B">
        <w:rPr>
          <w:rFonts w:ascii="Times New Roman" w:eastAsia="Times New Roman" w:hAnsi="Times New Roman" w:cs="Times New Roman"/>
          <w:sz w:val="28"/>
          <w:szCs w:val="28"/>
        </w:rPr>
        <w:t xml:space="preserve">   3. Направить настоящее решение в Контрольно</w:t>
      </w:r>
      <w:r w:rsidRPr="00CB657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B657B">
        <w:rPr>
          <w:rFonts w:ascii="Times New Roman" w:eastAsia="Times New Roman" w:hAnsi="Times New Roman" w:cs="Times New Roman"/>
          <w:sz w:val="28"/>
          <w:szCs w:val="28"/>
        </w:rPr>
        <w:t>счетную палату Москвы.</w:t>
      </w:r>
      <w:r w:rsidRPr="00CB657B">
        <w:rPr>
          <w:rFonts w:ascii="Times New Roman" w:eastAsia="Times New Roman" w:hAnsi="Times New Roman" w:cs="Times New Roman"/>
          <w:sz w:val="28"/>
          <w:szCs w:val="28"/>
        </w:rPr>
        <w:tab/>
      </w:r>
      <w:r w:rsidRPr="00CB657B">
        <w:rPr>
          <w:rFonts w:ascii="Times New Roman" w:eastAsia="Times New Roman" w:hAnsi="Times New Roman" w:cs="Times New Roman"/>
          <w:sz w:val="28"/>
          <w:szCs w:val="28"/>
        </w:rPr>
        <w:tab/>
      </w:r>
      <w:r w:rsidRPr="00CB657B">
        <w:rPr>
          <w:rFonts w:ascii="Times New Roman" w:eastAsia="Times New Roman" w:hAnsi="Times New Roman" w:cs="Times New Roman"/>
          <w:sz w:val="28"/>
          <w:szCs w:val="28"/>
        </w:rPr>
        <w:tab/>
      </w:r>
      <w:r w:rsidRPr="00CB657B">
        <w:rPr>
          <w:rFonts w:ascii="Times New Roman" w:eastAsia="Times New Roman" w:hAnsi="Times New Roman" w:cs="Times New Roman"/>
          <w:sz w:val="28"/>
          <w:szCs w:val="28"/>
        </w:rPr>
        <w:tab/>
      </w:r>
      <w:r w:rsidRPr="00CB65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B657B" w:rsidRPr="00CB657B" w:rsidRDefault="00CB657B" w:rsidP="00CB6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7B">
        <w:rPr>
          <w:rFonts w:ascii="Times New Roman" w:eastAsia="Times New Roman" w:hAnsi="Times New Roman" w:cs="Times New Roman"/>
          <w:sz w:val="28"/>
          <w:szCs w:val="28"/>
        </w:rPr>
        <w:t xml:space="preserve">   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CB657B">
        <w:rPr>
          <w:rFonts w:ascii="Times New Roman" w:eastAsia="Times New Roman" w:hAnsi="Times New Roman" w:cs="Times New Roman"/>
          <w:sz w:val="28"/>
          <w:szCs w:val="28"/>
        </w:rPr>
        <w:tab/>
      </w:r>
      <w:r w:rsidRPr="00CB657B">
        <w:rPr>
          <w:rFonts w:ascii="Times New Roman" w:eastAsia="Times New Roman" w:hAnsi="Times New Roman" w:cs="Times New Roman"/>
          <w:sz w:val="28"/>
          <w:szCs w:val="28"/>
        </w:rPr>
        <w:tab/>
        <w:t xml:space="preserve">   5. Контроль за выполнением настоящего решения возложить на главу муниципального округа Царицыно Е.А. </w:t>
      </w:r>
      <w:proofErr w:type="spellStart"/>
      <w:r w:rsidRPr="00CB657B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CB6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57B" w:rsidRPr="00CB657B" w:rsidRDefault="00CB657B" w:rsidP="00CB6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57B" w:rsidRPr="00CB657B" w:rsidRDefault="00CB657B" w:rsidP="00CB6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657B" w:rsidRPr="00CB657B" w:rsidRDefault="00CB657B" w:rsidP="00CB6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57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CB657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</w:p>
    <w:p w:rsidR="00CB657B" w:rsidRPr="00CB657B" w:rsidRDefault="00CB657B" w:rsidP="00CB6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4526" w:rsidRP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4526" w:rsidRPr="00B54526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666651"/>
    <w:rsid w:val="00766615"/>
    <w:rsid w:val="0083187F"/>
    <w:rsid w:val="008F13E4"/>
    <w:rsid w:val="009B5A9F"/>
    <w:rsid w:val="00AC3862"/>
    <w:rsid w:val="00B54526"/>
    <w:rsid w:val="00B62C22"/>
    <w:rsid w:val="00B7451E"/>
    <w:rsid w:val="00BE5664"/>
    <w:rsid w:val="00C65682"/>
    <w:rsid w:val="00CB657B"/>
    <w:rsid w:val="00D56072"/>
    <w:rsid w:val="00E36C8E"/>
    <w:rsid w:val="00EC1496"/>
    <w:rsid w:val="00F1272B"/>
    <w:rsid w:val="00F61C1F"/>
    <w:rsid w:val="00F723C3"/>
    <w:rsid w:val="00F90149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2017-10-24T06:59:00Z</dcterms:modified>
</cp:coreProperties>
</file>