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1124E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1124E7" w:rsidP="0011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5F2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1124E7" w:rsidRDefault="001124E7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124E7" w:rsidRPr="001124E7" w:rsidRDefault="001124E7" w:rsidP="001124E7">
      <w:pPr>
        <w:tabs>
          <w:tab w:val="left" w:pos="4395"/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24E7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отказе в согласовании проекта </w:t>
      </w:r>
      <w:bookmarkStart w:id="0" w:name="_GoBack"/>
      <w:bookmarkEnd w:id="0"/>
      <w:r w:rsidRPr="001124E7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изменения схемы размещения нестационарных торговых объектов на территории района Царицыно города Москвы</w:t>
      </w:r>
    </w:p>
    <w:p w:rsidR="001124E7" w:rsidRPr="001124E7" w:rsidRDefault="001124E7" w:rsidP="001124E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24E7" w:rsidRPr="001124E7" w:rsidRDefault="001124E7" w:rsidP="001124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4E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части 5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(в редакции от 26 августа 2015 года №343-ПП), рассмотрев обращение Департамента средств массовой информации и рекламы города Москвы  от 10 мая 2017 года № 02-25-872/17, </w:t>
      </w:r>
    </w:p>
    <w:p w:rsidR="001124E7" w:rsidRPr="001124E7" w:rsidRDefault="001124E7" w:rsidP="001124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24E7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решил:</w:t>
      </w:r>
    </w:p>
    <w:p w:rsidR="001124E7" w:rsidRPr="001124E7" w:rsidRDefault="001124E7" w:rsidP="001124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4E7">
        <w:rPr>
          <w:rFonts w:ascii="Times New Roman" w:eastAsia="Times New Roman" w:hAnsi="Times New Roman" w:cs="Times New Roman"/>
          <w:sz w:val="26"/>
          <w:szCs w:val="26"/>
        </w:rPr>
        <w:t xml:space="preserve">1. Отказать в согласовании проекта изменения схемы размещения нестационарных торговых объектов на территории района Царицыно в части включения в существующую дислокацию нового места размещения нестационарных торговых объектов - специализация «Печать» по адресу: улица </w:t>
      </w:r>
      <w:proofErr w:type="spellStart"/>
      <w:r w:rsidRPr="001124E7">
        <w:rPr>
          <w:rFonts w:ascii="Times New Roman" w:eastAsia="Times New Roman" w:hAnsi="Times New Roman" w:cs="Times New Roman"/>
          <w:sz w:val="26"/>
          <w:szCs w:val="26"/>
        </w:rPr>
        <w:t>Севанская</w:t>
      </w:r>
      <w:proofErr w:type="spellEnd"/>
      <w:r w:rsidRPr="001124E7">
        <w:rPr>
          <w:rFonts w:ascii="Times New Roman" w:eastAsia="Times New Roman" w:hAnsi="Times New Roman" w:cs="Times New Roman"/>
          <w:sz w:val="26"/>
          <w:szCs w:val="26"/>
        </w:rPr>
        <w:t>, владение 7, учитывая мнения жителей района Царицыно.</w:t>
      </w:r>
    </w:p>
    <w:p w:rsidR="001124E7" w:rsidRPr="001124E7" w:rsidRDefault="001124E7" w:rsidP="001124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4E7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1124E7" w:rsidRPr="001124E7" w:rsidRDefault="001124E7" w:rsidP="001124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24E7">
        <w:rPr>
          <w:rFonts w:ascii="Times New Roman" w:eastAsia="Times New Roman" w:hAnsi="Times New Roman" w:cs="Times New Roman"/>
          <w:sz w:val="26"/>
          <w:szCs w:val="26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1124E7">
        <w:rPr>
          <w:rFonts w:ascii="Times New Roman" w:eastAsia="Times New Roman" w:hAnsi="Times New Roman" w:cs="Times New Roman"/>
          <w:sz w:val="26"/>
          <w:szCs w:val="26"/>
        </w:rPr>
        <w:tab/>
      </w:r>
      <w:r w:rsidRPr="001124E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124E7" w:rsidRPr="001124E7" w:rsidRDefault="001124E7" w:rsidP="0011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4E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С.И. </w:t>
      </w:r>
      <w:proofErr w:type="spellStart"/>
      <w:r w:rsidRPr="001124E7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1124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4E7" w:rsidRPr="001124E7" w:rsidRDefault="001124E7" w:rsidP="0011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4E7" w:rsidRPr="001124E7" w:rsidRDefault="001124E7" w:rsidP="00112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4E7" w:rsidRPr="001124E7" w:rsidRDefault="001124E7" w:rsidP="0011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24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1124E7" w:rsidRPr="001124E7" w:rsidRDefault="001124E7" w:rsidP="0011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4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1124E7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1124E7" w:rsidRPr="001124E7" w:rsidRDefault="001124E7" w:rsidP="0011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4E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1124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1124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4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4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124E7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  <w:r w:rsidRPr="00112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4E7" w:rsidRPr="00F1272B" w:rsidRDefault="001124E7" w:rsidP="0011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81E83" w:rsidRDefault="00E36C8E" w:rsidP="001124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00B81E83" w:rsidSect="001124E7">
      <w:pgSz w:w="11907" w:h="16839" w:code="9"/>
      <w:pgMar w:top="737" w:right="85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124E7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4B76AC"/>
    <w:rsid w:val="005824AE"/>
    <w:rsid w:val="005E6BAD"/>
    <w:rsid w:val="005F2BB5"/>
    <w:rsid w:val="00634225"/>
    <w:rsid w:val="00683A8A"/>
    <w:rsid w:val="006F736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5E5C-227C-41D8-8052-EC5EA6F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2017-06-09T08:46:00Z</dcterms:modified>
</cp:coreProperties>
</file>