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480E86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>7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F404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</w:p>
    <w:p w:rsidR="00AB6805" w:rsidRDefault="00AB6805" w:rsidP="00AB6805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778"/>
        <w:gridCol w:w="4785"/>
      </w:tblGrid>
      <w:tr w:rsidR="00631CA2" w:rsidRPr="00631CA2" w:rsidTr="00631CA2">
        <w:tc>
          <w:tcPr>
            <w:tcW w:w="5778" w:type="dxa"/>
            <w:hideMark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                      и спортивной работе с населением по месту жительства на </w:t>
            </w:r>
            <w:r w:rsidRPr="00631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="00480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631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2017 года в муниципальном округе Царицыно</w:t>
            </w:r>
          </w:p>
        </w:tc>
        <w:tc>
          <w:tcPr>
            <w:tcW w:w="4785" w:type="dxa"/>
          </w:tcPr>
          <w:p w:rsidR="00631CA2" w:rsidRPr="00631CA2" w:rsidRDefault="00631CA2" w:rsidP="00631CA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CA2" w:rsidRPr="00631CA2" w:rsidRDefault="00631CA2" w:rsidP="0063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631CA2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1</w:t>
      </w:r>
      <w:r w:rsidR="00480E86" w:rsidRPr="00480E8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480E8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631CA2">
        <w:rPr>
          <w:rFonts w:ascii="Times New Roman" w:eastAsia="Times New Roman" w:hAnsi="Times New Roman" w:cs="Times New Roman"/>
          <w:sz w:val="28"/>
          <w:szCs w:val="28"/>
        </w:rPr>
        <w:t xml:space="preserve"> 2017 года №ЦА-</w:t>
      </w:r>
      <w:r w:rsidR="00480E86" w:rsidRPr="00480E8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31CA2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480E86" w:rsidRPr="00480E8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1CA2">
        <w:rPr>
          <w:rFonts w:ascii="Times New Roman" w:eastAsia="Times New Roman" w:hAnsi="Times New Roman" w:cs="Times New Roman"/>
          <w:sz w:val="28"/>
          <w:szCs w:val="28"/>
        </w:rPr>
        <w:t>/7</w:t>
      </w:r>
    </w:p>
    <w:p w:rsidR="00631CA2" w:rsidRPr="00631CA2" w:rsidRDefault="00631CA2" w:rsidP="00631CA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CA2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631CA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80E8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31CA2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 в муниципальном округе Царицыно (приложение).</w:t>
      </w:r>
    </w:p>
    <w:p w:rsidR="00631CA2" w:rsidRPr="00631CA2" w:rsidRDefault="00631CA2" w:rsidP="00631CA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631CA2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Царицыно города Москвы.</w:t>
      </w:r>
    </w:p>
    <w:p w:rsidR="00631CA2" w:rsidRPr="00631CA2" w:rsidRDefault="00631CA2" w:rsidP="0063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8" w:history="1">
        <w:r w:rsidRPr="00631CA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631CA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631CA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631CA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631C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31CA2" w:rsidRPr="00631CA2" w:rsidRDefault="00631CA2" w:rsidP="00631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A2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Буртника. </w:t>
      </w:r>
    </w:p>
    <w:p w:rsidR="00631CA2" w:rsidRPr="00631CA2" w:rsidRDefault="00631CA2" w:rsidP="00631CA2">
      <w:pPr>
        <w:spacing w:after="0" w:line="240" w:lineRule="auto"/>
        <w:rPr>
          <w:rFonts w:ascii="Calibri" w:eastAsia="Calibri" w:hAnsi="Calibri" w:cs="Times New Roman"/>
        </w:rPr>
      </w:pPr>
    </w:p>
    <w:p w:rsidR="00631CA2" w:rsidRPr="00631CA2" w:rsidRDefault="00631CA2" w:rsidP="00631CA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31CA2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631CA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AB6805" w:rsidRPr="000A5609" w:rsidRDefault="00AB6805" w:rsidP="00AB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1B3" w:rsidRPr="009431B3" w:rsidRDefault="009431B3" w:rsidP="009431B3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17600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316AEC">
        <w:rPr>
          <w:rFonts w:ascii="Times New Roman" w:eastAsia="Times New Roman" w:hAnsi="Times New Roman" w:cs="Times New Roman"/>
        </w:rPr>
        <w:t>20 июня</w:t>
      </w:r>
      <w:r>
        <w:rPr>
          <w:rFonts w:ascii="Times New Roman" w:eastAsia="Times New Roman" w:hAnsi="Times New Roman" w:cs="Times New Roman"/>
        </w:rPr>
        <w:t xml:space="preserve"> 201</w:t>
      </w:r>
      <w:r w:rsidR="00631CA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316AEC">
        <w:rPr>
          <w:rFonts w:ascii="Times New Roman" w:eastAsia="Times New Roman" w:hAnsi="Times New Roman" w:cs="Times New Roman"/>
        </w:rPr>
        <w:t>12</w:t>
      </w:r>
      <w:r w:rsidR="00AC501C">
        <w:rPr>
          <w:rFonts w:ascii="Times New Roman" w:eastAsia="Times New Roman" w:hAnsi="Times New Roman" w:cs="Times New Roman"/>
        </w:rPr>
        <w:t>/</w:t>
      </w:r>
      <w:r w:rsidR="008F4044">
        <w:rPr>
          <w:rFonts w:ascii="Times New Roman" w:eastAsia="Times New Roman" w:hAnsi="Times New Roman" w:cs="Times New Roman"/>
        </w:rPr>
        <w:t>2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AC501C">
        <w:trPr>
          <w:trHeight w:val="1789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AC501C" w:rsidRPr="00AC501C" w:rsidRDefault="008F4044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Временно исполняющий полномочия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8F4044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главы муниципального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___________________А.Н. Майоров</w:t>
                  </w:r>
                </w:p>
                <w:p w:rsidR="00AC501C" w:rsidRPr="00AC501C" w:rsidRDefault="00316AEC" w:rsidP="00316AE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«20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июня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631C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</w:rPr>
            </w:pPr>
          </w:p>
        </w:tc>
      </w:tr>
    </w:tbl>
    <w:p w:rsidR="00631CA2" w:rsidRPr="00316AEC" w:rsidRDefault="00AC501C" w:rsidP="00316AE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EC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631CA2" w:rsidRPr="00316AEC" w:rsidRDefault="00631CA2" w:rsidP="00316AE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EC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</w:t>
      </w:r>
      <w:r w:rsidR="00316AEC" w:rsidRPr="00316AEC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оздоровительной и</w:t>
      </w:r>
      <w:r w:rsidRPr="00316AEC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спортивной работе</w:t>
      </w:r>
    </w:p>
    <w:p w:rsidR="00631CA2" w:rsidRPr="00316AEC" w:rsidRDefault="00631CA2" w:rsidP="00316AE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EC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316A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16AEC" w:rsidRPr="00316A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16AE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2017 года в муниципальном округе Царицыно</w:t>
      </w: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559"/>
        <w:gridCol w:w="4111"/>
        <w:gridCol w:w="2409"/>
        <w:gridCol w:w="1701"/>
        <w:gridCol w:w="1701"/>
        <w:gridCol w:w="2410"/>
      </w:tblGrid>
      <w:tr w:rsidR="00316AEC" w:rsidRPr="00316AEC" w:rsidTr="00316AEC">
        <w:trPr>
          <w:trHeight w:val="276"/>
        </w:trPr>
        <w:tc>
          <w:tcPr>
            <w:tcW w:w="643" w:type="dxa"/>
            <w:vMerge w:val="restart"/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4111" w:type="dxa"/>
            <w:vMerge w:val="restart"/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календарной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или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Предполагаемое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участников/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2410" w:type="dxa"/>
            <w:vMerge w:val="restart"/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16AEC" w:rsidRPr="00316AEC" w:rsidTr="00316AEC">
        <w:trPr>
          <w:cantSplit/>
          <w:trHeight w:val="1127"/>
        </w:trPr>
        <w:tc>
          <w:tcPr>
            <w:tcW w:w="643" w:type="dxa"/>
            <w:vMerge/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AEC" w:rsidRPr="00316AEC" w:rsidTr="00316AEC">
        <w:trPr>
          <w:cantSplit/>
          <w:trHeight w:val="542"/>
        </w:trPr>
        <w:tc>
          <w:tcPr>
            <w:tcW w:w="14534" w:type="dxa"/>
            <w:gridSpan w:val="7"/>
            <w:vAlign w:val="center"/>
          </w:tcPr>
          <w:p w:rsidR="00316AEC" w:rsidRPr="00316AEC" w:rsidRDefault="00316AEC" w:rsidP="00316A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6AEC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</w:tr>
      <w:tr w:rsidR="00316AEC" w:rsidRPr="00316AEC" w:rsidTr="00316AEC">
        <w:trPr>
          <w:cantSplit/>
          <w:trHeight w:val="1170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04.07.2017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в клубе самбо «Личность»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СОШ №1640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129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05.07.2017</w:t>
            </w:r>
          </w:p>
          <w:p w:rsid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  <w:p w:rsidR="00316AEC" w:rsidRDefault="00316AEC" w:rsidP="00316AEC">
            <w:pP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316AEC" w:rsidRPr="00316AEC" w:rsidRDefault="00316AEC" w:rsidP="00316AE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дартс, посвященные Дню семьи, любви и верности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956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 с участием творческих коллективов ЦД «Личность», посвященная Дню Любви, Семьи и Верности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132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Круглый стол «Крепкая семья: проблемы и решения»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151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ГБОУ Школа № 904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17А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185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956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Встреча с участником боевых действий Добрыниным М.А. (Ограниченный контингент Советских войск в Афганистане 1979-1989г.г.) в рамках популяризации военной службы в рядах ВС РФ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кор.3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956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Управа района Царицыно, молодежная палата района, 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060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 17А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55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Командообразующая ти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мбилдинговая программа: Флешмоб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Площадь у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метро «Кантемировская»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Молодежная палата района, 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287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ГБУ ЦД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315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Ретро-дискотека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329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теннису среди активных жителей района Царицыно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245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Районные соревнования по стритболу среди молодежных команд района Царицыно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корп.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EC" w:rsidRPr="00316AEC" w:rsidTr="00316AEC">
        <w:trPr>
          <w:cantSplit/>
          <w:trHeight w:val="1279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Районный  этап соревнований, III тур - соревнования спортивных семей "Туристический слет" в рамках московской Спартакиады «Всей семьей за здоровьем»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EC" w:rsidRPr="00316AEC" w:rsidTr="00316AEC">
        <w:trPr>
          <w:cantSplit/>
          <w:trHeight w:val="1200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27.07.2017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 17А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EC" w:rsidRPr="00316AEC" w:rsidTr="00316AEC">
        <w:trPr>
          <w:cantSplit/>
          <w:trHeight w:val="368"/>
        </w:trPr>
        <w:tc>
          <w:tcPr>
            <w:tcW w:w="14534" w:type="dxa"/>
            <w:gridSpan w:val="7"/>
          </w:tcPr>
          <w:p w:rsidR="00316AEC" w:rsidRPr="00316AEC" w:rsidRDefault="00316AEC" w:rsidP="00316A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16AEC" w:rsidRPr="00316AEC" w:rsidTr="00316AEC">
        <w:trPr>
          <w:cantSplit/>
          <w:trHeight w:val="111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теннису, посвященный Дню физкультурника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562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Семинар «Развитие спорта в районе» при участии представителей управы района Царицыно, сотрудников ЦФКиС ЮАО, молодежной палаты и активных жителей района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ГБУ ЦД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Управа района Царицыно, ГБУ ЦД «Личность»,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Крошанова Ю.Ф.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55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Управа района Царицыно, ГБУ ЦД «Личность»,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Крошанова Ю.Ф.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189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настольному футболу на Кубок ГБУ ЦД «Личность», посвященные Дню физкультурника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корп.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082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 17А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305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12.25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ГБОУ Школа № 904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17А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750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Концертно-спортивная программа «Спорт, спорт, спорт» с участием творческих коллективов и спортивных секций ЦД «Личность», посвященная Международному Дню спорта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491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Районные соревнования по городошному спорту в рамках окружной Спартакиады «По профилактике правонарушений среди несовершеннолетних»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Проспект Андропова, д. 39, стр. 50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(городошная площадка)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956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Встреча с военным комиссаром Козар М.И. (отдел военного комиссариата города Москва по Царицынскому району) в рамках популяризации военной службы в рядах ВС РФ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кор.3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132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на тему: «Самбо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- </w:t>
            </w: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 как самооборона без оружия» в клубе самбо «Личность»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135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Районный этап соревнований по дартс в рамках московской Спартакиады «Пенсионеры города Москвы»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267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Концертная программа с участием творческих коллективов ЦД «Личность», посвященная Дню российского флага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129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Концертная программа «Спас на Руси Великой» с участием творческих коллективов ЦД «Личность»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131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1545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Мемориально-патронатная акция, посвященная Дню города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(парк «Сосенки»)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Управа района Царицыно, ГБУ ЦД «Личность»,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Крошанова Ю.Ф.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956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Управа района Царицыно, молодежная палата района, ГБУ ЦД «Личность»,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Крошанова Ю.Ф.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956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31.08.2017</w:t>
            </w:r>
          </w:p>
        </w:tc>
        <w:tc>
          <w:tcPr>
            <w:tcW w:w="411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Спортивный праздник, посвященный Дню Знаний</w:t>
            </w:r>
          </w:p>
        </w:tc>
        <w:tc>
          <w:tcPr>
            <w:tcW w:w="2409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Управа района Царицыно, молодежная палата района, ГБУ ЦД «Личность»,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Крошанова Ю.Ф.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316AEC">
        <w:trPr>
          <w:cantSplit/>
          <w:trHeight w:val="1972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31.08.2017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Круглый стол «Образование и культура»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Управа района Царицыно, молодежная палата района, ГБУ ЦД «Личность»,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Крошанова Ю.Ф.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316AEC" w:rsidRDefault="00316AEC" w:rsidP="0031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316AEC">
        <w:trPr>
          <w:cantSplit/>
          <w:trHeight w:val="345"/>
        </w:trPr>
        <w:tc>
          <w:tcPr>
            <w:tcW w:w="14534" w:type="dxa"/>
            <w:gridSpan w:val="7"/>
          </w:tcPr>
          <w:p w:rsidR="00316AEC" w:rsidRPr="00316AEC" w:rsidRDefault="00316AEC" w:rsidP="00316A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16AEC" w:rsidRPr="00316AEC" w:rsidTr="00A56121">
        <w:trPr>
          <w:cantSplit/>
          <w:trHeight w:val="1127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01.09.2017</w:t>
            </w:r>
          </w:p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Концертная программа с участием творческих коллективов ЦД «Личность», посвященная Дню знаний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A56121">
        <w:trPr>
          <w:cantSplit/>
          <w:trHeight w:val="177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02.0</w:t>
            </w: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9</w:t>
            </w: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13.00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праздник «Мой муниципальный округ – мой дом».</w:t>
            </w:r>
          </w:p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программе:</w:t>
            </w:r>
          </w:p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концерт детских творческих коллективов района;</w:t>
            </w:r>
          </w:p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-выступление лауреатов международных фестивалей и конкурсов в области эстрадного и народного жанра;</w:t>
            </w:r>
          </w:p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танцевальные коллективы;</w:t>
            </w:r>
          </w:p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артисты оригинального жанра;</w:t>
            </w:r>
          </w:p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мастер - классов  досуговых центров, общественных организаций и библиотек района;</w:t>
            </w:r>
          </w:p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полевая кухня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ул. Тимуровская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6121">
              <w:rPr>
                <w:rFonts w:ascii="Times New Roman" w:eastAsia="Times New Roman" w:hAnsi="Times New Roman" w:cs="Times New Roman"/>
                <w:color w:val="000000"/>
              </w:rPr>
              <w:t>Аппарат Совета депутатов муниципального округа Царицыно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6121">
              <w:rPr>
                <w:rFonts w:ascii="Times New Roman" w:eastAsia="Times New Roman" w:hAnsi="Times New Roman" w:cs="Times New Roman"/>
                <w:color w:val="000000"/>
              </w:rPr>
              <w:t>ДЮМОО «Паритет»</w:t>
            </w:r>
          </w:p>
          <w:p w:rsidR="00316AEC" w:rsidRPr="00A56121" w:rsidRDefault="00316AEC" w:rsidP="00A5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6121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  <w:p w:rsidR="00316AEC" w:rsidRPr="00A56121" w:rsidRDefault="00316AEC" w:rsidP="00A56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16AEC" w:rsidRPr="00316AEC" w:rsidTr="00A56121">
        <w:trPr>
          <w:cantSplit/>
          <w:trHeight w:val="177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03.0</w:t>
            </w: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9</w:t>
            </w: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12.00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Памятное мероприятие «Убитая мечта» у памятного камня «Защитникам Отечества», посвященное Дню Памяти жертв терроризма</w:t>
            </w:r>
          </w:p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Программа по организации и проведению социально значимых мероприятий и мероприятий военно-патриотического воспитания 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ул. Тимуровская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6121">
              <w:rPr>
                <w:rFonts w:ascii="Times New Roman" w:eastAsia="Times New Roman" w:hAnsi="Times New Roman" w:cs="Times New Roman"/>
                <w:color w:val="000000"/>
              </w:rPr>
              <w:t>Аппарат Совета депутатов муниципального округа Царицыно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6121">
              <w:rPr>
                <w:rFonts w:ascii="Times New Roman" w:eastAsia="Times New Roman" w:hAnsi="Times New Roman" w:cs="Times New Roman"/>
                <w:color w:val="000000"/>
              </w:rPr>
              <w:t>ДЮМОО «Паритет»</w:t>
            </w:r>
          </w:p>
          <w:p w:rsidR="00316AEC" w:rsidRPr="00A56121" w:rsidRDefault="00316AEC" w:rsidP="00A5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6121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  <w:p w:rsidR="00316AEC" w:rsidRPr="00A56121" w:rsidRDefault="00316AEC" w:rsidP="00A56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AEC" w:rsidRPr="00316AEC" w:rsidTr="00A56121">
        <w:trPr>
          <w:cantSplit/>
          <w:trHeight w:val="177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Районные соревнования по веломобильному спорту в рамках московской межокружной Спартакиады «Мир равных возможностей»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ТЦСО «Царицынский»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Веселая, д. 11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ТЦСО «Царицынский», 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77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Районный этап соревнований по стритболу в рамках московской Спартакиады «Московский двор-спортивный двор»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Медиков, д. 3 </w:t>
            </w: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(спортивная площадка)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220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06.06.2017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настольной игре «Эластик» в рамках «Профилактики правонарушений среди несовершеннолетних»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корп.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223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A56121">
        <w:trPr>
          <w:cantSplit/>
          <w:trHeight w:val="177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09.09;10.09; 16.09.2017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Осенний Кубок ШК «Форпост»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A56121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Кантемировская, д. 3, 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корп.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2125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Семинар «Программа дополнительного образования» при участии представителей управы района Царицыно, образовательных и досуговых учреждений, молодежной палаты и активных жителей района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Управа района Царицыно, молодежная палата района, ГБУ ЦД «Личность»,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Крошанова Ю.Ф.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263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Круглый стол «Люди и личности. Константин Циолковский», посвященный   150-летию со дня рождения ученого (для членов молодежной палаты района)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A56121">
        <w:trPr>
          <w:cantSplit/>
          <w:trHeight w:val="1141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Районный этап по жульбаку для лиц с ОВЗ в рамках московской межокружной Спартакиады «Мир равных возможностей»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287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Районный этап соревнований по настольному </w:t>
            </w:r>
            <w:r w:rsidR="00A56121"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теннису в</w:t>
            </w: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рамках московской Спартакиады «Московский двор-спортивный двор»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391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Встреча с участником высадки на северном полюсе Жеребцовым М.К. Рекорд мира.  Рекорд книги Гиннеса. В рамках популяризации военной службы в рядах ВС РФ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кор.3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A56121">
        <w:trPr>
          <w:cantSplit/>
          <w:trHeight w:val="177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Районный этап по настольному теннису для лиц с ОВЗ в рамках московской межокружной Спартакиады «Мир равных возможностей»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77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22.0</w:t>
            </w: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9</w:t>
            </w: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.2017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9.00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Бородинская Панорама для подростков, молодежи и ветеранов района Царицыно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Кутузовский</w:t>
            </w:r>
          </w:p>
          <w:p w:rsidR="00316AEC" w:rsidRPr="00316AEC" w:rsidRDefault="00316AEC" w:rsidP="00316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пр-т, 38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6121">
              <w:rPr>
                <w:rFonts w:ascii="Times New Roman" w:eastAsia="Times New Roman" w:hAnsi="Times New Roman" w:cs="Times New Roman"/>
                <w:color w:val="000000"/>
              </w:rPr>
              <w:t>Аппарат Совета депутатов муниципального округа Царицыно</w:t>
            </w:r>
          </w:p>
          <w:p w:rsidR="00316AEC" w:rsidRPr="00A56121" w:rsidRDefault="00316AEC" w:rsidP="00A5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6121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  <w:p w:rsidR="00316AEC" w:rsidRPr="00A56121" w:rsidRDefault="00316AEC" w:rsidP="00A56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AEC" w:rsidRPr="00316AEC" w:rsidTr="00A56121">
        <w:trPr>
          <w:cantSplit/>
          <w:trHeight w:val="1195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Ретро-дискотека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A56121">
        <w:trPr>
          <w:cantSplit/>
          <w:trHeight w:val="1113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Районный этап соревнований по настольному теннису в рамках московской Спартакиады «Спорт для всех»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11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Легкоатлетические «Веселые старты»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Бутовская, д.5 (лыжная трасса)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249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Легкоатлетический забег, посвященный Всероссийскому Дню бега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(парк «Сосенки»)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537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Районные соревнования по дартс в упражнении «Большой райнд» в рамках «Профилактики правонарушений среди несовершеннолетних»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корп.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778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28.09.2017 18.30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 17А</w:t>
            </w:r>
          </w:p>
          <w:p w:rsidR="00316AEC" w:rsidRPr="00A56121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Межшкольный стадион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Хлестов Д.В.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Марченков В.А.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6AEC" w:rsidRPr="00316AEC" w:rsidTr="00A56121">
        <w:trPr>
          <w:cantSplit/>
          <w:trHeight w:val="1132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Концертная программа с участием творческих коллективов ЦД «Личность», посвященная Дню пожилого человека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  <w:tr w:rsidR="00316AEC" w:rsidRPr="00316AEC" w:rsidTr="00A56121">
        <w:trPr>
          <w:cantSplit/>
          <w:trHeight w:val="1119"/>
        </w:trPr>
        <w:tc>
          <w:tcPr>
            <w:tcW w:w="643" w:type="dxa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30.09.2017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316AEC" w:rsidRPr="00316AEC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Концертная программа, посвященная Дню Веры, Надежды и Любови, в студии игры на шестиструнной гитаре </w:t>
            </w:r>
            <w:r w:rsidR="008F4044"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«Квинта</w:t>
            </w: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9" w:type="dxa"/>
          </w:tcPr>
          <w:p w:rsidR="00316AEC" w:rsidRPr="00316AEC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2017 год.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</w:tcPr>
          <w:p w:rsidR="00316AEC" w:rsidRPr="00316AEC" w:rsidRDefault="00316AEC" w:rsidP="00316A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6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Лучникова Т.В.</w:t>
            </w:r>
          </w:p>
          <w:p w:rsidR="00316AEC" w:rsidRPr="00A56121" w:rsidRDefault="00316AEC" w:rsidP="00A561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56121">
              <w:rPr>
                <w:rFonts w:ascii="Times New Roman" w:eastAsia="SimSun" w:hAnsi="Times New Roman" w:cs="Times New Roman"/>
                <w:kern w:val="3"/>
                <w:lang w:eastAsia="en-US"/>
              </w:rPr>
              <w:t>Мухина Т.В.</w:t>
            </w:r>
          </w:p>
          <w:p w:rsidR="00316AEC" w:rsidRPr="00A56121" w:rsidRDefault="00316AEC" w:rsidP="00A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121">
              <w:rPr>
                <w:rFonts w:ascii="Times New Roman" w:eastAsia="Times New Roman" w:hAnsi="Times New Roman" w:cs="Times New Roman"/>
              </w:rPr>
              <w:t>8(499)320-33-25</w:t>
            </w:r>
          </w:p>
        </w:tc>
      </w:tr>
    </w:tbl>
    <w:p w:rsidR="00AC501C" w:rsidRPr="00316AEC" w:rsidRDefault="00AC501C" w:rsidP="00AC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501C" w:rsidRPr="00316AEC" w:rsidSect="00AB6805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9C" w:rsidRDefault="0050489C" w:rsidP="0007006C">
      <w:pPr>
        <w:spacing w:after="0" w:line="240" w:lineRule="auto"/>
      </w:pPr>
      <w:r>
        <w:separator/>
      </w:r>
    </w:p>
  </w:endnote>
  <w:endnote w:type="continuationSeparator" w:id="0">
    <w:p w:rsidR="0050489C" w:rsidRDefault="0050489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9C" w:rsidRDefault="0050489C" w:rsidP="0007006C">
      <w:pPr>
        <w:spacing w:after="0" w:line="240" w:lineRule="auto"/>
      </w:pPr>
      <w:r>
        <w:separator/>
      </w:r>
    </w:p>
  </w:footnote>
  <w:footnote w:type="continuationSeparator" w:id="0">
    <w:p w:rsidR="0050489C" w:rsidRDefault="0050489C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6E28-7B02-40F7-A94E-DD00EC51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6</cp:revision>
  <cp:lastPrinted>2017-06-15T10:21:00Z</cp:lastPrinted>
  <dcterms:created xsi:type="dcterms:W3CDTF">2017-06-15T08:36:00Z</dcterms:created>
  <dcterms:modified xsi:type="dcterms:W3CDTF">2017-06-15T10:23:00Z</dcterms:modified>
</cp:coreProperties>
</file>