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F96515" w:rsidRDefault="0007006C" w:rsidP="0007006C">
      <w:pPr>
        <w:spacing w:line="240" w:lineRule="auto"/>
        <w:contextualSpacing/>
        <w:rPr>
          <w:rFonts w:ascii="Times New Roman" w:hAnsi="Times New Roman" w:cs="Times New Roman"/>
          <w:b/>
          <w:sz w:val="24"/>
          <w:szCs w:val="24"/>
        </w:rPr>
      </w:pPr>
    </w:p>
    <w:p w:rsidR="0007006C" w:rsidRPr="00F96515" w:rsidRDefault="0007006C" w:rsidP="0007006C">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07006C" w:rsidRPr="007712BB" w:rsidRDefault="0007006C" w:rsidP="0007006C">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07006C" w:rsidRDefault="0007006C" w:rsidP="0007006C">
      <w:pPr>
        <w:pStyle w:val="a3"/>
      </w:pPr>
    </w:p>
    <w:p w:rsidR="0007006C" w:rsidRPr="00E87501" w:rsidRDefault="003706F0"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14.11</w:t>
      </w:r>
      <w:r w:rsidR="0007006C">
        <w:rPr>
          <w:rFonts w:ascii="Times New Roman" w:hAnsi="Times New Roman" w:cs="Times New Roman"/>
          <w:b/>
          <w:sz w:val="28"/>
          <w:szCs w:val="28"/>
          <w:u w:val="single"/>
        </w:rPr>
        <w:t>.2013 №МЦА-03-1</w:t>
      </w:r>
      <w:r>
        <w:rPr>
          <w:rFonts w:ascii="Times New Roman" w:hAnsi="Times New Roman" w:cs="Times New Roman"/>
          <w:b/>
          <w:sz w:val="28"/>
          <w:szCs w:val="28"/>
          <w:u w:val="single"/>
        </w:rPr>
        <w:t>5</w:t>
      </w:r>
      <w:r w:rsidR="0007006C">
        <w:rPr>
          <w:rFonts w:ascii="Times New Roman" w:hAnsi="Times New Roman" w:cs="Times New Roman"/>
          <w:b/>
          <w:sz w:val="28"/>
          <w:szCs w:val="28"/>
          <w:u w:val="single"/>
        </w:rPr>
        <w:t>/</w:t>
      </w:r>
      <w:r w:rsidR="00044D84">
        <w:rPr>
          <w:rFonts w:ascii="Times New Roman" w:hAnsi="Times New Roman" w:cs="Times New Roman"/>
          <w:b/>
          <w:sz w:val="28"/>
          <w:szCs w:val="28"/>
          <w:u w:val="single"/>
        </w:rPr>
        <w:t>1</w:t>
      </w:r>
      <w:r w:rsidR="0014244E">
        <w:rPr>
          <w:rFonts w:ascii="Times New Roman" w:hAnsi="Times New Roman" w:cs="Times New Roman"/>
          <w:b/>
          <w:sz w:val="28"/>
          <w:szCs w:val="28"/>
          <w:u w:val="single"/>
        </w:rPr>
        <w:t>1</w:t>
      </w:r>
    </w:p>
    <w:p w:rsidR="00261283" w:rsidRPr="005E5440" w:rsidRDefault="0007006C" w:rsidP="0007006C">
      <w:pPr>
        <w:tabs>
          <w:tab w:val="left" w:pos="5245"/>
        </w:tabs>
        <w:spacing w:line="240" w:lineRule="auto"/>
        <w:ind w:right="396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E5440" w:rsidRPr="005E5440" w:rsidRDefault="005E5440" w:rsidP="005E5440">
      <w:pPr>
        <w:autoSpaceDE w:val="0"/>
        <w:autoSpaceDN w:val="0"/>
        <w:adjustRightInd w:val="0"/>
        <w:ind w:right="4534"/>
        <w:jc w:val="both"/>
        <w:rPr>
          <w:rFonts w:ascii="Times New Roman" w:hAnsi="Times New Roman" w:cs="Times New Roman"/>
          <w:b/>
          <w:bCs/>
          <w:sz w:val="28"/>
          <w:szCs w:val="28"/>
          <w:lang w:eastAsia="en-US"/>
        </w:rPr>
      </w:pPr>
      <w:r w:rsidRPr="005E5440">
        <w:rPr>
          <w:rFonts w:ascii="Times New Roman" w:hAnsi="Times New Roman" w:cs="Times New Roman"/>
          <w:b/>
          <w:bCs/>
          <w:sz w:val="28"/>
          <w:szCs w:val="28"/>
        </w:rPr>
        <w:t xml:space="preserve">Об утверждении Положения о проведении </w:t>
      </w:r>
      <w:proofErr w:type="gramStart"/>
      <w:r w:rsidRPr="005E5440">
        <w:rPr>
          <w:rFonts w:ascii="Times New Roman" w:hAnsi="Times New Roman" w:cs="Times New Roman"/>
          <w:b/>
          <w:bCs/>
          <w:sz w:val="28"/>
          <w:szCs w:val="28"/>
        </w:rPr>
        <w:t>аттестации муниципальных служащих аппарата Совета депутатов муниципаль</w:t>
      </w:r>
      <w:r w:rsidRPr="005E5440">
        <w:rPr>
          <w:rFonts w:ascii="Times New Roman" w:hAnsi="Times New Roman" w:cs="Times New Roman"/>
          <w:b/>
          <w:sz w:val="28"/>
          <w:szCs w:val="28"/>
        </w:rPr>
        <w:t>ного округа</w:t>
      </w:r>
      <w:proofErr w:type="gramEnd"/>
      <w:r w:rsidRPr="005E5440">
        <w:rPr>
          <w:rFonts w:ascii="Times New Roman" w:hAnsi="Times New Roman" w:cs="Times New Roman"/>
          <w:b/>
          <w:sz w:val="28"/>
          <w:szCs w:val="28"/>
        </w:rPr>
        <w:t xml:space="preserve"> Царицыно  </w:t>
      </w:r>
    </w:p>
    <w:p w:rsidR="005E5440" w:rsidRPr="005E5440" w:rsidRDefault="005E5440" w:rsidP="005E5440">
      <w:pPr>
        <w:jc w:val="both"/>
        <w:rPr>
          <w:rFonts w:ascii="Times New Roman" w:hAnsi="Times New Roman" w:cs="Times New Roman"/>
          <w:sz w:val="28"/>
          <w:szCs w:val="28"/>
        </w:rPr>
      </w:pPr>
      <w:r w:rsidRPr="005E5440">
        <w:rPr>
          <w:rFonts w:ascii="Times New Roman" w:hAnsi="Times New Roman" w:cs="Times New Roman"/>
          <w:sz w:val="28"/>
          <w:szCs w:val="28"/>
        </w:rPr>
        <w:t xml:space="preserve"> </w:t>
      </w:r>
      <w:r>
        <w:rPr>
          <w:rFonts w:ascii="Times New Roman" w:hAnsi="Times New Roman" w:cs="Times New Roman"/>
          <w:sz w:val="28"/>
          <w:szCs w:val="28"/>
        </w:rPr>
        <w:tab/>
      </w:r>
      <w:r w:rsidRPr="005E5440">
        <w:rPr>
          <w:rFonts w:ascii="Times New Roman" w:hAnsi="Times New Roman" w:cs="Times New Roman"/>
          <w:sz w:val="28"/>
          <w:szCs w:val="28"/>
        </w:rPr>
        <w:t xml:space="preserve">В соответствии со статьей 18 Федерального закона от 2 марта 2007 года № 25-ФЗ «О муниципальной службе в Российской Федерации», статьей 22 Закона города Москвы от 22 октября 2008 года №50 «О муниципальной службе в городе Москве» </w:t>
      </w:r>
    </w:p>
    <w:p w:rsidR="005E5440" w:rsidRPr="005E5440" w:rsidRDefault="005E5440" w:rsidP="005E5440">
      <w:pPr>
        <w:pStyle w:val="a3"/>
        <w:ind w:firstLine="708"/>
        <w:jc w:val="both"/>
        <w:rPr>
          <w:rFonts w:ascii="Times New Roman" w:hAnsi="Times New Roman" w:cs="Times New Roman"/>
          <w:b/>
          <w:sz w:val="28"/>
          <w:szCs w:val="28"/>
        </w:rPr>
      </w:pPr>
      <w:r w:rsidRPr="005E5440">
        <w:rPr>
          <w:rFonts w:ascii="Times New Roman" w:hAnsi="Times New Roman" w:cs="Times New Roman"/>
          <w:b/>
          <w:sz w:val="28"/>
          <w:szCs w:val="28"/>
        </w:rPr>
        <w:t>Совет депутатов муниципального округа Царицыно решил:</w:t>
      </w:r>
    </w:p>
    <w:p w:rsidR="005E5440" w:rsidRPr="005E5440" w:rsidRDefault="005E5440" w:rsidP="005E5440">
      <w:pPr>
        <w:pStyle w:val="a3"/>
        <w:spacing w:line="276" w:lineRule="auto"/>
        <w:ind w:firstLine="708"/>
        <w:jc w:val="both"/>
        <w:rPr>
          <w:rFonts w:ascii="Times New Roman" w:hAnsi="Times New Roman" w:cs="Times New Roman"/>
          <w:sz w:val="28"/>
          <w:szCs w:val="28"/>
        </w:rPr>
      </w:pPr>
      <w:r w:rsidRPr="005E5440">
        <w:rPr>
          <w:rFonts w:ascii="Times New Roman" w:hAnsi="Times New Roman" w:cs="Times New Roman"/>
          <w:sz w:val="28"/>
          <w:szCs w:val="28"/>
        </w:rPr>
        <w:t xml:space="preserve">1. Утвердить Положение о проведении </w:t>
      </w:r>
      <w:proofErr w:type="gramStart"/>
      <w:r w:rsidRPr="005E5440">
        <w:rPr>
          <w:rFonts w:ascii="Times New Roman" w:hAnsi="Times New Roman" w:cs="Times New Roman"/>
          <w:sz w:val="28"/>
          <w:szCs w:val="28"/>
        </w:rPr>
        <w:t>аттестации муниципальных служащих аппарата Совета депутатов муниципального округа</w:t>
      </w:r>
      <w:proofErr w:type="gramEnd"/>
      <w:r w:rsidRPr="005E5440">
        <w:rPr>
          <w:rFonts w:ascii="Times New Roman" w:hAnsi="Times New Roman" w:cs="Times New Roman"/>
          <w:sz w:val="28"/>
          <w:szCs w:val="28"/>
        </w:rPr>
        <w:t xml:space="preserve"> Царицыно (приложение).</w:t>
      </w:r>
    </w:p>
    <w:p w:rsidR="005E5440" w:rsidRPr="005E5440" w:rsidRDefault="005E5440" w:rsidP="005E5440">
      <w:pPr>
        <w:pStyle w:val="a3"/>
        <w:spacing w:line="276" w:lineRule="auto"/>
        <w:ind w:firstLine="708"/>
        <w:jc w:val="both"/>
        <w:rPr>
          <w:rFonts w:ascii="Times New Roman" w:hAnsi="Times New Roman" w:cs="Times New Roman"/>
          <w:sz w:val="28"/>
          <w:szCs w:val="28"/>
        </w:rPr>
      </w:pPr>
      <w:r w:rsidRPr="005E5440">
        <w:rPr>
          <w:rFonts w:ascii="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5E5440" w:rsidRPr="005E5440" w:rsidRDefault="005E5440" w:rsidP="005E5440">
      <w:pPr>
        <w:pStyle w:val="a3"/>
        <w:spacing w:line="276" w:lineRule="auto"/>
        <w:ind w:firstLine="708"/>
        <w:jc w:val="both"/>
        <w:rPr>
          <w:rFonts w:ascii="Times New Roman" w:hAnsi="Times New Roman" w:cs="Times New Roman"/>
          <w:sz w:val="28"/>
          <w:szCs w:val="28"/>
        </w:rPr>
      </w:pPr>
      <w:r w:rsidRPr="005E5440">
        <w:rPr>
          <w:rFonts w:ascii="Times New Roman" w:hAnsi="Times New Roman" w:cs="Times New Roman"/>
          <w:sz w:val="28"/>
          <w:szCs w:val="28"/>
        </w:rPr>
        <w:t>3. Настоящее решение вступает в силу с момента его подписания.</w:t>
      </w:r>
    </w:p>
    <w:p w:rsidR="005E5440" w:rsidRPr="005E5440" w:rsidRDefault="005E5440" w:rsidP="005E5440">
      <w:pPr>
        <w:pStyle w:val="a3"/>
        <w:spacing w:line="276" w:lineRule="auto"/>
        <w:ind w:firstLine="708"/>
        <w:jc w:val="both"/>
        <w:rPr>
          <w:rFonts w:ascii="Times New Roman" w:hAnsi="Times New Roman" w:cs="Times New Roman"/>
          <w:sz w:val="28"/>
          <w:szCs w:val="28"/>
        </w:rPr>
      </w:pPr>
      <w:r w:rsidRPr="005E5440">
        <w:rPr>
          <w:rFonts w:ascii="Times New Roman" w:hAnsi="Times New Roman" w:cs="Times New Roman"/>
          <w:sz w:val="28"/>
          <w:szCs w:val="28"/>
        </w:rPr>
        <w:t xml:space="preserve">4. </w:t>
      </w:r>
      <w:proofErr w:type="gramStart"/>
      <w:r w:rsidRPr="005E5440">
        <w:rPr>
          <w:rFonts w:ascii="Times New Roman" w:hAnsi="Times New Roman" w:cs="Times New Roman"/>
          <w:bCs/>
          <w:sz w:val="28"/>
          <w:szCs w:val="28"/>
        </w:rPr>
        <w:t>Контроль</w:t>
      </w:r>
      <w:r w:rsidRPr="005E5440">
        <w:rPr>
          <w:rFonts w:ascii="Times New Roman" w:hAnsi="Times New Roman" w:cs="Times New Roman"/>
          <w:sz w:val="28"/>
          <w:szCs w:val="28"/>
        </w:rPr>
        <w:t xml:space="preserve"> за</w:t>
      </w:r>
      <w:proofErr w:type="gramEnd"/>
      <w:r w:rsidRPr="005E5440">
        <w:rPr>
          <w:rFonts w:ascii="Times New Roman" w:hAnsi="Times New Roman" w:cs="Times New Roman"/>
          <w:sz w:val="28"/>
          <w:szCs w:val="28"/>
        </w:rPr>
        <w:t xml:space="preserve"> выполнением настоящего решения возложить на главу муниципального округа Царицыно  В.С. Козлова.  </w:t>
      </w:r>
    </w:p>
    <w:p w:rsidR="005E5440" w:rsidRPr="005E5440" w:rsidRDefault="005E5440" w:rsidP="005E5440">
      <w:pPr>
        <w:pStyle w:val="a3"/>
        <w:jc w:val="both"/>
        <w:rPr>
          <w:rFonts w:ascii="Times New Roman" w:hAnsi="Times New Roman" w:cs="Times New Roman"/>
          <w:sz w:val="28"/>
          <w:szCs w:val="28"/>
        </w:rPr>
      </w:pPr>
    </w:p>
    <w:p w:rsidR="005E5440" w:rsidRDefault="005E5440" w:rsidP="005E5440">
      <w:pPr>
        <w:pStyle w:val="a3"/>
        <w:rPr>
          <w:rFonts w:ascii="Times New Roman" w:hAnsi="Times New Roman" w:cs="Times New Roman"/>
          <w:b/>
          <w:sz w:val="28"/>
          <w:szCs w:val="28"/>
        </w:rPr>
      </w:pPr>
    </w:p>
    <w:p w:rsidR="005E5440" w:rsidRPr="005E5440" w:rsidRDefault="005E5440" w:rsidP="005E5440">
      <w:pPr>
        <w:jc w:val="both"/>
        <w:rPr>
          <w:rFonts w:ascii="Times New Roman" w:hAnsi="Times New Roman" w:cs="Times New Roman"/>
          <w:sz w:val="28"/>
          <w:szCs w:val="28"/>
        </w:rPr>
      </w:pPr>
      <w:r w:rsidRPr="005E5440">
        <w:rPr>
          <w:rFonts w:ascii="Times New Roman" w:hAnsi="Times New Roman" w:cs="Times New Roman"/>
          <w:b/>
          <w:sz w:val="28"/>
          <w:szCs w:val="28"/>
        </w:rPr>
        <w:t>Глава муниципального округа Царицыно                                   В.С. Козлов</w:t>
      </w:r>
    </w:p>
    <w:p w:rsidR="005E5440" w:rsidRPr="00122298" w:rsidRDefault="005E5440" w:rsidP="005E5440">
      <w:pPr>
        <w:jc w:val="both"/>
        <w:rPr>
          <w:sz w:val="28"/>
          <w:szCs w:val="28"/>
        </w:rPr>
      </w:pPr>
      <w:r>
        <w:rPr>
          <w:sz w:val="28"/>
          <w:szCs w:val="28"/>
        </w:rPr>
        <w:t xml:space="preserve"> </w:t>
      </w:r>
    </w:p>
    <w:p w:rsidR="005E5440" w:rsidRDefault="005E5440" w:rsidP="005E5440">
      <w:pPr>
        <w:jc w:val="both"/>
        <w:rPr>
          <w:sz w:val="28"/>
          <w:szCs w:val="28"/>
        </w:rPr>
      </w:pPr>
    </w:p>
    <w:p w:rsidR="005E5440" w:rsidRDefault="005E5440" w:rsidP="005E5440">
      <w:pPr>
        <w:ind w:right="-6"/>
        <w:jc w:val="both"/>
      </w:pPr>
      <w:r>
        <w:t xml:space="preserve">                                                                      </w:t>
      </w:r>
    </w:p>
    <w:p w:rsidR="005E5440" w:rsidRDefault="005E5440" w:rsidP="005E5440">
      <w:pPr>
        <w:ind w:right="-6"/>
        <w:jc w:val="both"/>
      </w:pPr>
      <w:r>
        <w:t xml:space="preserve">                                                                        </w:t>
      </w:r>
    </w:p>
    <w:p w:rsidR="005E5440" w:rsidRPr="005E5440" w:rsidRDefault="005E5440" w:rsidP="005E5440">
      <w:pPr>
        <w:ind w:right="-6"/>
        <w:jc w:val="both"/>
        <w:rPr>
          <w:rFonts w:ascii="Times New Roman" w:hAnsi="Times New Roman" w:cs="Times New Roman"/>
        </w:rPr>
      </w:pPr>
      <w:r>
        <w:lastRenderedPageBreak/>
        <w:t xml:space="preserve">                                                                                           </w:t>
      </w:r>
      <w:r w:rsidRPr="005E5440">
        <w:rPr>
          <w:rFonts w:ascii="Times New Roman" w:hAnsi="Times New Roman" w:cs="Times New Roman"/>
        </w:rPr>
        <w:t>Приложение</w:t>
      </w:r>
    </w:p>
    <w:p w:rsidR="005E5440" w:rsidRPr="005E5440" w:rsidRDefault="005E5440" w:rsidP="005E5440">
      <w:pPr>
        <w:ind w:left="4536" w:right="-6"/>
        <w:jc w:val="both"/>
        <w:rPr>
          <w:rFonts w:ascii="Times New Roman" w:hAnsi="Times New Roman" w:cs="Times New Roman"/>
        </w:rPr>
      </w:pPr>
      <w:r w:rsidRPr="005E5440">
        <w:rPr>
          <w:rFonts w:ascii="Times New Roman" w:hAnsi="Times New Roman" w:cs="Times New Roman"/>
        </w:rPr>
        <w:t>к решению Совета депутатов муниципального округа Царицыно</w:t>
      </w:r>
    </w:p>
    <w:p w:rsidR="005E5440" w:rsidRPr="005E5440" w:rsidRDefault="005E5440" w:rsidP="005E5440">
      <w:pPr>
        <w:ind w:left="4536" w:right="-6"/>
        <w:jc w:val="both"/>
        <w:rPr>
          <w:rFonts w:ascii="Times New Roman" w:hAnsi="Times New Roman" w:cs="Times New Roman"/>
        </w:rPr>
      </w:pPr>
      <w:r w:rsidRPr="005E5440">
        <w:rPr>
          <w:rFonts w:ascii="Times New Roman" w:hAnsi="Times New Roman" w:cs="Times New Roman"/>
        </w:rPr>
        <w:t>от 14.11.2013 № МЦА-03-15/1</w:t>
      </w:r>
      <w:r w:rsidR="0014244E">
        <w:rPr>
          <w:rFonts w:ascii="Times New Roman" w:hAnsi="Times New Roman" w:cs="Times New Roman"/>
        </w:rPr>
        <w:t>1</w:t>
      </w:r>
    </w:p>
    <w:p w:rsidR="005E5440" w:rsidRPr="005E5440" w:rsidRDefault="005E5440" w:rsidP="005E5440">
      <w:pPr>
        <w:pStyle w:val="a3"/>
        <w:jc w:val="center"/>
        <w:rPr>
          <w:rFonts w:ascii="Times New Roman" w:hAnsi="Times New Roman" w:cs="Times New Roman"/>
          <w:b/>
          <w:sz w:val="28"/>
          <w:szCs w:val="28"/>
        </w:rPr>
      </w:pPr>
      <w:r w:rsidRPr="005E5440">
        <w:rPr>
          <w:rFonts w:ascii="Times New Roman" w:hAnsi="Times New Roman" w:cs="Times New Roman"/>
          <w:b/>
          <w:sz w:val="28"/>
          <w:szCs w:val="28"/>
        </w:rPr>
        <w:t>ПОЛОЖЕНИЕ</w:t>
      </w:r>
    </w:p>
    <w:p w:rsidR="005E5440" w:rsidRPr="005E5440" w:rsidRDefault="005E5440" w:rsidP="005E5440">
      <w:pPr>
        <w:pStyle w:val="a3"/>
        <w:jc w:val="center"/>
        <w:rPr>
          <w:rFonts w:ascii="Times New Roman" w:hAnsi="Times New Roman" w:cs="Times New Roman"/>
          <w:b/>
          <w:sz w:val="28"/>
          <w:szCs w:val="28"/>
        </w:rPr>
      </w:pPr>
      <w:r w:rsidRPr="005E5440">
        <w:rPr>
          <w:rFonts w:ascii="Times New Roman" w:hAnsi="Times New Roman" w:cs="Times New Roman"/>
          <w:b/>
          <w:sz w:val="28"/>
          <w:szCs w:val="28"/>
        </w:rPr>
        <w:t>О ПРОВЕДЕНИИ АТТЕСТАЦИИ МУНИЦИПАЛЬНЫХ СЛУЖАЩИХ</w:t>
      </w:r>
    </w:p>
    <w:p w:rsidR="005E5440" w:rsidRPr="005E5440" w:rsidRDefault="005E5440" w:rsidP="005E5440">
      <w:pPr>
        <w:pStyle w:val="a3"/>
        <w:jc w:val="center"/>
        <w:rPr>
          <w:rFonts w:ascii="Times New Roman" w:hAnsi="Times New Roman" w:cs="Times New Roman"/>
          <w:b/>
          <w:sz w:val="28"/>
          <w:szCs w:val="28"/>
        </w:rPr>
      </w:pPr>
      <w:r w:rsidRPr="005E5440">
        <w:rPr>
          <w:rFonts w:ascii="Times New Roman" w:hAnsi="Times New Roman" w:cs="Times New Roman"/>
          <w:b/>
          <w:sz w:val="28"/>
          <w:szCs w:val="28"/>
        </w:rPr>
        <w:t>АППАРАТА СОВЕТА ДЕПУТАТОВ МУНИЦИПАЛЬНОГО ОКРУГА  ЦАРИЦЫНО</w:t>
      </w:r>
    </w:p>
    <w:p w:rsidR="005E5440" w:rsidRPr="004F7736" w:rsidRDefault="005E5440" w:rsidP="005E5440">
      <w:pPr>
        <w:jc w:val="center"/>
        <w:rPr>
          <w:b/>
          <w:sz w:val="28"/>
          <w:szCs w:val="28"/>
        </w:rPr>
      </w:pPr>
      <w:r w:rsidRPr="005E5440">
        <w:rPr>
          <w:rFonts w:ascii="Times New Roman" w:hAnsi="Times New Roman" w:cs="Times New Roman"/>
          <w:b/>
          <w:sz w:val="28"/>
          <w:szCs w:val="28"/>
        </w:rPr>
        <w:t>1. Общие положения</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 xml:space="preserve">1. Настоящим Положением определяется порядок </w:t>
      </w:r>
      <w:proofErr w:type="gramStart"/>
      <w:r w:rsidRPr="005E5440">
        <w:rPr>
          <w:rFonts w:ascii="Times New Roman" w:hAnsi="Times New Roman" w:cs="Times New Roman"/>
          <w:sz w:val="28"/>
          <w:szCs w:val="28"/>
        </w:rPr>
        <w:t>проведения аттестации муниципальных служащих аппарата Совета депутатов муниципального округа</w:t>
      </w:r>
      <w:proofErr w:type="gramEnd"/>
      <w:r w:rsidRPr="005E5440">
        <w:rPr>
          <w:rFonts w:ascii="Times New Roman" w:hAnsi="Times New Roman" w:cs="Times New Roman"/>
          <w:sz w:val="28"/>
          <w:szCs w:val="28"/>
        </w:rPr>
        <w:t xml:space="preserve"> Царицыно (далее - муниципальные служащие).</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3. Аттестация проводится один раз в три года.</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4. Аттестации не подлежат муниципальные служащие:</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1) замещающие должности муниципальной службы менее одного года;</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 xml:space="preserve">2) </w:t>
      </w:r>
      <w:proofErr w:type="gramStart"/>
      <w:r w:rsidRPr="005E5440">
        <w:rPr>
          <w:rFonts w:ascii="Times New Roman" w:hAnsi="Times New Roman" w:cs="Times New Roman"/>
          <w:sz w:val="28"/>
          <w:szCs w:val="28"/>
        </w:rPr>
        <w:t>достигшие</w:t>
      </w:r>
      <w:proofErr w:type="gramEnd"/>
      <w:r w:rsidRPr="005E5440">
        <w:rPr>
          <w:rFonts w:ascii="Times New Roman" w:hAnsi="Times New Roman" w:cs="Times New Roman"/>
          <w:sz w:val="28"/>
          <w:szCs w:val="28"/>
        </w:rPr>
        <w:t xml:space="preserve"> возраста 60 лет;</w:t>
      </w:r>
    </w:p>
    <w:p w:rsidR="005E5440" w:rsidRPr="005E5440" w:rsidRDefault="005E5440" w:rsidP="005E5440">
      <w:pPr>
        <w:pStyle w:val="a3"/>
        <w:jc w:val="both"/>
        <w:rPr>
          <w:rFonts w:ascii="Times New Roman" w:hAnsi="Times New Roman" w:cs="Times New Roman"/>
          <w:sz w:val="28"/>
          <w:szCs w:val="28"/>
        </w:rPr>
      </w:pPr>
      <w:proofErr w:type="gramStart"/>
      <w:r w:rsidRPr="005E5440">
        <w:rPr>
          <w:rFonts w:ascii="Times New Roman" w:hAnsi="Times New Roman" w:cs="Times New Roman"/>
          <w:sz w:val="28"/>
          <w:szCs w:val="28"/>
        </w:rPr>
        <w:t>3) находящиеся в отпуске по беременности и родам или в отпуске по уходу за ребенком до достижения им возраста трех лет.</w:t>
      </w:r>
      <w:proofErr w:type="gramEnd"/>
      <w:r w:rsidRPr="005E5440">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4) беременные женщины;</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5) в случае, если с ними заключен срочный трудовой договор (контракт);</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6) в течение одного года после присвоения им классного чина.</w:t>
      </w:r>
    </w:p>
    <w:p w:rsidR="005E5440" w:rsidRPr="005E5440" w:rsidRDefault="005E5440" w:rsidP="005E5440">
      <w:pPr>
        <w:pStyle w:val="a3"/>
        <w:ind w:left="1416" w:firstLine="708"/>
        <w:jc w:val="both"/>
        <w:rPr>
          <w:rFonts w:ascii="Times New Roman" w:hAnsi="Times New Roman" w:cs="Times New Roman"/>
          <w:b/>
          <w:sz w:val="28"/>
          <w:szCs w:val="28"/>
        </w:rPr>
      </w:pPr>
      <w:r w:rsidRPr="005E5440">
        <w:rPr>
          <w:rFonts w:ascii="Times New Roman" w:hAnsi="Times New Roman" w:cs="Times New Roman"/>
          <w:b/>
          <w:sz w:val="28"/>
          <w:szCs w:val="28"/>
        </w:rPr>
        <w:t>2. Организация проведения аттестации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1. Для проведения аттестации по решению представителя нанимателя (работодателя) издается муниципальный правовой акт, содержащий положения:</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1) об утверждении графика проведения аттестации;</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2) о составлении списка муниципальных служащих, подлежащих аттестации;</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3) о подготовке документов, необходимых для работы аттестационной комиссии.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2. В состав аттестационной комиссии входят представитель нанимателя (работодатель) и (или) уполномоченные им муниципальные служащие.</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 xml:space="preserve">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w:t>
      </w:r>
      <w:r w:rsidRPr="005E5440">
        <w:rPr>
          <w:rFonts w:ascii="Times New Roman" w:hAnsi="Times New Roman" w:cs="Times New Roman"/>
          <w:sz w:val="28"/>
          <w:szCs w:val="28"/>
        </w:rPr>
        <w:lastRenderedPageBreak/>
        <w:t>экспертов должно составлять не менее одной четверти от общего числа членов аттестационной комиссии.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4.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 xml:space="preserve">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округа и представитель уполномоченного органа исполнительной власти города Москвы. </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6. Аттестация проводится в соответствии с графиком проведения аттестации, в котором указываются:</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1) список муниципальных служащих, подлежащих аттестации;</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2) дата, время и место проведения аттестации;</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 xml:space="preserve">7. График проведения аттестации доводится до сведения подлежащего аттестации муниципального служащего под роспись не </w:t>
      </w:r>
      <w:proofErr w:type="gramStart"/>
      <w:r w:rsidRPr="005E5440">
        <w:rPr>
          <w:rFonts w:ascii="Times New Roman" w:hAnsi="Times New Roman" w:cs="Times New Roman"/>
          <w:sz w:val="28"/>
          <w:szCs w:val="28"/>
        </w:rPr>
        <w:t>позднее</w:t>
      </w:r>
      <w:proofErr w:type="gramEnd"/>
      <w:r w:rsidRPr="005E5440">
        <w:rPr>
          <w:rFonts w:ascii="Times New Roman" w:hAnsi="Times New Roman" w:cs="Times New Roman"/>
          <w:sz w:val="28"/>
          <w:szCs w:val="28"/>
        </w:rPr>
        <w:t xml:space="preserve"> чем за 30 дней до начала проведения аттестации.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9. Отзыв должен содержать следующие сведения:</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1) фамилию, имя, отчество;</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3) перечень основных вопросов (документов), в решении (разработке) которых муниципальный служащий принимал участие;</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lastRenderedPageBreak/>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11. Муниципальный служащий, в должностные обязанности которого входит ведение кадровой работы в аппарате Совета депутатов муниципального округа Царицыно, не менее чем за 7 дней до начала аттестации должен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12. Аттестационная комиссия вправе перенести аттестацию на другой день в случае:</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2) если имеется письменное заявление муниципального служащего о несогласии с отзывом, представленным руководителем;</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3) если муниципальный служащий не явился на заседание аттестационной комиссии по уважительной причине.</w:t>
      </w:r>
    </w:p>
    <w:p w:rsidR="005E5440" w:rsidRPr="005E5440" w:rsidRDefault="005E5440" w:rsidP="005E5440">
      <w:pPr>
        <w:pStyle w:val="a3"/>
        <w:ind w:left="1416" w:firstLine="708"/>
        <w:jc w:val="both"/>
        <w:rPr>
          <w:rFonts w:ascii="Times New Roman" w:hAnsi="Times New Roman" w:cs="Times New Roman"/>
          <w:b/>
          <w:sz w:val="28"/>
          <w:szCs w:val="28"/>
        </w:rPr>
      </w:pPr>
      <w:r w:rsidRPr="005E5440">
        <w:rPr>
          <w:rFonts w:ascii="Times New Roman" w:hAnsi="Times New Roman" w:cs="Times New Roman"/>
          <w:b/>
          <w:sz w:val="28"/>
          <w:szCs w:val="28"/>
        </w:rPr>
        <w:t>3. Порядок проведения аттестации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 xml:space="preserve">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w:t>
      </w:r>
      <w:proofErr w:type="gramStart"/>
      <w:r w:rsidRPr="005E5440">
        <w:rPr>
          <w:rFonts w:ascii="Times New Roman" w:hAnsi="Times New Roman" w:cs="Times New Roman"/>
          <w:sz w:val="28"/>
          <w:szCs w:val="28"/>
        </w:rPr>
        <w:t>о</w:t>
      </w:r>
      <w:proofErr w:type="gramEnd"/>
      <w:r w:rsidRPr="005E5440">
        <w:rPr>
          <w:rFonts w:ascii="Times New Roman" w:hAnsi="Times New Roman" w:cs="Times New Roman"/>
          <w:sz w:val="28"/>
          <w:szCs w:val="28"/>
        </w:rPr>
        <w:t xml:space="preserve"> профессиональной </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деятельности муниципального служащего.</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 xml:space="preserve">5. В случае если для объективного рассмотрения представленных аттестуемым муниципальным служащим дополнительных сведений о его </w:t>
      </w:r>
      <w:r w:rsidRPr="005E5440">
        <w:rPr>
          <w:rFonts w:ascii="Times New Roman" w:hAnsi="Times New Roman" w:cs="Times New Roman"/>
          <w:sz w:val="28"/>
          <w:szCs w:val="28"/>
        </w:rPr>
        <w:lastRenderedPageBreak/>
        <w:t>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 xml:space="preserve">1) уровень его образования и профессиональных знаний;  </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3) сложность и результативность выполняемой муниципальным служащим работы;</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E5440" w:rsidRPr="005E5440" w:rsidRDefault="005E5440" w:rsidP="005E5440">
      <w:pPr>
        <w:pStyle w:val="a3"/>
        <w:jc w:val="center"/>
        <w:rPr>
          <w:rFonts w:ascii="Times New Roman" w:hAnsi="Times New Roman" w:cs="Times New Roman"/>
          <w:b/>
          <w:sz w:val="28"/>
          <w:szCs w:val="28"/>
        </w:rPr>
      </w:pPr>
      <w:r w:rsidRPr="005E5440">
        <w:rPr>
          <w:rFonts w:ascii="Times New Roman" w:hAnsi="Times New Roman" w:cs="Times New Roman"/>
          <w:b/>
          <w:sz w:val="28"/>
          <w:szCs w:val="28"/>
        </w:rPr>
        <w:t>4. Результаты аттестации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4. Результаты аттестации сообщаются аттестованным муниципальным служащим непосредственно после подведения итогов голосования.</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lastRenderedPageBreak/>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6. Материалы аттестации передаются представителю нанимателя (работодателю) не позднее чем через семь дней после ее проведения.</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7. Муниципальный служащий вправе обжаловать результаты аттестации в судебном порядке.</w:t>
      </w:r>
    </w:p>
    <w:p w:rsidR="005E5440" w:rsidRPr="005E5440" w:rsidRDefault="005E5440" w:rsidP="005E5440">
      <w:pPr>
        <w:pStyle w:val="a3"/>
        <w:ind w:firstLine="708"/>
        <w:jc w:val="both"/>
        <w:rPr>
          <w:rFonts w:ascii="Times New Roman" w:hAnsi="Times New Roman" w:cs="Times New Roman"/>
          <w:sz w:val="28"/>
          <w:szCs w:val="28"/>
        </w:rPr>
      </w:pPr>
      <w:r w:rsidRPr="005E5440">
        <w:rPr>
          <w:rFonts w:ascii="Times New Roman" w:hAnsi="Times New Roman" w:cs="Times New Roman"/>
          <w:sz w:val="28"/>
          <w:szCs w:val="28"/>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5E5440" w:rsidRPr="005E5440" w:rsidRDefault="005E5440" w:rsidP="005E5440">
      <w:pPr>
        <w:pStyle w:val="a3"/>
        <w:jc w:val="both"/>
        <w:rPr>
          <w:rFonts w:ascii="Times New Roman" w:hAnsi="Times New Roman" w:cs="Times New Roman"/>
          <w:sz w:val="28"/>
          <w:szCs w:val="28"/>
        </w:rPr>
      </w:pPr>
    </w:p>
    <w:p w:rsidR="005E5440" w:rsidRPr="005E5440" w:rsidRDefault="005E5440" w:rsidP="005E5440">
      <w:pPr>
        <w:pStyle w:val="a3"/>
        <w:jc w:val="both"/>
        <w:rPr>
          <w:rFonts w:ascii="Times New Roman" w:hAnsi="Times New Roman" w:cs="Times New Roman"/>
          <w:sz w:val="28"/>
          <w:szCs w:val="28"/>
        </w:rPr>
      </w:pPr>
    </w:p>
    <w:p w:rsidR="005E5440" w:rsidRPr="005E5440" w:rsidRDefault="005E5440" w:rsidP="005E5440">
      <w:pPr>
        <w:pStyle w:val="a3"/>
        <w:jc w:val="both"/>
        <w:rPr>
          <w:rFonts w:ascii="Times New Roman" w:hAnsi="Times New Roman" w:cs="Times New Roman"/>
          <w:sz w:val="28"/>
          <w:szCs w:val="28"/>
        </w:rPr>
      </w:pPr>
    </w:p>
    <w:p w:rsidR="005E5440" w:rsidRPr="005E5440" w:rsidRDefault="005E5440" w:rsidP="005E5440">
      <w:pPr>
        <w:pStyle w:val="a3"/>
        <w:jc w:val="both"/>
        <w:rPr>
          <w:rFonts w:ascii="Times New Roman" w:hAnsi="Times New Roman" w:cs="Times New Roman"/>
          <w:sz w:val="28"/>
          <w:szCs w:val="28"/>
        </w:rPr>
      </w:pPr>
      <w:r w:rsidRPr="005E5440">
        <w:rPr>
          <w:rFonts w:ascii="Times New Roman" w:hAnsi="Times New Roman" w:cs="Times New Roman"/>
          <w:b/>
          <w:sz w:val="28"/>
          <w:szCs w:val="28"/>
        </w:rPr>
        <w:t>Глава муниципального округа Царицыно                                   В.С. Козлов</w:t>
      </w: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Default="005E5440" w:rsidP="005E5440">
      <w:pPr>
        <w:jc w:val="right"/>
      </w:pPr>
    </w:p>
    <w:p w:rsidR="005E5440" w:rsidRPr="005E5440" w:rsidRDefault="005E5440" w:rsidP="005E5440">
      <w:pPr>
        <w:pStyle w:val="a3"/>
        <w:jc w:val="right"/>
        <w:rPr>
          <w:rFonts w:ascii="Times New Roman" w:hAnsi="Times New Roman" w:cs="Times New Roman"/>
        </w:rPr>
      </w:pPr>
      <w:r w:rsidRPr="005E5440">
        <w:rPr>
          <w:rFonts w:ascii="Times New Roman" w:hAnsi="Times New Roman" w:cs="Times New Roman"/>
        </w:rPr>
        <w:lastRenderedPageBreak/>
        <w:t>Приложение</w:t>
      </w:r>
    </w:p>
    <w:p w:rsidR="005E5440" w:rsidRPr="005E5440" w:rsidRDefault="005E5440" w:rsidP="005E5440">
      <w:pPr>
        <w:pStyle w:val="a3"/>
        <w:jc w:val="right"/>
        <w:rPr>
          <w:rFonts w:ascii="Times New Roman" w:hAnsi="Times New Roman" w:cs="Times New Roman"/>
        </w:rPr>
      </w:pPr>
      <w:r w:rsidRPr="005E5440">
        <w:rPr>
          <w:rFonts w:ascii="Times New Roman" w:hAnsi="Times New Roman" w:cs="Times New Roman"/>
        </w:rPr>
        <w:t xml:space="preserve">к Положению о проведении аттестации </w:t>
      </w:r>
    </w:p>
    <w:p w:rsidR="005E5440" w:rsidRPr="005E5440" w:rsidRDefault="005E5440" w:rsidP="005E5440">
      <w:pPr>
        <w:pStyle w:val="a3"/>
        <w:jc w:val="right"/>
        <w:rPr>
          <w:rFonts w:ascii="Times New Roman" w:hAnsi="Times New Roman" w:cs="Times New Roman"/>
        </w:rPr>
      </w:pPr>
      <w:r w:rsidRPr="005E5440">
        <w:rPr>
          <w:rFonts w:ascii="Times New Roman" w:hAnsi="Times New Roman" w:cs="Times New Roman"/>
        </w:rPr>
        <w:t xml:space="preserve">муниципальных служащих аппарата Совета </w:t>
      </w:r>
    </w:p>
    <w:p w:rsidR="005E5440" w:rsidRPr="005E5440" w:rsidRDefault="005E5440" w:rsidP="005E5440">
      <w:pPr>
        <w:pStyle w:val="a3"/>
        <w:jc w:val="right"/>
        <w:rPr>
          <w:rFonts w:ascii="Times New Roman" w:hAnsi="Times New Roman" w:cs="Times New Roman"/>
          <w:color w:val="000000"/>
        </w:rPr>
      </w:pPr>
      <w:r w:rsidRPr="005E5440">
        <w:rPr>
          <w:rFonts w:ascii="Times New Roman" w:hAnsi="Times New Roman" w:cs="Times New Roman"/>
        </w:rPr>
        <w:t>депутатов муниципального округа Царицыно</w:t>
      </w:r>
    </w:p>
    <w:p w:rsidR="005E5440" w:rsidRDefault="005E5440" w:rsidP="005E5440">
      <w:pPr>
        <w:jc w:val="center"/>
        <w:rPr>
          <w:color w:val="000000"/>
          <w:sz w:val="27"/>
          <w:szCs w:val="27"/>
        </w:rPr>
      </w:pPr>
    </w:p>
    <w:p w:rsidR="005E5440" w:rsidRPr="005E5440" w:rsidRDefault="005E5440" w:rsidP="005E5440">
      <w:pPr>
        <w:jc w:val="center"/>
        <w:rPr>
          <w:rFonts w:ascii="Times New Roman" w:hAnsi="Times New Roman" w:cs="Times New Roman"/>
          <w:b/>
          <w:color w:val="000000"/>
          <w:sz w:val="27"/>
          <w:szCs w:val="27"/>
        </w:rPr>
      </w:pPr>
      <w:r w:rsidRPr="005E5440">
        <w:rPr>
          <w:rFonts w:ascii="Times New Roman" w:hAnsi="Times New Roman" w:cs="Times New Roman"/>
          <w:b/>
          <w:color w:val="000000"/>
          <w:sz w:val="27"/>
          <w:szCs w:val="27"/>
        </w:rPr>
        <w:t>АТТЕСТАЦИОННЫЙ ЛИСТ МУНИЦИПАЛЬНОГО СЛУЖАЩЕГО</w:t>
      </w:r>
    </w:p>
    <w:p w:rsidR="005E5440" w:rsidRDefault="005E5440" w:rsidP="005E5440">
      <w:pPr>
        <w:jc w:val="center"/>
        <w:rPr>
          <w:color w:val="000000"/>
          <w:sz w:val="27"/>
          <w:szCs w:val="27"/>
        </w:rPr>
      </w:pPr>
      <w:r w:rsidRPr="005E5440">
        <w:rPr>
          <w:rFonts w:ascii="Times New Roman" w:hAnsi="Times New Roman" w:cs="Times New Roman"/>
          <w:b/>
          <w:color w:val="000000"/>
          <w:sz w:val="27"/>
          <w:szCs w:val="27"/>
        </w:rPr>
        <w:t>АППАРАТА СОВЕТА ДЕПУТАТОВ МУНЦИПАЛЬНОГО ОКРУГА ЦАРИЦЫНО </w:t>
      </w:r>
      <w:r>
        <w:rPr>
          <w:color w:val="000000"/>
          <w:sz w:val="27"/>
          <w:szCs w:val="27"/>
        </w:rPr>
        <w:t> </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 Фамилия, имя, отчество 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2. Число, месяц и год рождения 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3. Сведения о профессиональном </w:t>
      </w:r>
      <w:r>
        <w:rPr>
          <w:rStyle w:val="apple-converted-space"/>
          <w:rFonts w:ascii="Courier New" w:hAnsi="Courier New" w:cs="Courier New"/>
          <w:color w:val="000000"/>
        </w:rPr>
        <w:t> </w:t>
      </w:r>
      <w:r>
        <w:rPr>
          <w:rFonts w:ascii="Courier New" w:hAnsi="Courier New" w:cs="Courier New"/>
          <w:color w:val="000000"/>
          <w:sz w:val="20"/>
          <w:szCs w:val="20"/>
        </w:rPr>
        <w:t>образовании, </w:t>
      </w:r>
      <w:r>
        <w:rPr>
          <w:rStyle w:val="apple-converted-space"/>
          <w:rFonts w:ascii="Courier New" w:hAnsi="Courier New" w:cs="Courier New"/>
          <w:color w:val="000000"/>
        </w:rPr>
        <w:t> </w:t>
      </w:r>
      <w:r>
        <w:rPr>
          <w:rFonts w:ascii="Courier New" w:hAnsi="Courier New" w:cs="Courier New"/>
          <w:color w:val="000000"/>
          <w:sz w:val="20"/>
          <w:szCs w:val="20"/>
        </w:rPr>
        <w:t>наличии </w:t>
      </w:r>
      <w:r>
        <w:rPr>
          <w:rStyle w:val="apple-converted-space"/>
          <w:rFonts w:ascii="Courier New" w:hAnsi="Courier New" w:cs="Courier New"/>
          <w:color w:val="000000"/>
        </w:rPr>
        <w:t> </w:t>
      </w:r>
      <w:r>
        <w:rPr>
          <w:rFonts w:ascii="Courier New" w:hAnsi="Courier New" w:cs="Courier New"/>
          <w:color w:val="000000"/>
          <w:sz w:val="20"/>
          <w:szCs w:val="20"/>
        </w:rPr>
        <w:t>ученой </w:t>
      </w:r>
      <w:r>
        <w:rPr>
          <w:rStyle w:val="apple-converted-space"/>
          <w:rFonts w:ascii="Courier New" w:hAnsi="Courier New" w:cs="Courier New"/>
          <w:color w:val="000000"/>
        </w:rPr>
        <w:t> </w:t>
      </w:r>
      <w:r>
        <w:rPr>
          <w:rFonts w:ascii="Courier New" w:hAnsi="Courier New" w:cs="Courier New"/>
          <w:color w:val="000000"/>
          <w:sz w:val="20"/>
          <w:szCs w:val="20"/>
        </w:rPr>
        <w:t>степени,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ученого звания 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proofErr w:type="gramStart"/>
      <w:r>
        <w:rPr>
          <w:rFonts w:ascii="Courier New" w:hAnsi="Courier New" w:cs="Courier New"/>
          <w:color w:val="000000"/>
          <w:sz w:val="20"/>
          <w:szCs w:val="20"/>
        </w:rPr>
        <w:t>(когда и какое учебное заведение окончил, специальность и</w:t>
      </w:r>
      <w:proofErr w:type="gramEnd"/>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квалификация по образованию, ученая степень, ученое звание)</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4. Замещаемая </w:t>
      </w:r>
      <w:r>
        <w:rPr>
          <w:rStyle w:val="apple-converted-space"/>
          <w:rFonts w:ascii="Courier New" w:hAnsi="Courier New" w:cs="Courier New"/>
          <w:color w:val="000000"/>
        </w:rPr>
        <w:t> </w:t>
      </w:r>
      <w:r>
        <w:rPr>
          <w:rFonts w:ascii="Courier New" w:hAnsi="Courier New" w:cs="Courier New"/>
          <w:color w:val="000000"/>
          <w:sz w:val="20"/>
          <w:szCs w:val="20"/>
        </w:rPr>
        <w:t>должность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службы </w:t>
      </w:r>
      <w:r>
        <w:rPr>
          <w:rStyle w:val="apple-converted-space"/>
          <w:rFonts w:ascii="Courier New" w:hAnsi="Courier New" w:cs="Courier New"/>
          <w:color w:val="000000"/>
        </w:rPr>
        <w:t> </w:t>
      </w:r>
      <w:r>
        <w:rPr>
          <w:rFonts w:ascii="Courier New" w:hAnsi="Courier New" w:cs="Courier New"/>
          <w:color w:val="000000"/>
          <w:sz w:val="20"/>
          <w:szCs w:val="20"/>
        </w:rPr>
        <w:t>на момент аттестации 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дата назначения на эту должность 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5. Стаж муниципальной службы 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6. Общий </w:t>
      </w:r>
      <w:r>
        <w:rPr>
          <w:rStyle w:val="apple-converted-space"/>
          <w:rFonts w:ascii="Courier New" w:hAnsi="Courier New" w:cs="Courier New"/>
          <w:color w:val="000000"/>
        </w:rPr>
        <w:t> </w:t>
      </w:r>
      <w:r>
        <w:rPr>
          <w:rFonts w:ascii="Courier New" w:hAnsi="Courier New" w:cs="Courier New"/>
          <w:color w:val="000000"/>
          <w:sz w:val="20"/>
          <w:szCs w:val="20"/>
        </w:rPr>
        <w:t>трудовой </w:t>
      </w:r>
      <w:r>
        <w:rPr>
          <w:rStyle w:val="apple-converted-space"/>
          <w:rFonts w:ascii="Courier New" w:hAnsi="Courier New" w:cs="Courier New"/>
          <w:color w:val="000000"/>
        </w:rPr>
        <w:t> </w:t>
      </w:r>
      <w:r>
        <w:rPr>
          <w:rFonts w:ascii="Courier New" w:hAnsi="Courier New" w:cs="Courier New"/>
          <w:color w:val="000000"/>
          <w:sz w:val="20"/>
          <w:szCs w:val="20"/>
        </w:rPr>
        <w:t>стаж </w:t>
      </w:r>
      <w:r>
        <w:rPr>
          <w:rStyle w:val="apple-converted-space"/>
          <w:rFonts w:ascii="Courier New" w:hAnsi="Courier New" w:cs="Courier New"/>
          <w:color w:val="000000"/>
        </w:rPr>
        <w:t> </w:t>
      </w:r>
      <w:r>
        <w:rPr>
          <w:rFonts w:ascii="Courier New" w:hAnsi="Courier New" w:cs="Courier New"/>
          <w:color w:val="000000"/>
          <w:sz w:val="20"/>
          <w:szCs w:val="20"/>
        </w:rPr>
        <w:t>(в том числе стаж муниципальной службы), стаж</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работы по специальности 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7. Классный  </w:t>
      </w:r>
      <w:r>
        <w:rPr>
          <w:rStyle w:val="apple-converted-space"/>
          <w:rFonts w:ascii="Courier New" w:hAnsi="Courier New" w:cs="Courier New"/>
          <w:color w:val="000000"/>
        </w:rPr>
        <w:t> </w:t>
      </w:r>
      <w:r>
        <w:rPr>
          <w:rFonts w:ascii="Courier New" w:hAnsi="Courier New" w:cs="Courier New"/>
          <w:color w:val="000000"/>
          <w:sz w:val="20"/>
          <w:szCs w:val="20"/>
        </w:rPr>
        <w:t>чин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службы  </w:t>
      </w:r>
      <w:r>
        <w:rPr>
          <w:rStyle w:val="apple-converted-space"/>
          <w:rFonts w:ascii="Courier New" w:hAnsi="Courier New" w:cs="Courier New"/>
          <w:color w:val="000000"/>
        </w:rPr>
        <w:t> </w:t>
      </w:r>
      <w:r>
        <w:rPr>
          <w:rFonts w:ascii="Courier New" w:hAnsi="Courier New" w:cs="Courier New"/>
          <w:color w:val="000000"/>
          <w:sz w:val="20"/>
          <w:szCs w:val="20"/>
        </w:rPr>
        <w:t>и  </w:t>
      </w:r>
      <w:r>
        <w:rPr>
          <w:rStyle w:val="apple-converted-space"/>
          <w:rFonts w:ascii="Courier New" w:hAnsi="Courier New" w:cs="Courier New"/>
          <w:color w:val="000000"/>
        </w:rPr>
        <w:t> </w:t>
      </w:r>
      <w:r>
        <w:rPr>
          <w:rFonts w:ascii="Courier New" w:hAnsi="Courier New" w:cs="Courier New"/>
          <w:color w:val="000000"/>
          <w:sz w:val="20"/>
          <w:szCs w:val="20"/>
        </w:rPr>
        <w:t>дата  </w:t>
      </w:r>
      <w:r>
        <w:rPr>
          <w:rStyle w:val="apple-converted-space"/>
          <w:rFonts w:ascii="Courier New" w:hAnsi="Courier New" w:cs="Courier New"/>
          <w:color w:val="000000"/>
        </w:rPr>
        <w:t> </w:t>
      </w:r>
      <w:r>
        <w:rPr>
          <w:rFonts w:ascii="Courier New" w:hAnsi="Courier New" w:cs="Courier New"/>
          <w:color w:val="000000"/>
          <w:sz w:val="20"/>
          <w:szCs w:val="20"/>
        </w:rPr>
        <w:t>его  </w:t>
      </w:r>
      <w:r>
        <w:rPr>
          <w:rStyle w:val="apple-converted-space"/>
          <w:rFonts w:ascii="Courier New" w:hAnsi="Courier New" w:cs="Courier New"/>
          <w:color w:val="000000"/>
        </w:rPr>
        <w:t> </w:t>
      </w:r>
      <w:r>
        <w:rPr>
          <w:rFonts w:ascii="Courier New" w:hAnsi="Courier New" w:cs="Courier New"/>
          <w:color w:val="000000"/>
          <w:sz w:val="20"/>
          <w:szCs w:val="20"/>
        </w:rPr>
        <w:t>присвоения</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8. Вопросы к муниципальному служащему и краткие ответы на них 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9. Замечания и предложения, высказанные членами аттестационной комиссии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10. Краткая </w:t>
      </w:r>
      <w:r>
        <w:rPr>
          <w:rStyle w:val="apple-converted-space"/>
          <w:rFonts w:ascii="Courier New" w:hAnsi="Courier New" w:cs="Courier New"/>
          <w:color w:val="000000"/>
        </w:rPr>
        <w:t> </w:t>
      </w:r>
      <w:r>
        <w:rPr>
          <w:rFonts w:ascii="Courier New" w:hAnsi="Courier New" w:cs="Courier New"/>
          <w:color w:val="000000"/>
          <w:sz w:val="20"/>
          <w:szCs w:val="20"/>
        </w:rPr>
        <w:t>оценка </w:t>
      </w:r>
      <w:r>
        <w:rPr>
          <w:rStyle w:val="apple-converted-space"/>
          <w:rFonts w:ascii="Courier New" w:hAnsi="Courier New" w:cs="Courier New"/>
          <w:color w:val="000000"/>
        </w:rPr>
        <w:t> </w:t>
      </w:r>
      <w:r>
        <w:rPr>
          <w:rFonts w:ascii="Courier New" w:hAnsi="Courier New" w:cs="Courier New"/>
          <w:color w:val="000000"/>
          <w:sz w:val="20"/>
          <w:szCs w:val="20"/>
        </w:rPr>
        <w:t>выполнения </w:t>
      </w:r>
      <w:r>
        <w:rPr>
          <w:rStyle w:val="apple-converted-space"/>
          <w:rFonts w:ascii="Courier New" w:hAnsi="Courier New" w:cs="Courier New"/>
          <w:color w:val="000000"/>
        </w:rPr>
        <w:t> </w:t>
      </w:r>
      <w:r>
        <w:rPr>
          <w:rFonts w:ascii="Courier New" w:hAnsi="Courier New" w:cs="Courier New"/>
          <w:color w:val="000000"/>
          <w:sz w:val="20"/>
          <w:szCs w:val="20"/>
        </w:rPr>
        <w:t>муниципальным </w:t>
      </w:r>
      <w:r>
        <w:rPr>
          <w:rStyle w:val="apple-converted-space"/>
          <w:rFonts w:ascii="Courier New" w:hAnsi="Courier New" w:cs="Courier New"/>
          <w:color w:val="000000"/>
        </w:rPr>
        <w:t> </w:t>
      </w:r>
      <w:r>
        <w:rPr>
          <w:rFonts w:ascii="Courier New" w:hAnsi="Courier New" w:cs="Courier New"/>
          <w:color w:val="000000"/>
          <w:sz w:val="20"/>
          <w:szCs w:val="20"/>
        </w:rPr>
        <w:t>служащим  </w:t>
      </w:r>
      <w:r>
        <w:rPr>
          <w:rStyle w:val="apple-converted-space"/>
          <w:rFonts w:ascii="Courier New" w:hAnsi="Courier New" w:cs="Courier New"/>
          <w:color w:val="000000"/>
        </w:rPr>
        <w:t> </w:t>
      </w:r>
      <w:r>
        <w:rPr>
          <w:rFonts w:ascii="Courier New" w:hAnsi="Courier New" w:cs="Courier New"/>
          <w:color w:val="000000"/>
          <w:sz w:val="20"/>
          <w:szCs w:val="20"/>
        </w:rPr>
        <w:t>рекомендаций</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предыдущей аттестации 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(выполнены, выполнены частично, не выполнены)</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11. Решение аттестационной комиссии 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(соответствует замещаемой должности муниципальной службы;</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соответствует замещаемой должности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 xml:space="preserve">службы и рекомендуется </w:t>
      </w:r>
      <w:proofErr w:type="gramStart"/>
      <w:r>
        <w:rPr>
          <w:rFonts w:ascii="Courier New" w:hAnsi="Courier New" w:cs="Courier New"/>
          <w:color w:val="000000"/>
          <w:sz w:val="20"/>
          <w:szCs w:val="20"/>
        </w:rPr>
        <w:t>к</w:t>
      </w:r>
      <w:proofErr w:type="gramEnd"/>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включению в установленном порядке в кадровый резерв для замещения вакантной</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должности муниципальной службы в порядке должностного роста;</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соответствует  </w:t>
      </w:r>
      <w:r>
        <w:rPr>
          <w:rStyle w:val="apple-converted-space"/>
          <w:rFonts w:ascii="Courier New" w:hAnsi="Courier New" w:cs="Courier New"/>
          <w:color w:val="000000"/>
        </w:rPr>
        <w:t> </w:t>
      </w:r>
      <w:r>
        <w:rPr>
          <w:rFonts w:ascii="Courier New" w:hAnsi="Courier New" w:cs="Courier New"/>
          <w:color w:val="000000"/>
          <w:sz w:val="20"/>
          <w:szCs w:val="20"/>
        </w:rPr>
        <w:t>замещаемой  </w:t>
      </w:r>
      <w:r>
        <w:rPr>
          <w:rStyle w:val="apple-converted-space"/>
          <w:rFonts w:ascii="Courier New" w:hAnsi="Courier New" w:cs="Courier New"/>
          <w:color w:val="000000"/>
        </w:rPr>
        <w:t> </w:t>
      </w:r>
      <w:r>
        <w:rPr>
          <w:rFonts w:ascii="Courier New" w:hAnsi="Courier New" w:cs="Courier New"/>
          <w:color w:val="000000"/>
          <w:sz w:val="20"/>
          <w:szCs w:val="20"/>
        </w:rPr>
        <w:t>должности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службы </w:t>
      </w:r>
      <w:r>
        <w:rPr>
          <w:rStyle w:val="apple-converted-space"/>
          <w:rFonts w:ascii="Courier New" w:hAnsi="Courier New" w:cs="Courier New"/>
          <w:color w:val="000000"/>
        </w:rPr>
        <w:t> </w:t>
      </w:r>
      <w:r>
        <w:rPr>
          <w:rFonts w:ascii="Courier New" w:hAnsi="Courier New" w:cs="Courier New"/>
          <w:color w:val="000000"/>
          <w:sz w:val="20"/>
          <w:szCs w:val="20"/>
        </w:rPr>
        <w:t>при </w:t>
      </w:r>
      <w:r>
        <w:rPr>
          <w:rStyle w:val="apple-converted-space"/>
          <w:rFonts w:ascii="Courier New" w:hAnsi="Courier New" w:cs="Courier New"/>
          <w:color w:val="000000"/>
        </w:rPr>
        <w:t> </w:t>
      </w:r>
      <w:r>
        <w:rPr>
          <w:rFonts w:ascii="Courier New" w:hAnsi="Courier New" w:cs="Courier New"/>
          <w:color w:val="000000"/>
          <w:sz w:val="20"/>
          <w:szCs w:val="20"/>
        </w:rPr>
        <w:t>условии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успешного  </w:t>
      </w:r>
      <w:r>
        <w:rPr>
          <w:rStyle w:val="apple-converted-space"/>
          <w:rFonts w:ascii="Courier New" w:hAnsi="Courier New" w:cs="Courier New"/>
          <w:color w:val="000000"/>
        </w:rPr>
        <w:t> </w:t>
      </w:r>
      <w:r>
        <w:rPr>
          <w:rFonts w:ascii="Courier New" w:hAnsi="Courier New" w:cs="Courier New"/>
          <w:color w:val="000000"/>
          <w:sz w:val="20"/>
          <w:szCs w:val="20"/>
        </w:rPr>
        <w:t>прохождения  </w:t>
      </w:r>
      <w:r>
        <w:rPr>
          <w:rStyle w:val="apple-converted-space"/>
          <w:rFonts w:ascii="Courier New" w:hAnsi="Courier New" w:cs="Courier New"/>
          <w:color w:val="000000"/>
        </w:rPr>
        <w:t> </w:t>
      </w:r>
      <w:r>
        <w:rPr>
          <w:rFonts w:ascii="Courier New" w:hAnsi="Courier New" w:cs="Courier New"/>
          <w:color w:val="000000"/>
          <w:sz w:val="20"/>
          <w:szCs w:val="20"/>
        </w:rPr>
        <w:t>профессиональной </w:t>
      </w:r>
      <w:r>
        <w:rPr>
          <w:rStyle w:val="apple-converted-space"/>
          <w:rFonts w:ascii="Courier New" w:hAnsi="Courier New" w:cs="Courier New"/>
          <w:color w:val="000000"/>
        </w:rPr>
        <w:t> </w:t>
      </w:r>
      <w:r>
        <w:rPr>
          <w:rFonts w:ascii="Courier New" w:hAnsi="Courier New" w:cs="Courier New"/>
          <w:color w:val="000000"/>
          <w:sz w:val="20"/>
          <w:szCs w:val="20"/>
        </w:rPr>
        <w:t>переподготовки </w:t>
      </w:r>
      <w:r>
        <w:rPr>
          <w:rStyle w:val="apple-converted-space"/>
          <w:rFonts w:ascii="Courier New" w:hAnsi="Courier New" w:cs="Courier New"/>
          <w:color w:val="000000"/>
        </w:rPr>
        <w:t> </w:t>
      </w:r>
      <w:r>
        <w:rPr>
          <w:rFonts w:ascii="Courier New" w:hAnsi="Courier New" w:cs="Courier New"/>
          <w:color w:val="000000"/>
          <w:sz w:val="20"/>
          <w:szCs w:val="20"/>
        </w:rPr>
        <w:t>или  </w:t>
      </w:r>
      <w:r>
        <w:rPr>
          <w:rStyle w:val="apple-converted-space"/>
          <w:rFonts w:ascii="Courier New" w:hAnsi="Courier New" w:cs="Courier New"/>
          <w:color w:val="000000"/>
        </w:rPr>
        <w:t> </w:t>
      </w:r>
      <w:r>
        <w:rPr>
          <w:rFonts w:ascii="Courier New" w:hAnsi="Courier New" w:cs="Courier New"/>
          <w:color w:val="000000"/>
          <w:sz w:val="20"/>
          <w:szCs w:val="20"/>
        </w:rPr>
        <w:t>повышения</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квалификации;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не соответствует замещаемой должности муниципальной службы)</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12. Количественный состав аттестационной комиссии 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На заседании присутствовало ______ членов аттестационной комиссии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Количество голосов за ______, против 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13. Примечания 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Председатель</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Заместитель председателя</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Секретарь</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Члены</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         (расшифровка подписи)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Дата проведения аттестации 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 аттестационным листом ознакомился ___________________________________</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proofErr w:type="gramStart"/>
      <w:r>
        <w:rPr>
          <w:rFonts w:ascii="Courier New" w:hAnsi="Courier New" w:cs="Courier New"/>
          <w:color w:val="000000"/>
          <w:sz w:val="20"/>
          <w:szCs w:val="20"/>
        </w:rPr>
        <w:t>(подпись муниципального служащего,</w:t>
      </w:r>
      <w:proofErr w:type="gramEnd"/>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дата)</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5E5440" w:rsidRDefault="005E5440" w:rsidP="005E5440">
      <w:pPr>
        <w:pStyle w:val="consplusnonformat"/>
        <w:spacing w:before="0" w:beforeAutospacing="0" w:after="0" w:afterAutospacing="0"/>
        <w:rPr>
          <w:rFonts w:ascii="Courier New" w:hAnsi="Courier New" w:cs="Courier New"/>
          <w:color w:val="000000"/>
          <w:sz w:val="20"/>
          <w:szCs w:val="20"/>
        </w:rPr>
      </w:pPr>
      <w:proofErr w:type="gramStart"/>
      <w:r>
        <w:rPr>
          <w:rFonts w:ascii="Courier New" w:hAnsi="Courier New" w:cs="Courier New"/>
          <w:color w:val="000000"/>
          <w:sz w:val="20"/>
          <w:szCs w:val="20"/>
        </w:rPr>
        <w:t>(место для печати органа местного</w:t>
      </w:r>
      <w:proofErr w:type="gramEnd"/>
    </w:p>
    <w:p w:rsidR="005E5440" w:rsidRDefault="005E5440" w:rsidP="005E544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самоуправления)</w:t>
      </w:r>
    </w:p>
    <w:p w:rsidR="005E5440" w:rsidRDefault="005E5440" w:rsidP="005E5440">
      <w:pPr>
        <w:ind w:firstLine="540"/>
        <w:jc w:val="both"/>
        <w:rPr>
          <w:color w:val="000000"/>
          <w:sz w:val="27"/>
          <w:szCs w:val="27"/>
        </w:rPr>
      </w:pPr>
      <w:r>
        <w:rPr>
          <w:color w:val="000000"/>
          <w:sz w:val="27"/>
          <w:szCs w:val="27"/>
        </w:rPr>
        <w:t> </w:t>
      </w:r>
    </w:p>
    <w:p w:rsidR="005E5440" w:rsidRDefault="005E5440" w:rsidP="005E5440">
      <w:pPr>
        <w:ind w:firstLine="540"/>
        <w:jc w:val="both"/>
        <w:rPr>
          <w:color w:val="000000"/>
          <w:sz w:val="27"/>
          <w:szCs w:val="27"/>
        </w:rPr>
      </w:pPr>
      <w:r>
        <w:rPr>
          <w:color w:val="000000"/>
          <w:sz w:val="27"/>
          <w:szCs w:val="27"/>
        </w:rPr>
        <w:t> </w:t>
      </w:r>
    </w:p>
    <w:p w:rsidR="005E5440" w:rsidRDefault="005E5440" w:rsidP="005E5440">
      <w:pPr>
        <w:jc w:val="both"/>
        <w:rPr>
          <w:sz w:val="28"/>
          <w:szCs w:val="28"/>
        </w:rPr>
      </w:pPr>
    </w:p>
    <w:p w:rsidR="005E5440" w:rsidRPr="00F81D48" w:rsidRDefault="005E5440" w:rsidP="005E5440">
      <w:pPr>
        <w:jc w:val="both"/>
        <w:rPr>
          <w:sz w:val="28"/>
          <w:szCs w:val="28"/>
        </w:rPr>
      </w:pPr>
      <w:r>
        <w:rPr>
          <w:sz w:val="28"/>
          <w:szCs w:val="28"/>
        </w:rPr>
        <w:t xml:space="preserve"> </w:t>
      </w:r>
    </w:p>
    <w:p w:rsidR="005E5440" w:rsidRDefault="005E5440" w:rsidP="005E5440">
      <w:pPr>
        <w:jc w:val="both"/>
        <w:rPr>
          <w:sz w:val="28"/>
          <w:szCs w:val="28"/>
        </w:rPr>
      </w:pPr>
      <w:r>
        <w:rPr>
          <w:sz w:val="28"/>
          <w:szCs w:val="28"/>
        </w:rPr>
        <w:t xml:space="preserve"> </w:t>
      </w: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p w:rsidR="005E5440" w:rsidRDefault="005E5440" w:rsidP="005E5440">
      <w:pPr>
        <w:jc w:val="both"/>
        <w:rPr>
          <w:sz w:val="28"/>
          <w:szCs w:val="28"/>
        </w:rPr>
      </w:pPr>
    </w:p>
    <w:sectPr w:rsidR="005E5440" w:rsidSect="00E457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FF" w:rsidRDefault="00D809FF" w:rsidP="0007006C">
      <w:pPr>
        <w:spacing w:after="0" w:line="240" w:lineRule="auto"/>
      </w:pPr>
      <w:r>
        <w:separator/>
      </w:r>
    </w:p>
  </w:endnote>
  <w:endnote w:type="continuationSeparator" w:id="0">
    <w:p w:rsidR="00D809FF" w:rsidRDefault="00D809FF" w:rsidP="00070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FF" w:rsidRDefault="00D809FF" w:rsidP="0007006C">
      <w:pPr>
        <w:spacing w:after="0" w:line="240" w:lineRule="auto"/>
      </w:pPr>
      <w:r>
        <w:separator/>
      </w:r>
    </w:p>
  </w:footnote>
  <w:footnote w:type="continuationSeparator" w:id="0">
    <w:p w:rsidR="00D809FF" w:rsidRDefault="00D809FF" w:rsidP="000700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07006C"/>
    <w:rsid w:val="00000281"/>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D84"/>
    <w:rsid w:val="00044E5B"/>
    <w:rsid w:val="00045146"/>
    <w:rsid w:val="00045490"/>
    <w:rsid w:val="00045A60"/>
    <w:rsid w:val="00045BC0"/>
    <w:rsid w:val="00045DFB"/>
    <w:rsid w:val="000468C6"/>
    <w:rsid w:val="00046CA7"/>
    <w:rsid w:val="00046D4F"/>
    <w:rsid w:val="000472F5"/>
    <w:rsid w:val="000479AD"/>
    <w:rsid w:val="00050EF3"/>
    <w:rsid w:val="00050FB0"/>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C82"/>
    <w:rsid w:val="0014244E"/>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283"/>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43F"/>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08E4"/>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06F0"/>
    <w:rsid w:val="003721CF"/>
    <w:rsid w:val="003722A5"/>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C42"/>
    <w:rsid w:val="003C5F43"/>
    <w:rsid w:val="003C68E1"/>
    <w:rsid w:val="003C79BD"/>
    <w:rsid w:val="003C7FA1"/>
    <w:rsid w:val="003D03EC"/>
    <w:rsid w:val="003D0704"/>
    <w:rsid w:val="003D1A72"/>
    <w:rsid w:val="003D1FA4"/>
    <w:rsid w:val="003D20ED"/>
    <w:rsid w:val="003D284C"/>
    <w:rsid w:val="003D2BED"/>
    <w:rsid w:val="003D2C51"/>
    <w:rsid w:val="003D362C"/>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01B"/>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4EBF"/>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440"/>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915"/>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514"/>
    <w:rsid w:val="007D3628"/>
    <w:rsid w:val="007D3FB0"/>
    <w:rsid w:val="007D417A"/>
    <w:rsid w:val="007D4232"/>
    <w:rsid w:val="007D49FA"/>
    <w:rsid w:val="007D4AE8"/>
    <w:rsid w:val="007D4BD6"/>
    <w:rsid w:val="007D4D63"/>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C14"/>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8FB"/>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A2C"/>
    <w:rsid w:val="009D3CC6"/>
    <w:rsid w:val="009D3FA5"/>
    <w:rsid w:val="009D442E"/>
    <w:rsid w:val="009D4BBE"/>
    <w:rsid w:val="009D67FB"/>
    <w:rsid w:val="009D6C42"/>
    <w:rsid w:val="009D6DAF"/>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7316"/>
    <w:rsid w:val="00A1746E"/>
    <w:rsid w:val="00A17B4D"/>
    <w:rsid w:val="00A17E0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53D7"/>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6D53"/>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A26"/>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D4B"/>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C3"/>
    <w:rsid w:val="00D75629"/>
    <w:rsid w:val="00D75761"/>
    <w:rsid w:val="00D75F0E"/>
    <w:rsid w:val="00D761AF"/>
    <w:rsid w:val="00D76A04"/>
    <w:rsid w:val="00D76C92"/>
    <w:rsid w:val="00D77939"/>
    <w:rsid w:val="00D77975"/>
    <w:rsid w:val="00D779D7"/>
    <w:rsid w:val="00D77C94"/>
    <w:rsid w:val="00D809FF"/>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7FD"/>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C4A"/>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paragraph" w:customStyle="1" w:styleId="conspluscell">
    <w:name w:val="conspluscell"/>
    <w:basedOn w:val="a"/>
    <w:rsid w:val="00044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4D84"/>
  </w:style>
  <w:style w:type="paragraph" w:customStyle="1" w:styleId="consplusnonformat">
    <w:name w:val="consplusnonformat"/>
    <w:basedOn w:val="a"/>
    <w:rsid w:val="00044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13FBA-E311-420C-831F-04B18828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2396</Words>
  <Characters>13660</Characters>
  <Application>Microsoft Office Word</Application>
  <DocSecurity>0</DocSecurity>
  <Lines>113</Lines>
  <Paragraphs>32</Paragraphs>
  <ScaleCrop>false</ScaleCrop>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8</cp:revision>
  <dcterms:created xsi:type="dcterms:W3CDTF">2013-10-11T06:16:00Z</dcterms:created>
  <dcterms:modified xsi:type="dcterms:W3CDTF">2013-11-15T11:10:00Z</dcterms:modified>
</cp:coreProperties>
</file>