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14.11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875D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261283" w:rsidRDefault="0007006C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5AF9" w:rsidRPr="00CD5AF9" w:rsidRDefault="00CD5AF9" w:rsidP="00CD5AF9">
      <w:pPr>
        <w:tabs>
          <w:tab w:val="left" w:pos="5103"/>
        </w:tabs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F9">
        <w:rPr>
          <w:rFonts w:ascii="Times New Roman" w:hAnsi="Times New Roman" w:cs="Times New Roman"/>
          <w:b/>
          <w:sz w:val="28"/>
          <w:szCs w:val="28"/>
        </w:rPr>
        <w:t xml:space="preserve">Об установлении квалификационных требований для замещения должностей муниципальной службы в аппарате </w:t>
      </w:r>
      <w:r w:rsidRPr="00CD5AF9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  <w:r w:rsidRPr="00CD5A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AF9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Царицыно</w:t>
      </w:r>
    </w:p>
    <w:p w:rsidR="00CD5AF9" w:rsidRPr="00CD5AF9" w:rsidRDefault="00CD5AF9" w:rsidP="00CD5A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48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D5AF9">
        <w:rPr>
          <w:rFonts w:ascii="Times New Roman" w:hAnsi="Times New Roman" w:cs="Times New Roman"/>
          <w:sz w:val="28"/>
          <w:szCs w:val="28"/>
        </w:rPr>
        <w:t>В соответствии с частью 2 статьи 9 Федерального закона от 2 марта 2007 года № 25-ФЗ «О муниципальной службе в Российской Федерации», частью 2 статьи 10, статьей 11 Закона города Москвы от 22 октября 2010 года № 50 «О муниципальной службе в городе Москве», пунктом 5 статьи 18 Устава муниципального округа Царицыно</w:t>
      </w:r>
    </w:p>
    <w:p w:rsidR="00CD5AF9" w:rsidRPr="00CD5AF9" w:rsidRDefault="00CD5AF9" w:rsidP="00CD5AF9">
      <w:pPr>
        <w:autoSpaceDE w:val="0"/>
        <w:autoSpaceDN w:val="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F9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D5AF9" w:rsidRPr="00CD5AF9" w:rsidRDefault="00CD5AF9" w:rsidP="00CD5AF9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 xml:space="preserve">1. Установить квалификационные требования для замещения должностей муниципальной службы в аппарате </w:t>
      </w:r>
      <w:r w:rsidRPr="00CD5AF9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CD5AF9">
        <w:rPr>
          <w:rFonts w:ascii="Times New Roman" w:hAnsi="Times New Roman" w:cs="Times New Roman"/>
          <w:sz w:val="28"/>
          <w:szCs w:val="28"/>
        </w:rPr>
        <w:t>муниципального округа Царицыно (приложение).</w:t>
      </w:r>
    </w:p>
    <w:p w:rsidR="00CD5AF9" w:rsidRPr="00CD5AF9" w:rsidRDefault="00DA5C8B" w:rsidP="00CD5AF9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5AF9" w:rsidRPr="00CD5AF9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D5AF9" w:rsidRPr="00CD5AF9" w:rsidRDefault="00DA5C8B" w:rsidP="00DA5C8B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AF9" w:rsidRPr="00CD5AF9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CD5AF9" w:rsidRPr="00577E4F" w:rsidRDefault="00DA5C8B" w:rsidP="00CD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AF9" w:rsidRPr="00CD5A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5AF9" w:rsidRPr="00CD5AF9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CD5AF9" w:rsidRPr="00CD5AF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D5AF9" w:rsidRPr="00CD5AF9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CD5AF9">
        <w:rPr>
          <w:rFonts w:ascii="Times New Roman" w:hAnsi="Times New Roman" w:cs="Times New Roman"/>
          <w:sz w:val="28"/>
          <w:szCs w:val="28"/>
        </w:rPr>
        <w:t xml:space="preserve"> решения возложить на г</w:t>
      </w:r>
      <w:r w:rsidR="00CD5AF9" w:rsidRPr="00D37189">
        <w:rPr>
          <w:rFonts w:ascii="Times New Roman" w:hAnsi="Times New Roman" w:cs="Times New Roman"/>
          <w:sz w:val="28"/>
          <w:szCs w:val="28"/>
        </w:rPr>
        <w:t xml:space="preserve">лаву муниципального округа Царицыно  В.С. Козлова.  </w:t>
      </w:r>
    </w:p>
    <w:p w:rsidR="00CD5AF9" w:rsidRDefault="00CD5AF9" w:rsidP="00CD5A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AF9" w:rsidRDefault="00CD5AF9" w:rsidP="00CD5A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AF9" w:rsidRDefault="00CD5AF9" w:rsidP="00CD5AF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CD5AF9" w:rsidRDefault="00CD5AF9" w:rsidP="00CD5AF9">
      <w:pPr>
        <w:jc w:val="both"/>
      </w:pPr>
      <w:r>
        <w:rPr>
          <w:sz w:val="28"/>
          <w:szCs w:val="28"/>
        </w:rPr>
        <w:t xml:space="preserve"> </w:t>
      </w:r>
      <w:r w:rsidRPr="002D2755">
        <w:t xml:space="preserve">                                                      </w:t>
      </w:r>
      <w:r>
        <w:t xml:space="preserve">                                    </w:t>
      </w:r>
    </w:p>
    <w:p w:rsidR="00DA5C8B" w:rsidRDefault="00CD5AF9" w:rsidP="00CD5AF9">
      <w:pPr>
        <w:jc w:val="both"/>
      </w:pPr>
      <w:r>
        <w:t xml:space="preserve">                                                                      </w:t>
      </w:r>
    </w:p>
    <w:p w:rsidR="00DA5C8B" w:rsidRDefault="00DA5C8B" w:rsidP="00CD5AF9">
      <w:pPr>
        <w:jc w:val="both"/>
      </w:pPr>
    </w:p>
    <w:p w:rsidR="00DA5C8B" w:rsidRDefault="00DA5C8B" w:rsidP="00CD5AF9">
      <w:pPr>
        <w:jc w:val="both"/>
      </w:pPr>
    </w:p>
    <w:p w:rsidR="00DA5C8B" w:rsidRDefault="00DA5C8B" w:rsidP="00CD5AF9">
      <w:pPr>
        <w:jc w:val="both"/>
      </w:pPr>
    </w:p>
    <w:p w:rsidR="00CD5AF9" w:rsidRPr="00CD5AF9" w:rsidRDefault="00DA5C8B" w:rsidP="00CD5AF9">
      <w:pPr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</w:t>
      </w:r>
      <w:r w:rsidR="00CD5AF9">
        <w:t xml:space="preserve">                   </w:t>
      </w:r>
      <w:r w:rsidR="00CD5AF9" w:rsidRPr="002D2755">
        <w:t xml:space="preserve">  </w:t>
      </w:r>
      <w:r w:rsidR="00CD5AF9" w:rsidRPr="00CD5AF9">
        <w:rPr>
          <w:rFonts w:ascii="Times New Roman" w:hAnsi="Times New Roman" w:cs="Times New Roman"/>
        </w:rPr>
        <w:t>Приложение</w:t>
      </w:r>
    </w:p>
    <w:p w:rsidR="00CD5AF9" w:rsidRPr="00CD5AF9" w:rsidRDefault="00CD5AF9" w:rsidP="00CD5AF9">
      <w:pPr>
        <w:ind w:left="4536" w:right="-6"/>
        <w:jc w:val="both"/>
        <w:rPr>
          <w:rFonts w:ascii="Times New Roman" w:hAnsi="Times New Roman" w:cs="Times New Roman"/>
        </w:rPr>
      </w:pPr>
      <w:r w:rsidRPr="00CD5AF9">
        <w:rPr>
          <w:rFonts w:ascii="Times New Roman" w:hAnsi="Times New Roman" w:cs="Times New Roman"/>
        </w:rPr>
        <w:t>к решению Совета депутатов муниципального округа Царицыно</w:t>
      </w:r>
    </w:p>
    <w:p w:rsidR="00CD5AF9" w:rsidRPr="00CD5AF9" w:rsidRDefault="004875D8" w:rsidP="00CD5AF9">
      <w:pPr>
        <w:ind w:left="4536"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14.11.2013 № МЦА-03-15/9</w:t>
      </w:r>
    </w:p>
    <w:p w:rsidR="00CD5AF9" w:rsidRPr="00CD5AF9" w:rsidRDefault="00CD5AF9" w:rsidP="00CD5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F9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CD5AF9" w:rsidRDefault="00CD5AF9" w:rsidP="00CD5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F9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в аппарате </w:t>
      </w:r>
      <w:r w:rsidRPr="00CD5AF9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Pr="00CD5AF9">
        <w:rPr>
          <w:rFonts w:ascii="Times New Roman" w:hAnsi="Times New Roman" w:cs="Times New Roman"/>
          <w:b/>
          <w:sz w:val="28"/>
          <w:szCs w:val="28"/>
        </w:rPr>
        <w:t>муниципального округа Царицыно</w:t>
      </w:r>
    </w:p>
    <w:p w:rsidR="00CD5AF9" w:rsidRPr="00CD5AF9" w:rsidRDefault="00CD5AF9" w:rsidP="00CD5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F9" w:rsidRPr="00CD5AF9" w:rsidRDefault="00CD5AF9" w:rsidP="00CD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аппарате Совета депутатов муниципального округа Царицыно (далее – должность муниципальной службы) к гражданам 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предъявляются следующие квалификационные требования:</w:t>
      </w:r>
    </w:p>
    <w:p w:rsidR="00CD5AF9" w:rsidRPr="00CD5AF9" w:rsidRDefault="00CD5AF9" w:rsidP="00CD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AF9">
        <w:rPr>
          <w:rFonts w:ascii="Times New Roman" w:hAnsi="Times New Roman" w:cs="Times New Roman"/>
          <w:sz w:val="28"/>
          <w:szCs w:val="28"/>
          <w:u w:val="single"/>
        </w:rPr>
        <w:t>1) для замещения высших и главных должностей муниципальной службы: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а) к уровню образования – высшее профессиональное образование;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б) к стажу работы 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F9">
        <w:rPr>
          <w:rFonts w:ascii="Times New Roman" w:hAnsi="Times New Roman" w:cs="Times New Roman"/>
          <w:sz w:val="28"/>
          <w:szCs w:val="28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Царицыно (далее – Устава муниципального округа) и иных муниципальных правовых актов, служебных документов, структуры и полномочий органов местного самоуправления, основ</w:t>
      </w:r>
      <w:proofErr w:type="gramEnd"/>
      <w:r w:rsidRPr="00CD5AF9">
        <w:rPr>
          <w:rFonts w:ascii="Times New Roman" w:hAnsi="Times New Roman" w:cs="Times New Roman"/>
          <w:sz w:val="28"/>
          <w:szCs w:val="28"/>
        </w:rPr>
        <w:t xml:space="preserve">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F9">
        <w:rPr>
          <w:rFonts w:ascii="Times New Roman" w:hAnsi="Times New Roman" w:cs="Times New Roman"/>
          <w:sz w:val="28"/>
          <w:szCs w:val="28"/>
        </w:rPr>
        <w:t>г) 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</w:t>
      </w:r>
      <w:proofErr w:type="gramEnd"/>
      <w:r w:rsidRPr="00CD5AF9">
        <w:rPr>
          <w:rFonts w:ascii="Times New Roman" w:hAnsi="Times New Roman" w:cs="Times New Roman"/>
          <w:sz w:val="28"/>
          <w:szCs w:val="28"/>
        </w:rPr>
        <w:t xml:space="preserve"> обеспечением, работа со служебными документами, адаптация к новой ситуации и принятие новых подходов в решении поставленных задач, </w:t>
      </w:r>
      <w:r w:rsidRPr="00CD5AF9">
        <w:rPr>
          <w:rFonts w:ascii="Times New Roman" w:hAnsi="Times New Roman" w:cs="Times New Roman"/>
          <w:sz w:val="28"/>
          <w:szCs w:val="28"/>
        </w:rPr>
        <w:lastRenderedPageBreak/>
        <w:t>квалифицированная работа с людьми по недопущению личностных конфликтов;</w:t>
      </w:r>
    </w:p>
    <w:p w:rsidR="00CD5AF9" w:rsidRPr="00CD5AF9" w:rsidRDefault="00CD5AF9" w:rsidP="00CD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AF9">
        <w:rPr>
          <w:rFonts w:ascii="Times New Roman" w:hAnsi="Times New Roman" w:cs="Times New Roman"/>
          <w:sz w:val="28"/>
          <w:szCs w:val="28"/>
          <w:u w:val="single"/>
        </w:rPr>
        <w:t>2) для замещения ведущих должностей муниципальной службы: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а) к уровню образования – высшее профессиональное образование;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б) к стажу работы – стаж работы на должностях муниципальной службы, должностях государственной службы не менее двух лет или стаж работы по специальности не менее четырех лет;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F9">
        <w:rPr>
          <w:rFonts w:ascii="Times New Roman" w:hAnsi="Times New Roman" w:cs="Times New Roman"/>
          <w:sz w:val="28"/>
          <w:szCs w:val="28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CD5AF9">
        <w:rPr>
          <w:rFonts w:ascii="Times New Roman" w:hAnsi="Times New Roman" w:cs="Times New Roman"/>
          <w:sz w:val="28"/>
          <w:szCs w:val="28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F9">
        <w:rPr>
          <w:rFonts w:ascii="Times New Roman" w:hAnsi="Times New Roman" w:cs="Times New Roman"/>
          <w:sz w:val="28"/>
          <w:szCs w:val="28"/>
        </w:rPr>
        <w:t>г) к профессиональным навыкам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  <w:proofErr w:type="gramEnd"/>
    </w:p>
    <w:p w:rsidR="00CD5AF9" w:rsidRPr="00CD5AF9" w:rsidRDefault="00CD5AF9" w:rsidP="00CD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AF9">
        <w:rPr>
          <w:rFonts w:ascii="Times New Roman" w:hAnsi="Times New Roman" w:cs="Times New Roman"/>
          <w:sz w:val="28"/>
          <w:szCs w:val="28"/>
          <w:u w:val="single"/>
        </w:rPr>
        <w:t>3) для замещения старших должностей муниципальной службы: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а) к уровню образования – высшее профессиональное образование;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б) к стажу работы – требования к стажу работы не предъявляются;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F9">
        <w:rPr>
          <w:rFonts w:ascii="Times New Roman" w:hAnsi="Times New Roman" w:cs="Times New Roman"/>
          <w:sz w:val="28"/>
          <w:szCs w:val="28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CD5AF9">
        <w:rPr>
          <w:rFonts w:ascii="Times New Roman" w:hAnsi="Times New Roman" w:cs="Times New Roman"/>
          <w:sz w:val="28"/>
          <w:szCs w:val="28"/>
        </w:rPr>
        <w:t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 xml:space="preserve">г) к профессиональным навыкам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работы со служебными </w:t>
      </w:r>
      <w:r w:rsidRPr="00CD5AF9">
        <w:rPr>
          <w:rFonts w:ascii="Times New Roman" w:hAnsi="Times New Roman" w:cs="Times New Roman"/>
          <w:sz w:val="28"/>
          <w:szCs w:val="28"/>
        </w:rPr>
        <w:lastRenderedPageBreak/>
        <w:t>документами, квалифицированная работа с людьми по недопущению личностных конфликтов;</w:t>
      </w:r>
    </w:p>
    <w:p w:rsidR="00CD5AF9" w:rsidRPr="00CD5AF9" w:rsidRDefault="00CD5AF9" w:rsidP="00CD5A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AF9">
        <w:rPr>
          <w:rFonts w:ascii="Times New Roman" w:hAnsi="Times New Roman" w:cs="Times New Roman"/>
          <w:sz w:val="28"/>
          <w:szCs w:val="28"/>
          <w:u w:val="single"/>
        </w:rPr>
        <w:t>4) для замещения младших должностей муниципальной службы: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а) к уровню образования – среднее профессиональное образование;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б) к стажу работы – требования к стажу работы не предъявляются;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F9">
        <w:rPr>
          <w:rFonts w:ascii="Times New Roman" w:hAnsi="Times New Roman" w:cs="Times New Roman"/>
          <w:sz w:val="28"/>
          <w:szCs w:val="28"/>
        </w:rPr>
        <w:t>в) к профессиональным знаниям – знание Конституции Российской Федерации, федеральных конституционных законов, федеральных законов, 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  <w:proofErr w:type="gramEnd"/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AF9">
        <w:rPr>
          <w:rFonts w:ascii="Times New Roman" w:hAnsi="Times New Roman" w:cs="Times New Roman"/>
          <w:sz w:val="28"/>
          <w:szCs w:val="28"/>
        </w:rPr>
        <w:t>г) к профессиональным навыкам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CD5AF9" w:rsidRPr="00CD5AF9" w:rsidRDefault="00CD5AF9" w:rsidP="00CD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AF9" w:rsidRPr="00F84848" w:rsidRDefault="00CD5AF9" w:rsidP="00CD5AF9">
      <w:pPr>
        <w:rPr>
          <w:sz w:val="28"/>
          <w:szCs w:val="28"/>
        </w:rPr>
      </w:pPr>
    </w:p>
    <w:p w:rsidR="00CD5AF9" w:rsidRDefault="00CD5AF9" w:rsidP="00CD5AF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3706F0" w:rsidRDefault="003706F0" w:rsidP="003706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6F0" w:rsidRDefault="00CD5AF9" w:rsidP="003706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706F0" w:rsidSect="00E4571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00" w:rsidRDefault="00B50C00" w:rsidP="0007006C">
      <w:pPr>
        <w:spacing w:after="0" w:line="240" w:lineRule="auto"/>
      </w:pPr>
      <w:r>
        <w:separator/>
      </w:r>
    </w:p>
  </w:endnote>
  <w:endnote w:type="continuationSeparator" w:id="0">
    <w:p w:rsidR="00B50C00" w:rsidRDefault="00B50C0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F9" w:rsidRDefault="00CD5AF9" w:rsidP="007B1DEC">
    <w:pPr>
      <w:pStyle w:val="a9"/>
      <w:framePr w:wrap="auto" w:vAnchor="text" w:hAnchor="margin" w:xAlign="center" w:y="1"/>
      <w:rPr>
        <w:rStyle w:val="ab"/>
      </w:rPr>
    </w:pPr>
  </w:p>
  <w:p w:rsidR="00CD5AF9" w:rsidRDefault="00CD5AF9" w:rsidP="007B1DEC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00" w:rsidRDefault="00B50C00" w:rsidP="0007006C">
      <w:pPr>
        <w:spacing w:after="0" w:line="240" w:lineRule="auto"/>
      </w:pPr>
      <w:r>
        <w:separator/>
      </w:r>
    </w:p>
  </w:footnote>
  <w:footnote w:type="continuationSeparator" w:id="0">
    <w:p w:rsidR="00B50C00" w:rsidRDefault="00B50C00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F9" w:rsidRDefault="00CD5AF9" w:rsidP="007B1DEC">
    <w:pPr>
      <w:pStyle w:val="a7"/>
      <w:framePr w:wrap="auto" w:vAnchor="text" w:hAnchor="margin" w:xAlign="center" w:y="1"/>
      <w:rPr>
        <w:rStyle w:val="ab"/>
      </w:rPr>
    </w:pPr>
  </w:p>
  <w:p w:rsidR="00CD5AF9" w:rsidRDefault="00CD5A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DF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650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5D8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247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0C00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5AF9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5C8B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6FA3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145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CD5A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41E6D-EBEB-4A3E-A2E1-4922B837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8</cp:revision>
  <dcterms:created xsi:type="dcterms:W3CDTF">2013-10-11T06:16:00Z</dcterms:created>
  <dcterms:modified xsi:type="dcterms:W3CDTF">2013-11-18T08:25:00Z</dcterms:modified>
</cp:coreProperties>
</file>