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0412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0412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0412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041255" w:rsidRDefault="0004125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41255" w:rsidRPr="00041255" w:rsidRDefault="00041255" w:rsidP="00041255">
      <w:pPr>
        <w:tabs>
          <w:tab w:val="left" w:pos="0"/>
        </w:tabs>
        <w:spacing w:after="0" w:line="240" w:lineRule="auto"/>
        <w:ind w:right="325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2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Совета депутатов муниципального округа Царицыно от 18 ноября 2020 года № ЦА-01-05-11/02                       </w:t>
      </w:r>
      <w:proofErr w:type="gramStart"/>
      <w:r w:rsidRPr="000412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«</w:t>
      </w:r>
      <w:proofErr w:type="gramEnd"/>
      <w:r w:rsidRPr="000412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проведении дополнительных мероприятий по социально- экономическому развитию района Царицыно города Москвы в 2021 году»                          </w:t>
      </w:r>
      <w:r w:rsidRPr="000412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 редакции от 20.01.2021 №ЦА-01-05-01/03, от 17.02.2021 №ЦА-01-05-02/07)</w:t>
      </w:r>
    </w:p>
    <w:p w:rsidR="00041255" w:rsidRPr="00041255" w:rsidRDefault="00041255" w:rsidP="00041255">
      <w:pPr>
        <w:tabs>
          <w:tab w:val="left" w:pos="0"/>
        </w:tabs>
        <w:spacing w:after="0" w:line="240" w:lineRule="auto"/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1255" w:rsidRPr="00041255" w:rsidRDefault="00041255" w:rsidP="000412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12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041255">
        <w:rPr>
          <w:rFonts w:ascii="Times New Roman" w:eastAsia="Times New Roman" w:hAnsi="Times New Roman" w:cs="Times New Roman"/>
          <w:sz w:val="28"/>
          <w:szCs w:val="28"/>
        </w:rPr>
        <w:t xml:space="preserve">пунктом 2 части 2 и с </w:t>
      </w:r>
      <w:r w:rsidRPr="00041255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от 13 сентября 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Царицыно города Москвы от 11 июня 2021 года №ЦА-16-434/1 об изменении  объемов работ</w:t>
      </w:r>
    </w:p>
    <w:p w:rsidR="00041255" w:rsidRPr="00041255" w:rsidRDefault="00041255" w:rsidP="000412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12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041255" w:rsidRPr="00041255" w:rsidRDefault="00041255" w:rsidP="000412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1255">
        <w:rPr>
          <w:rFonts w:ascii="Times New Roman" w:eastAsia="Times New Roman" w:hAnsi="Times New Roman" w:cs="Times New Roman"/>
          <w:sz w:val="28"/>
          <w:szCs w:val="28"/>
          <w:lang w:eastAsia="en-US"/>
        </w:rPr>
        <w:t>1. Внести изменения в решение Совета депутатов муниципального округа Царицыно от 18 ноября 2020 года № ЦА-01-05-11/02 «О проведении дополнительных мероприятий по социально-экономическому развитию района Царицыно города Москвы в 2021 году» (в редакции от 20.01.2021г. №ЦА-01-05-01/03, от 17.02.2021 №ЦА-01-05-02/07).</w:t>
      </w:r>
    </w:p>
    <w:p w:rsidR="00041255" w:rsidRPr="00041255" w:rsidRDefault="00041255" w:rsidP="000412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1255">
        <w:rPr>
          <w:rFonts w:ascii="Times New Roman" w:eastAsia="Times New Roman" w:hAnsi="Times New Roman" w:cs="Times New Roman"/>
          <w:sz w:val="28"/>
          <w:szCs w:val="28"/>
          <w:lang w:eastAsia="en-US"/>
        </w:rPr>
        <w:t>1.1. Приложения 1, 2 к р</w:t>
      </w:r>
      <w:bookmarkStart w:id="0" w:name="_GoBack"/>
      <w:bookmarkEnd w:id="0"/>
      <w:r w:rsidRPr="00041255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ешению изложить в новой редакции согласно приложениям 1, 2 к настоящему решению.</w:t>
      </w:r>
    </w:p>
    <w:p w:rsidR="00041255" w:rsidRDefault="00041255" w:rsidP="000412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1255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041255" w:rsidRPr="00041255" w:rsidRDefault="00041255" w:rsidP="000412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41255" w:rsidRPr="00041255" w:rsidRDefault="00041255" w:rsidP="000412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125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041255" w:rsidRPr="00041255" w:rsidRDefault="00041255" w:rsidP="000412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12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041255">
        <w:rPr>
          <w:rFonts w:ascii="Times New Roman" w:eastAsia="Times New Roman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0412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041255" w:rsidRPr="00041255" w:rsidRDefault="00041255" w:rsidP="000412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12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41255" w:rsidRPr="00041255" w:rsidRDefault="00041255" w:rsidP="000412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255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муниципального округа Царицыно                                    Д.В. Хлестов</w:t>
      </w: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255" w:rsidRPr="00041255" w:rsidRDefault="00041255" w:rsidP="00041255">
      <w:pPr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000000"/>
        </w:rPr>
      </w:pPr>
      <w:r w:rsidRPr="00041255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041255" w:rsidRPr="00041255" w:rsidRDefault="00041255" w:rsidP="00041255">
      <w:pPr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000000"/>
        </w:rPr>
      </w:pPr>
      <w:r w:rsidRPr="00041255">
        <w:rPr>
          <w:rFonts w:ascii="Times New Roman" w:eastAsia="Times New Roman" w:hAnsi="Times New Roman" w:cs="Times New Roman"/>
          <w:color w:val="000000"/>
        </w:rPr>
        <w:t>к решению Совета депутатов</w:t>
      </w:r>
    </w:p>
    <w:p w:rsidR="00041255" w:rsidRPr="00041255" w:rsidRDefault="00041255" w:rsidP="00041255">
      <w:pPr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000000"/>
        </w:rPr>
      </w:pPr>
      <w:r w:rsidRPr="00041255">
        <w:rPr>
          <w:rFonts w:ascii="Times New Roman" w:eastAsia="Times New Roman" w:hAnsi="Times New Roman" w:cs="Times New Roman"/>
          <w:color w:val="000000"/>
        </w:rPr>
        <w:t xml:space="preserve">муниципального округа Царицыно </w:t>
      </w:r>
    </w:p>
    <w:p w:rsidR="00041255" w:rsidRPr="00041255" w:rsidRDefault="00041255" w:rsidP="00041255">
      <w:pPr>
        <w:autoSpaceDE w:val="0"/>
        <w:autoSpaceDN w:val="0"/>
        <w:adjustRightInd w:val="0"/>
        <w:spacing w:after="0" w:line="240" w:lineRule="auto"/>
        <w:ind w:left="4962" w:hanging="425"/>
        <w:rPr>
          <w:rFonts w:ascii="Times New Roman" w:eastAsia="Times New Roman" w:hAnsi="Times New Roman" w:cs="Times New Roman"/>
          <w:color w:val="000000"/>
        </w:rPr>
      </w:pPr>
      <w:r w:rsidRPr="00041255">
        <w:rPr>
          <w:rFonts w:ascii="Times New Roman" w:eastAsia="Times New Roman" w:hAnsi="Times New Roman" w:cs="Times New Roman"/>
          <w:color w:val="000000"/>
        </w:rPr>
        <w:t>от 16.06.2021 года №ЦА-01-05-08/02</w:t>
      </w:r>
    </w:p>
    <w:p w:rsidR="00041255" w:rsidRPr="00041255" w:rsidRDefault="00041255" w:rsidP="00041255">
      <w:pPr>
        <w:autoSpaceDE w:val="0"/>
        <w:autoSpaceDN w:val="0"/>
        <w:adjustRightInd w:val="0"/>
        <w:spacing w:after="0" w:line="240" w:lineRule="auto"/>
        <w:ind w:left="4962" w:hanging="425"/>
        <w:rPr>
          <w:rFonts w:ascii="Times New Roman" w:eastAsia="Times New Roman" w:hAnsi="Times New Roman" w:cs="Times New Roman"/>
          <w:color w:val="000000"/>
        </w:rPr>
      </w:pPr>
    </w:p>
    <w:p w:rsidR="00041255" w:rsidRPr="00041255" w:rsidRDefault="00041255" w:rsidP="000412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41255">
        <w:rPr>
          <w:rFonts w:ascii="Times New Roman" w:eastAsia="Calibri" w:hAnsi="Times New Roman" w:cs="Times New Roman"/>
          <w:b/>
          <w:lang w:eastAsia="en-US"/>
        </w:rPr>
        <w:t xml:space="preserve">Дополнительные мероприятия по социально-экономическому развитию района Царицыно города Москвы в 2021 году  </w:t>
      </w:r>
    </w:p>
    <w:tbl>
      <w:tblPr>
        <w:tblW w:w="111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1563"/>
        <w:gridCol w:w="1276"/>
        <w:gridCol w:w="3827"/>
        <w:gridCol w:w="992"/>
        <w:gridCol w:w="992"/>
        <w:gridCol w:w="1447"/>
        <w:gridCol w:w="236"/>
        <w:gridCol w:w="283"/>
      </w:tblGrid>
      <w:tr w:rsidR="00041255" w:rsidRPr="00041255" w:rsidTr="00447DEE">
        <w:trPr>
          <w:gridAfter w:val="2"/>
          <w:wAfter w:w="519" w:type="dxa"/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1255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4125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АДРЕС </w:t>
            </w:r>
          </w:p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4125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дворовой</w:t>
            </w:r>
            <w:proofErr w:type="spellEnd"/>
            <w:r w:rsidRPr="0004125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4125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территории</w:t>
            </w:r>
            <w:proofErr w:type="spellEnd"/>
            <w:r w:rsidRPr="0004125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4125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Площадь</w:t>
            </w:r>
            <w:proofErr w:type="spellEnd"/>
            <w:r w:rsidRPr="0004125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, </w:t>
            </w:r>
            <w:proofErr w:type="spellStart"/>
            <w:r w:rsidRPr="0004125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тыс</w:t>
            </w:r>
            <w:proofErr w:type="spellEnd"/>
            <w:r w:rsidRPr="0004125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.</w:t>
            </w:r>
            <w:r w:rsidRPr="000412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125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кв.м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4125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Виды</w:t>
            </w:r>
            <w:proofErr w:type="spellEnd"/>
            <w:r w:rsidRPr="0004125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4125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работ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1255">
              <w:rPr>
                <w:rFonts w:ascii="Times New Roman" w:eastAsia="Times New Roman" w:hAnsi="Times New Roman" w:cs="Times New Roman"/>
                <w:b/>
                <w:color w:val="000000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1255">
              <w:rPr>
                <w:rFonts w:ascii="Times New Roman" w:eastAsia="Times New Roman" w:hAnsi="Times New Roman" w:cs="Times New Roman"/>
                <w:b/>
                <w:color w:val="000000"/>
              </w:rPr>
              <w:t>Ед. изм.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1255">
              <w:rPr>
                <w:rFonts w:ascii="Times New Roman" w:eastAsia="Times New Roman" w:hAnsi="Times New Roman" w:cs="Times New Roman"/>
                <w:b/>
                <w:color w:val="000000"/>
              </w:rPr>
              <w:t>Затраты (руб.)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Бакинская ул. 25 к.2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137 563,91</w:t>
            </w:r>
          </w:p>
        </w:tc>
      </w:tr>
      <w:tr w:rsidR="00041255" w:rsidRPr="00041255" w:rsidTr="00447DEE">
        <w:trPr>
          <w:gridAfter w:val="2"/>
          <w:wAfter w:w="519" w:type="dxa"/>
          <w:trHeight w:val="34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137 563,91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Бехтерева ул. 31 к.3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59 352,61</w:t>
            </w:r>
          </w:p>
        </w:tc>
      </w:tr>
      <w:tr w:rsidR="00041255" w:rsidRPr="00041255" w:rsidTr="00447DEE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59 352,61</w:t>
            </w:r>
          </w:p>
        </w:tc>
        <w:tc>
          <w:tcPr>
            <w:tcW w:w="236" w:type="dxa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" w:type="dxa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041255" w:rsidRPr="00041255" w:rsidTr="00447DEE">
        <w:trPr>
          <w:gridAfter w:val="1"/>
          <w:wAfter w:w="283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Бехтерева ул. 31 к.4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270 663,75</w:t>
            </w:r>
          </w:p>
        </w:tc>
        <w:tc>
          <w:tcPr>
            <w:tcW w:w="236" w:type="dxa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270 663,75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Бехтерева ул. 37 к.3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266 642,56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266 642,56</w:t>
            </w:r>
          </w:p>
        </w:tc>
      </w:tr>
      <w:tr w:rsidR="00041255" w:rsidRPr="00041255" w:rsidTr="00447DEE">
        <w:trPr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Бехтерева ул. 39 к.1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186 948,69</w:t>
            </w:r>
          </w:p>
        </w:tc>
        <w:tc>
          <w:tcPr>
            <w:tcW w:w="236" w:type="dxa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186 948,69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Бехтерева ул. 39 к.2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166 181,16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166 181,16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Бехтерева ул. 39 к.3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901 972,13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901 972,13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Бехтерева ул. 41 к.4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749 108,30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749 108,30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Веселая ул. 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86 859,98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86 859,98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Кантемировская ул. 17 к.1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269 591,64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269 591,64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Кантемировская ул. 27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375 019,07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375 019,07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Кантемировская ул. 29 к.2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886 825,88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886 825,88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Кантемировская ул. 33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364 310,66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364 310,66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Кантемировская ул. 35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238 450,57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238 450,57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Кантемировская ул. 39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114 465,77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114 465,77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Кантемировская ул. 5 к.4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Ремонт лестниц/подпорной стенки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lang w:eastAsia="en-US"/>
              </w:rPr>
              <w:t>518 575,24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41255" w:rsidRPr="00041255" w:rsidRDefault="00041255" w:rsidP="00041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3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255" w:rsidRPr="00041255" w:rsidRDefault="00041255" w:rsidP="000412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518 575,24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0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 xml:space="preserve">Материальная помощь льготным категориям граждан                                                                     </w:t>
            </w: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711 074,86</w:t>
            </w:r>
          </w:p>
        </w:tc>
      </w:tr>
      <w:tr w:rsidR="00041255" w:rsidRPr="00041255" w:rsidTr="00447DEE">
        <w:trPr>
          <w:gridAfter w:val="2"/>
          <w:wAfter w:w="519" w:type="dxa"/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25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55" w:rsidRPr="00041255" w:rsidRDefault="00041255" w:rsidP="00041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041255">
              <w:rPr>
                <w:rFonts w:ascii="Times New Roman" w:eastAsia="Calibri" w:hAnsi="Times New Roman" w:cs="Times New Roman"/>
                <w:b/>
              </w:rPr>
              <w:t xml:space="preserve">Всего:   </w:t>
            </w:r>
            <w:proofErr w:type="gramEnd"/>
            <w:r w:rsidRPr="00041255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Pr="00041255">
              <w:rPr>
                <w:rFonts w:ascii="Times New Roman" w:eastAsia="Calibri" w:hAnsi="Times New Roman" w:cs="Times New Roman"/>
                <w:b/>
                <w:lang w:eastAsia="en-US"/>
              </w:rPr>
              <w:t>6 303 606,78</w:t>
            </w:r>
          </w:p>
        </w:tc>
      </w:tr>
    </w:tbl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41255" w:rsidRPr="00041255" w:rsidRDefault="00041255" w:rsidP="00041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1255" w:rsidRPr="00041255" w:rsidRDefault="00041255" w:rsidP="000412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41255">
        <w:rPr>
          <w:rFonts w:ascii="Times New Roman" w:eastAsia="Times New Roman" w:hAnsi="Times New Roman" w:cs="Times New Roman"/>
          <w:b/>
        </w:rPr>
        <w:t>Глава муниципального округа Царицыно                                                                   Д.В. Хлестов</w:t>
      </w:r>
    </w:p>
    <w:p w:rsidR="00041255" w:rsidRDefault="00041255" w:rsidP="00041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1255" w:rsidRDefault="00041255" w:rsidP="00041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1255" w:rsidRPr="00041255" w:rsidRDefault="00041255" w:rsidP="00041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1255" w:rsidRPr="00041255" w:rsidRDefault="00041255" w:rsidP="00041255">
      <w:pPr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000000"/>
        </w:rPr>
      </w:pPr>
      <w:r w:rsidRPr="00041255">
        <w:rPr>
          <w:rFonts w:ascii="Times New Roman" w:eastAsia="Times New Roman" w:hAnsi="Times New Roman" w:cs="Times New Roman"/>
          <w:color w:val="000000"/>
        </w:rPr>
        <w:t>Приложение 2</w:t>
      </w:r>
    </w:p>
    <w:p w:rsidR="00041255" w:rsidRPr="00041255" w:rsidRDefault="00041255" w:rsidP="00041255">
      <w:pPr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000000"/>
        </w:rPr>
      </w:pPr>
      <w:r w:rsidRPr="00041255">
        <w:rPr>
          <w:rFonts w:ascii="Times New Roman" w:eastAsia="Times New Roman" w:hAnsi="Times New Roman" w:cs="Times New Roman"/>
          <w:color w:val="000000"/>
        </w:rPr>
        <w:t>к решению Совета депутатов</w:t>
      </w:r>
    </w:p>
    <w:p w:rsidR="00041255" w:rsidRPr="00041255" w:rsidRDefault="00041255" w:rsidP="00041255">
      <w:pPr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000000"/>
        </w:rPr>
      </w:pPr>
      <w:r w:rsidRPr="00041255">
        <w:rPr>
          <w:rFonts w:ascii="Times New Roman" w:eastAsia="Times New Roman" w:hAnsi="Times New Roman" w:cs="Times New Roman"/>
          <w:color w:val="000000"/>
        </w:rPr>
        <w:t xml:space="preserve">муниципального округа Царицыно </w:t>
      </w:r>
    </w:p>
    <w:p w:rsidR="00041255" w:rsidRPr="00041255" w:rsidRDefault="00041255" w:rsidP="00041255">
      <w:pPr>
        <w:autoSpaceDE w:val="0"/>
        <w:autoSpaceDN w:val="0"/>
        <w:adjustRightInd w:val="0"/>
        <w:spacing w:after="0" w:line="240" w:lineRule="auto"/>
        <w:ind w:left="4962" w:hanging="425"/>
        <w:rPr>
          <w:rFonts w:ascii="Times New Roman" w:eastAsia="Times New Roman" w:hAnsi="Times New Roman" w:cs="Times New Roman"/>
          <w:color w:val="000000"/>
        </w:rPr>
      </w:pPr>
      <w:r w:rsidRPr="00041255">
        <w:rPr>
          <w:rFonts w:ascii="Times New Roman" w:eastAsia="Times New Roman" w:hAnsi="Times New Roman" w:cs="Times New Roman"/>
          <w:color w:val="000000"/>
        </w:rPr>
        <w:t>от 16.06.2021 года №ЦА-01-05-08/02</w:t>
      </w:r>
    </w:p>
    <w:p w:rsidR="00041255" w:rsidRPr="00041255" w:rsidRDefault="00041255" w:rsidP="000412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41255" w:rsidRPr="00041255" w:rsidRDefault="00041255" w:rsidP="000412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41255">
        <w:rPr>
          <w:rFonts w:ascii="Times New Roman" w:eastAsia="Calibri" w:hAnsi="Times New Roman" w:cs="Times New Roman"/>
          <w:b/>
          <w:lang w:eastAsia="en-US"/>
        </w:rPr>
        <w:t xml:space="preserve">Дополнительные мероприятия по социально-экономическому развитию района Царицыно города Москвы в 2021 году </w:t>
      </w:r>
    </w:p>
    <w:p w:rsidR="00041255" w:rsidRPr="00041255" w:rsidRDefault="00041255" w:rsidP="000412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19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8"/>
        <w:gridCol w:w="993"/>
        <w:gridCol w:w="1304"/>
        <w:gridCol w:w="1843"/>
        <w:gridCol w:w="1389"/>
        <w:gridCol w:w="708"/>
        <w:gridCol w:w="1447"/>
      </w:tblGrid>
      <w:tr w:rsidR="00041255" w:rsidRPr="00041255" w:rsidTr="00447DEE">
        <w:tc>
          <w:tcPr>
            <w:tcW w:w="567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255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844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255">
              <w:rPr>
                <w:rFonts w:ascii="Times New Roman" w:eastAsia="Times New Roman" w:hAnsi="Times New Roman" w:cs="Times New Roman"/>
                <w:b/>
              </w:rPr>
              <w:t>Адрес</w:t>
            </w:r>
          </w:p>
        </w:tc>
        <w:tc>
          <w:tcPr>
            <w:tcW w:w="708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255">
              <w:rPr>
                <w:rFonts w:ascii="Times New Roman" w:eastAsia="Times New Roman" w:hAnsi="Times New Roman" w:cs="Times New Roman"/>
                <w:b/>
              </w:rPr>
              <w:t>Серия</w:t>
            </w:r>
          </w:p>
        </w:tc>
        <w:tc>
          <w:tcPr>
            <w:tcW w:w="993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255">
              <w:rPr>
                <w:rFonts w:ascii="Times New Roman" w:eastAsia="Times New Roman" w:hAnsi="Times New Roman" w:cs="Times New Roman"/>
                <w:b/>
              </w:rPr>
              <w:t>Год постройки</w:t>
            </w:r>
          </w:p>
        </w:tc>
        <w:tc>
          <w:tcPr>
            <w:tcW w:w="1304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255">
              <w:rPr>
                <w:rFonts w:ascii="Times New Roman" w:eastAsia="Times New Roman" w:hAnsi="Times New Roman" w:cs="Times New Roman"/>
                <w:b/>
              </w:rPr>
              <w:t>Общая площадь</w:t>
            </w:r>
          </w:p>
        </w:tc>
        <w:tc>
          <w:tcPr>
            <w:tcW w:w="1843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255">
              <w:rPr>
                <w:rFonts w:ascii="Times New Roman" w:eastAsia="Times New Roman" w:hAnsi="Times New Roman" w:cs="Times New Roman"/>
                <w:b/>
              </w:rPr>
              <w:t>Элементы/ вид работ</w:t>
            </w:r>
          </w:p>
        </w:tc>
        <w:tc>
          <w:tcPr>
            <w:tcW w:w="1389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255">
              <w:rPr>
                <w:rFonts w:ascii="Times New Roman" w:eastAsia="Times New Roman" w:hAnsi="Times New Roman" w:cs="Times New Roman"/>
                <w:b/>
              </w:rPr>
              <w:t>Натур. показатели</w:t>
            </w:r>
          </w:p>
        </w:tc>
        <w:tc>
          <w:tcPr>
            <w:tcW w:w="708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255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1447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255">
              <w:rPr>
                <w:rFonts w:ascii="Times New Roman" w:eastAsia="Times New Roman" w:hAnsi="Times New Roman" w:cs="Times New Roman"/>
                <w:b/>
              </w:rPr>
              <w:t>Стоимость</w:t>
            </w:r>
          </w:p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255">
              <w:rPr>
                <w:rFonts w:ascii="Times New Roman" w:eastAsia="Times New Roman" w:hAnsi="Times New Roman" w:cs="Times New Roman"/>
                <w:b/>
              </w:rPr>
              <w:t>руб.</w:t>
            </w:r>
          </w:p>
        </w:tc>
      </w:tr>
      <w:tr w:rsidR="00041255" w:rsidRPr="00041255" w:rsidTr="00447DEE">
        <w:tc>
          <w:tcPr>
            <w:tcW w:w="567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041255" w:rsidRPr="00041255" w:rsidRDefault="00041255" w:rsidP="00041255">
            <w:pPr>
              <w:rPr>
                <w:rFonts w:ascii="Times New Roman" w:eastAsia="Times New Roman" w:hAnsi="Times New Roman" w:cs="Times New Roman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>Кантемировская ул. 53 к. 1</w:t>
            </w:r>
          </w:p>
        </w:tc>
        <w:tc>
          <w:tcPr>
            <w:tcW w:w="708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>П-44</w:t>
            </w:r>
          </w:p>
        </w:tc>
        <w:tc>
          <w:tcPr>
            <w:tcW w:w="993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304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255">
              <w:rPr>
                <w:rFonts w:ascii="Times New Roman" w:eastAsia="Times New Roman" w:hAnsi="Times New Roman" w:cs="Times New Roman"/>
                <w:color w:val="000000"/>
              </w:rPr>
              <w:t>32267,5</w:t>
            </w:r>
          </w:p>
        </w:tc>
        <w:tc>
          <w:tcPr>
            <w:tcW w:w="1843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255">
              <w:rPr>
                <w:rFonts w:ascii="Times New Roman" w:eastAsia="Times New Roman" w:hAnsi="Times New Roman" w:cs="Times New Roman"/>
                <w:color w:val="000000"/>
              </w:rPr>
              <w:t>Замена окон в местах общего пользования</w:t>
            </w:r>
          </w:p>
        </w:tc>
        <w:tc>
          <w:tcPr>
            <w:tcW w:w="1389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255">
              <w:rPr>
                <w:rFonts w:ascii="Times New Roman" w:eastAsia="Times New Roman" w:hAnsi="Times New Roman" w:cs="Times New Roman"/>
                <w:color w:val="000000"/>
              </w:rPr>
              <w:t>344,53</w:t>
            </w:r>
          </w:p>
        </w:tc>
        <w:tc>
          <w:tcPr>
            <w:tcW w:w="708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25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04125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447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1255">
              <w:rPr>
                <w:rFonts w:ascii="Times New Roman" w:eastAsia="Times New Roman" w:hAnsi="Times New Roman" w:cs="Times New Roman"/>
                <w:color w:val="000000"/>
              </w:rPr>
              <w:t>3 489 322,43</w:t>
            </w:r>
          </w:p>
        </w:tc>
      </w:tr>
      <w:tr w:rsidR="00041255" w:rsidRPr="00041255" w:rsidTr="00447DEE">
        <w:tc>
          <w:tcPr>
            <w:tcW w:w="567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4" w:type="dxa"/>
            <w:vAlign w:val="center"/>
          </w:tcPr>
          <w:p w:rsidR="00041255" w:rsidRPr="00041255" w:rsidRDefault="00041255" w:rsidP="00041255">
            <w:pPr>
              <w:rPr>
                <w:rFonts w:ascii="Times New Roman" w:eastAsia="Times New Roman" w:hAnsi="Times New Roman" w:cs="Times New Roman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>ул. Бакинская д.19</w:t>
            </w:r>
          </w:p>
        </w:tc>
        <w:tc>
          <w:tcPr>
            <w:tcW w:w="708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>П-43</w:t>
            </w:r>
          </w:p>
        </w:tc>
        <w:tc>
          <w:tcPr>
            <w:tcW w:w="993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304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>5822,7</w:t>
            </w:r>
          </w:p>
        </w:tc>
        <w:tc>
          <w:tcPr>
            <w:tcW w:w="1843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>Ремонт мусоропровода</w:t>
            </w:r>
          </w:p>
        </w:tc>
        <w:tc>
          <w:tcPr>
            <w:tcW w:w="1389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47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1255">
              <w:rPr>
                <w:rFonts w:ascii="Times New Roman" w:eastAsia="Times New Roman" w:hAnsi="Times New Roman" w:cs="Times New Roman"/>
              </w:rPr>
              <w:t>744 970,79</w:t>
            </w:r>
          </w:p>
        </w:tc>
      </w:tr>
      <w:tr w:rsidR="00041255" w:rsidRPr="00041255" w:rsidTr="00447DEE">
        <w:tc>
          <w:tcPr>
            <w:tcW w:w="9356" w:type="dxa"/>
            <w:gridSpan w:val="8"/>
            <w:vAlign w:val="center"/>
          </w:tcPr>
          <w:p w:rsidR="00041255" w:rsidRPr="00041255" w:rsidRDefault="00041255" w:rsidP="0004125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1255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447" w:type="dxa"/>
            <w:vAlign w:val="center"/>
          </w:tcPr>
          <w:p w:rsidR="00041255" w:rsidRPr="00041255" w:rsidRDefault="00041255" w:rsidP="00041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1255">
              <w:rPr>
                <w:rFonts w:ascii="Times New Roman" w:eastAsia="Times New Roman" w:hAnsi="Times New Roman" w:cs="Times New Roman"/>
                <w:b/>
              </w:rPr>
              <w:t>4 234 293,22</w:t>
            </w:r>
          </w:p>
        </w:tc>
      </w:tr>
    </w:tbl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1255">
        <w:rPr>
          <w:rFonts w:ascii="Times New Roman" w:eastAsia="Times New Roman" w:hAnsi="Times New Roman" w:cs="Times New Roman"/>
          <w:b/>
        </w:rPr>
        <w:t xml:space="preserve">  </w:t>
      </w:r>
    </w:p>
    <w:p w:rsidR="00041255" w:rsidRPr="00041255" w:rsidRDefault="00041255" w:rsidP="0004125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41255" w:rsidRPr="00041255" w:rsidRDefault="00041255" w:rsidP="0004125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1255">
        <w:rPr>
          <w:rFonts w:ascii="Times New Roman" w:eastAsia="Times New Roman" w:hAnsi="Times New Roman" w:cs="Times New Roman"/>
          <w:b/>
        </w:rPr>
        <w:t xml:space="preserve">Глава муниципального округа Царицыно                                                           Д.В. Хлестов   </w:t>
      </w:r>
    </w:p>
    <w:p w:rsidR="00041255" w:rsidRDefault="0004125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041255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2017-02-09T07:12:00Z</cp:lastPrinted>
  <dcterms:created xsi:type="dcterms:W3CDTF">2017-02-02T06:14:00Z</dcterms:created>
  <dcterms:modified xsi:type="dcterms:W3CDTF">2021-06-16T11:10:00Z</dcterms:modified>
</cp:coreProperties>
</file>