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412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7D6E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7D6E32" w:rsidRDefault="007D6E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6E32" w:rsidRPr="007D6E32" w:rsidRDefault="007D6E32" w:rsidP="007D6E3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E32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 проекту решения Совета депутатов муниципального округа Царицыно «Об испо</w:t>
      </w:r>
      <w:bookmarkStart w:id="0" w:name="_GoBack"/>
      <w:bookmarkEnd w:id="0"/>
      <w:r w:rsidRPr="007D6E32">
        <w:rPr>
          <w:rFonts w:ascii="Times New Roman" w:eastAsia="Times New Roman" w:hAnsi="Times New Roman" w:cs="Times New Roman"/>
          <w:b/>
          <w:bCs/>
          <w:sz w:val="28"/>
          <w:szCs w:val="28"/>
        </w:rPr>
        <w:t>лнении бюджета муниципального округа Царицыно за 2020 год»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Федерального закона от 31 июля 1998  года 145-ФЗ «Бюджетный кодекс Российской Федерации»,</w:t>
      </w:r>
      <w:r w:rsidRPr="007D6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Царицыно,</w:t>
      </w:r>
      <w:r w:rsidRPr="007D6E32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муниципальном округе  Царицыно</w:t>
      </w:r>
      <w:r w:rsidRPr="007D6E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информацию, представленную руководителем рабочей группы по организации и проведению публичных слушаний о результатах публичных слушаний по проекту решения Совета депутатов</w:t>
      </w:r>
      <w:r w:rsidRPr="007D6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7D6E32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муниципального округа Царицыно за 2020 год» (приложение)</w:t>
      </w:r>
      <w:r w:rsidRPr="007D6E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E32" w:rsidRPr="007D6E32" w:rsidRDefault="007D6E32" w:rsidP="007D6E3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7D6E3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7D6E3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7D6E3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D6E3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7D6E3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6E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D6E32" w:rsidRPr="007D6E32" w:rsidRDefault="007D6E32" w:rsidP="007D6E32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7D6E32">
        <w:rPr>
          <w:rFonts w:ascii="Times New Roman" w:eastAsia="Calibri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7D6E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7D6E32" w:rsidRPr="007D6E32" w:rsidRDefault="007D6E32" w:rsidP="007D6E32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E32" w:rsidRPr="007D6E32" w:rsidRDefault="007D6E32" w:rsidP="007D6E3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6E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  Д.В. Хлестов</w:t>
      </w:r>
    </w:p>
    <w:p w:rsidR="007D6E32" w:rsidRPr="007D6E32" w:rsidRDefault="007D6E32" w:rsidP="007D6E3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6E32" w:rsidRDefault="007D6E32" w:rsidP="007D6E3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6E32" w:rsidRDefault="007D6E32" w:rsidP="007D6E3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6E32" w:rsidRDefault="007D6E32" w:rsidP="007D6E3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6E32" w:rsidRDefault="007D6E32" w:rsidP="007D6E3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6E32" w:rsidRDefault="007D6E32" w:rsidP="007D6E3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6E32" w:rsidRPr="007D6E32" w:rsidRDefault="007D6E32" w:rsidP="007D6E3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6E32" w:rsidRPr="007D6E32" w:rsidRDefault="007D6E32" w:rsidP="007D6E3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7D6E32" w:rsidRPr="007D6E32" w:rsidTr="00447DEE">
        <w:trPr>
          <w:trHeight w:val="719"/>
        </w:trPr>
        <w:tc>
          <w:tcPr>
            <w:tcW w:w="5683" w:type="dxa"/>
          </w:tcPr>
          <w:p w:rsidR="007D6E32" w:rsidRPr="007D6E32" w:rsidRDefault="007D6E32" w:rsidP="007D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6E32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D6E32" w:rsidRPr="007D6E32" w:rsidRDefault="007D6E32" w:rsidP="007D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6E32">
              <w:rPr>
                <w:rFonts w:ascii="Times New Roman" w:eastAsia="SimSu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D6E32" w:rsidRPr="007D6E32" w:rsidRDefault="007D6E32" w:rsidP="007D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6E32"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муниципального округа Царицыно</w:t>
            </w:r>
          </w:p>
          <w:p w:rsidR="007D6E32" w:rsidRPr="007D6E32" w:rsidRDefault="007D6E32" w:rsidP="007D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D6E32">
              <w:rPr>
                <w:rFonts w:ascii="Times New Roman" w:eastAsia="SimSun" w:hAnsi="Times New Roman" w:cs="Times New Roman"/>
                <w:sz w:val="24"/>
                <w:szCs w:val="24"/>
              </w:rPr>
              <w:t>от 16.06.2021 №ЦА-01-05-08/05</w:t>
            </w:r>
          </w:p>
          <w:p w:rsidR="007D6E32" w:rsidRPr="007D6E32" w:rsidRDefault="007D6E32" w:rsidP="007D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7D6E32" w:rsidRPr="007D6E32" w:rsidRDefault="007D6E32" w:rsidP="007D6E3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публичных слушаний </w:t>
      </w:r>
      <w:r w:rsidRPr="007D6E32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Царицыно «Об исполнении бюджета муниципального округа Царицыно за 2020 год»</w:t>
      </w:r>
    </w:p>
    <w:p w:rsidR="007D6E32" w:rsidRPr="007D6E32" w:rsidRDefault="007D6E32" w:rsidP="007D6E3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b/>
          <w:bCs/>
          <w:sz w:val="28"/>
          <w:szCs w:val="28"/>
        </w:rPr>
        <w:t>07.06.2021 г.                                                                                                г. Москва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E32" w:rsidRPr="007D6E32" w:rsidRDefault="007D6E32" w:rsidP="007D6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 xml:space="preserve">         Публичные слушания назначены решением Совета депутатов от 21 апреля </w:t>
      </w:r>
      <w:r w:rsidRPr="007D6E32">
        <w:rPr>
          <w:rFonts w:ascii="Times New Roman" w:eastAsia="Arial Unicode MS" w:hAnsi="Times New Roman" w:cs="Times New Roman"/>
          <w:sz w:val="28"/>
          <w:szCs w:val="28"/>
        </w:rPr>
        <w:t xml:space="preserve">2021 года </w:t>
      </w:r>
      <w:r w:rsidRPr="007D6E32">
        <w:rPr>
          <w:rFonts w:ascii="Times New Roman" w:eastAsia="Times New Roman" w:hAnsi="Times New Roman" w:cs="Times New Roman"/>
          <w:sz w:val="28"/>
          <w:szCs w:val="28"/>
        </w:rPr>
        <w:t>№ЦА-01-05-06/04 «О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2020 год». Решение опубликовано в бюллетене «Московский муниципальный вестник» № 10 (том 2) от 11 мая 2021 года и на официальном сайте муниципального округа Царицыно в информационно-телекоммуникационной сети Интернет.</w:t>
      </w:r>
    </w:p>
    <w:p w:rsidR="007D6E32" w:rsidRPr="007D6E32" w:rsidRDefault="007D6E32" w:rsidP="007D6E3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 xml:space="preserve">         Публичные слушания проведены 07 июня 2021 года c 16 ч. 00 мин.  по 16 ч. 40 мин., по адресу: Москва, ул. Веселая, дом 31А, </w:t>
      </w:r>
      <w:proofErr w:type="spellStart"/>
      <w:r w:rsidRPr="007D6E3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D6E32">
        <w:rPr>
          <w:rFonts w:ascii="Times New Roman" w:eastAsia="Times New Roman" w:hAnsi="Times New Roman" w:cs="Times New Roman"/>
          <w:sz w:val="28"/>
          <w:szCs w:val="28"/>
        </w:rPr>
        <w:t xml:space="preserve">. 122. </w:t>
      </w:r>
      <w:r w:rsidRPr="007D6E32">
        <w:rPr>
          <w:rFonts w:ascii="Times New Roman" w:eastAsia="SimSun" w:hAnsi="Times New Roman" w:cs="Times New Roman"/>
          <w:bCs/>
          <w:sz w:val="28"/>
          <w:szCs w:val="28"/>
        </w:rPr>
        <w:t>Количество участников: 12.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6E32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 xml:space="preserve">           Количество поступивших предложений от граждан: нет.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>В ходе проведения публичных слушаний поступило 3 вопроса от депутатов СД муниципального округа, на которые были даны исчерпывающие ответы главного бухгалтера аппарата СД МО Царицыно.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Результаты публичных слушаний на основании протокола публичных слушаний от 07.06.2021 года: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E32">
        <w:rPr>
          <w:rFonts w:ascii="Times New Roman" w:eastAsia="Times New Roman" w:hAnsi="Times New Roman" w:cs="Times New Roman"/>
          <w:sz w:val="28"/>
          <w:szCs w:val="28"/>
        </w:rPr>
        <w:tab/>
        <w:t>1. Одобрить проект решения Совета депутатов МО Царицыно «Об исполнении бюджета муниципального округа Царицыно за 2020 год» без замечаний.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ab/>
        <w:t>2. Рекомендовать Совету депутатов муниципального округа Царицыно при принятии решения «Об исполнении бюджета муниципального округа Царицыно за 2020 год» учесть предложения, поступившие в ходе проведения публичных слушаний.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32">
        <w:rPr>
          <w:rFonts w:ascii="Times New Roman" w:eastAsia="Times New Roman" w:hAnsi="Times New Roman" w:cs="Times New Roman"/>
          <w:sz w:val="28"/>
          <w:szCs w:val="28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E32">
        <w:rPr>
          <w:rFonts w:ascii="Times New Roman" w:eastAsia="Times New Roman" w:hAnsi="Times New Roman" w:cs="Times New Roman"/>
          <w:b/>
          <w:sz w:val="28"/>
          <w:szCs w:val="28"/>
        </w:rPr>
        <w:t>Руководитель рабочей группы</w:t>
      </w:r>
      <w:r w:rsidRPr="007D6E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Д.В. Хлестов</w:t>
      </w:r>
    </w:p>
    <w:p w:rsidR="007D6E32" w:rsidRPr="007D6E32" w:rsidRDefault="007D6E32" w:rsidP="007D6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255" w:rsidRDefault="0004125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6E32" w:rsidRDefault="007D6E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7D6E3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7D6E32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2021-06-16T11:14:00Z</dcterms:modified>
</cp:coreProperties>
</file>