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2F29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.03.202</w:t>
      </w:r>
      <w:r w:rsidR="002F29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9F33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2F29AF" w:rsidRPr="002F29AF" w:rsidRDefault="002F29A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5353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2F29AF" w:rsidRPr="002F29AF" w:rsidTr="003A4517">
        <w:trPr>
          <w:trHeight w:val="1549"/>
        </w:trPr>
        <w:tc>
          <w:tcPr>
            <w:tcW w:w="5353" w:type="dxa"/>
          </w:tcPr>
          <w:p w:rsidR="002F29AF" w:rsidRPr="002F29AF" w:rsidRDefault="002F29AF" w:rsidP="002F2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2F29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информации главного врача ГБУЗ «Городская поликлиники №166 Департамента здравоохранения города Москвы» филиал № 1, филиал № 2                                о результатах деятельности учреждения в 2020 году</w:t>
            </w:r>
            <w:bookmarkEnd w:id="0"/>
          </w:p>
        </w:tc>
      </w:tr>
    </w:tbl>
    <w:p w:rsidR="002F29AF" w:rsidRPr="002F29AF" w:rsidRDefault="002F29AF" w:rsidP="002F29A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29AF" w:rsidRPr="002F29AF" w:rsidRDefault="002F29AF" w:rsidP="002F29A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2F29AF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</w:t>
      </w:r>
      <w:r w:rsidRPr="002F29AF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главного врача ГБУЗ города Москвы «Городская поликлиника № 166 Департамента здравоохранения города Москвы», обслуживающего население района Царицыно о работе учреждения в 2020 году</w:t>
      </w:r>
    </w:p>
    <w:p w:rsidR="002F29AF" w:rsidRPr="002F29AF" w:rsidRDefault="002F29AF" w:rsidP="002F29A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F29AF" w:rsidRPr="002F29AF" w:rsidRDefault="002F29AF" w:rsidP="002F29A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AF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главного врача ГБУЗ «Городская поликлиника №166 Департамента здравоохранения города Москвы» филиал № 1, филиал             № 2 о результатах деятельности учреждения в 2020 году </w:t>
      </w:r>
      <w:proofErr w:type="spellStart"/>
      <w:r w:rsidRPr="002F29AF">
        <w:rPr>
          <w:rFonts w:ascii="Times New Roman" w:eastAsia="Times New Roman" w:hAnsi="Times New Roman" w:cs="Times New Roman"/>
          <w:sz w:val="28"/>
          <w:szCs w:val="28"/>
        </w:rPr>
        <w:t>Околот</w:t>
      </w:r>
      <w:proofErr w:type="spellEnd"/>
      <w:r w:rsidRPr="002F29AF">
        <w:rPr>
          <w:rFonts w:ascii="Times New Roman" w:eastAsia="Times New Roman" w:hAnsi="Times New Roman" w:cs="Times New Roman"/>
          <w:sz w:val="28"/>
          <w:szCs w:val="28"/>
        </w:rPr>
        <w:t xml:space="preserve"> Натальи Владимировны к сведению.</w:t>
      </w:r>
    </w:p>
    <w:p w:rsidR="002F29AF" w:rsidRPr="002F29AF" w:rsidRDefault="002F29AF" w:rsidP="002F29A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AF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обеспечению деятельности государственных учреждений здравоохранения Южного административного округа города Москвы»</w:t>
      </w:r>
      <w:r w:rsidRPr="002F29A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F29AF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2F29AF" w:rsidRPr="002F29AF" w:rsidRDefault="002F29AF" w:rsidP="002F29A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AF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2F29AF" w:rsidRPr="002F29AF" w:rsidRDefault="002F29AF" w:rsidP="002F29A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9A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2F29A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2F29A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2F29A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2F29A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F29A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F29AF" w:rsidRPr="002F29AF" w:rsidRDefault="002F29AF" w:rsidP="002F2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AF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2F29AF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2F29AF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2F29AF" w:rsidRPr="002F29AF" w:rsidRDefault="002F29AF" w:rsidP="002F29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9AF" w:rsidRPr="002F29AF" w:rsidRDefault="002F29AF" w:rsidP="002F29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9AF" w:rsidRPr="002F29AF" w:rsidRDefault="002F29AF" w:rsidP="002F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9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F29AF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2F29AF" w:rsidRDefault="002F29A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2F29AF" w:rsidSect="002F29AF">
      <w:pgSz w:w="11907" w:h="16839" w:code="9"/>
      <w:pgMar w:top="680" w:right="56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2F29AF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9F33C5"/>
    <w:rsid w:val="00A34BCD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24</cp:revision>
  <cp:lastPrinted>2017-02-09T07:12:00Z</cp:lastPrinted>
  <dcterms:created xsi:type="dcterms:W3CDTF">2017-02-02T06:14:00Z</dcterms:created>
  <dcterms:modified xsi:type="dcterms:W3CDTF">2021-03-17T07:07:00Z</dcterms:modified>
</cp:coreProperties>
</file>