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Default="00FB6532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</w:t>
      </w:r>
      <w:r w:rsidR="00F1272B"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03.2019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№ЦА-01-05-</w:t>
      </w:r>
      <w:r w:rsidR="008D5B5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04/02</w:t>
      </w:r>
    </w:p>
    <w:tbl>
      <w:tblPr>
        <w:tblW w:w="5815" w:type="dxa"/>
        <w:tblLayout w:type="fixed"/>
        <w:tblLook w:val="04A0" w:firstRow="1" w:lastRow="0" w:firstColumn="1" w:lastColumn="0" w:noHBand="0" w:noVBand="1"/>
      </w:tblPr>
      <w:tblGrid>
        <w:gridCol w:w="5815"/>
      </w:tblGrid>
      <w:tr w:rsidR="008D5B54" w:rsidRPr="008D5B54" w:rsidTr="00731FBC">
        <w:trPr>
          <w:trHeight w:val="1785"/>
        </w:trPr>
        <w:tc>
          <w:tcPr>
            <w:tcW w:w="5815" w:type="dxa"/>
          </w:tcPr>
          <w:p w:rsidR="008D5B54" w:rsidRPr="008D5B54" w:rsidRDefault="008D5B54" w:rsidP="008D5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8D5B54" w:rsidRPr="008D5B54" w:rsidRDefault="008D5B54" w:rsidP="008D5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D5B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 информации главного врача ГБУЗ «Детская городская поликлиника № 23 Департамента здравоохранения города Москвы» о результатах деятельности учреждения в 2018 году </w:t>
            </w:r>
          </w:p>
          <w:p w:rsidR="008D5B54" w:rsidRPr="008D5B54" w:rsidRDefault="008D5B54" w:rsidP="008D5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D5B54" w:rsidRPr="008D5B54" w:rsidRDefault="008D5B54" w:rsidP="008D5B54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B54">
        <w:rPr>
          <w:rFonts w:ascii="Times New Roman" w:eastAsia="Times New Roman" w:hAnsi="Times New Roman" w:cs="Times New Roman"/>
          <w:sz w:val="28"/>
          <w:szCs w:val="28"/>
        </w:rPr>
        <w:t xml:space="preserve">Заслушав в соответствии с пунктом 5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 постановлением Правительства Москвы </w:t>
      </w:r>
      <w:r w:rsidRPr="008D5B54">
        <w:rPr>
          <w:rFonts w:ascii="Times New Roman" w:eastAsia="Times New Roman" w:hAnsi="Times New Roman" w:cs="Times New Roman"/>
          <w:sz w:val="28"/>
          <w:szCs w:val="28"/>
          <w:lang w:eastAsia="en-US"/>
        </w:rPr>
        <w:t>от 10 сентября 2012 года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</w:t>
      </w:r>
      <w:r w:rsidRPr="008D5B54">
        <w:rPr>
          <w:rFonts w:ascii="Times New Roman" w:eastAsia="Times New Roman" w:hAnsi="Times New Roman" w:cs="Times New Roman"/>
          <w:sz w:val="28"/>
          <w:szCs w:val="28"/>
        </w:rPr>
        <w:t xml:space="preserve"> ежегодную информацию главного врача ГБУЗ «Детская городская поликлиника № 23 Департамента здравоохранения города Москвы», о результатах деятельности учреждения в 2018 году </w:t>
      </w:r>
    </w:p>
    <w:p w:rsidR="008D5B54" w:rsidRPr="008D5B54" w:rsidRDefault="008D5B54" w:rsidP="008D5B54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5B54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8D5B54" w:rsidRPr="008D5B54" w:rsidRDefault="008D5B54" w:rsidP="008D5B54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B54">
        <w:rPr>
          <w:rFonts w:ascii="Times New Roman" w:eastAsia="Times New Roman" w:hAnsi="Times New Roman" w:cs="Times New Roman"/>
          <w:sz w:val="28"/>
          <w:szCs w:val="28"/>
        </w:rPr>
        <w:t xml:space="preserve">1. Принять информацию главного врача ГБУЗ «Детская городская поликлиника № 23 Департамента здравоохранения города Москвы» </w:t>
      </w:r>
      <w:proofErr w:type="spellStart"/>
      <w:r w:rsidRPr="008D5B54">
        <w:rPr>
          <w:rFonts w:ascii="Times New Roman" w:eastAsia="Times New Roman" w:hAnsi="Times New Roman" w:cs="Times New Roman"/>
          <w:sz w:val="28"/>
          <w:szCs w:val="28"/>
        </w:rPr>
        <w:t>Кабуловой</w:t>
      </w:r>
      <w:proofErr w:type="spellEnd"/>
      <w:r w:rsidRPr="008D5B54">
        <w:rPr>
          <w:rFonts w:ascii="Times New Roman" w:eastAsia="Times New Roman" w:hAnsi="Times New Roman" w:cs="Times New Roman"/>
          <w:sz w:val="28"/>
          <w:szCs w:val="28"/>
        </w:rPr>
        <w:t xml:space="preserve"> Анжелы Анатольевны, о результатах деятельности учреждения в 2018 году к сведению.</w:t>
      </w:r>
    </w:p>
    <w:p w:rsidR="008D5B54" w:rsidRPr="008D5B54" w:rsidRDefault="008D5B54" w:rsidP="008D5B54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B54">
        <w:rPr>
          <w:rFonts w:ascii="Times New Roman" w:eastAsia="Times New Roman" w:hAnsi="Times New Roman" w:cs="Times New Roman"/>
          <w:sz w:val="28"/>
          <w:szCs w:val="28"/>
        </w:rPr>
        <w:t>2. Направить настоящее решение в ГКУ «Дирекция по координации деятельности государственных учреждений здравоохранения Южного административного округа города Москвы»</w:t>
      </w:r>
      <w:r w:rsidRPr="008D5B54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8D5B54">
        <w:rPr>
          <w:rFonts w:ascii="Times New Roman" w:eastAsia="Times New Roman" w:hAnsi="Times New Roman" w:cs="Times New Roman"/>
          <w:sz w:val="28"/>
          <w:szCs w:val="28"/>
        </w:rPr>
        <w:t>Департамент территориальных</w:t>
      </w:r>
    </w:p>
    <w:p w:rsidR="008D5B54" w:rsidRPr="008D5B54" w:rsidRDefault="008D5B54" w:rsidP="008D5B5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B54">
        <w:rPr>
          <w:rFonts w:ascii="Times New Roman" w:eastAsia="Times New Roman" w:hAnsi="Times New Roman" w:cs="Times New Roman"/>
          <w:sz w:val="28"/>
          <w:szCs w:val="28"/>
        </w:rPr>
        <w:t>органов исполнительной власти города Москвы в течение 3 дней со дня его принятия.</w:t>
      </w:r>
    </w:p>
    <w:p w:rsidR="008D5B54" w:rsidRPr="008D5B54" w:rsidRDefault="008D5B54" w:rsidP="008D5B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5B54"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Царицыно в сети Интернет - </w:t>
      </w:r>
      <w:hyperlink r:id="rId4" w:history="1">
        <w:r w:rsidRPr="008D5B54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www.</w:t>
        </w:r>
        <w:r w:rsidRPr="008D5B54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mcaricino</w:t>
        </w:r>
        <w:r w:rsidRPr="008D5B54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.</w:t>
        </w:r>
        <w:proofErr w:type="spellStart"/>
        <w:r w:rsidRPr="008D5B54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8D5B54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8D5B54" w:rsidRPr="008D5B54" w:rsidRDefault="008D5B54" w:rsidP="008D5B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D5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5B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4. Контроль за выполнением настоящего решения возложить на главу муниципального округа Царицыно Е.А. </w:t>
      </w:r>
      <w:proofErr w:type="spellStart"/>
      <w:r w:rsidRPr="008D5B54">
        <w:rPr>
          <w:rFonts w:ascii="Times New Roman" w:eastAsia="Times New Roman" w:hAnsi="Times New Roman" w:cs="Times New Roman"/>
          <w:sz w:val="28"/>
          <w:szCs w:val="28"/>
          <w:lang w:eastAsia="en-US"/>
        </w:rPr>
        <w:t>Самышину</w:t>
      </w:r>
      <w:proofErr w:type="spellEnd"/>
      <w:r w:rsidRPr="008D5B54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8D5B54" w:rsidRPr="008D5B54" w:rsidRDefault="008D5B54" w:rsidP="008D5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8D5B54" w:rsidRPr="008D5B54" w:rsidRDefault="008D5B54" w:rsidP="008D5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D5B5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Глава муниципального округа Царицыно</w:t>
      </w:r>
      <w:r w:rsidRPr="008D5B5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  <w:t xml:space="preserve">                       Е.А. Самышина</w:t>
      </w:r>
    </w:p>
    <w:p w:rsidR="00FB6532" w:rsidRDefault="00FB6532" w:rsidP="00FB6532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FB6532" w:rsidSect="00FF7032">
      <w:pgSz w:w="11907" w:h="16839" w:code="9"/>
      <w:pgMar w:top="680" w:right="851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110286"/>
    <w:rsid w:val="00123A90"/>
    <w:rsid w:val="001B0EC4"/>
    <w:rsid w:val="001F1D26"/>
    <w:rsid w:val="0025776C"/>
    <w:rsid w:val="002655FB"/>
    <w:rsid w:val="002A38BE"/>
    <w:rsid w:val="00312ABA"/>
    <w:rsid w:val="0034645D"/>
    <w:rsid w:val="003D1F11"/>
    <w:rsid w:val="004129A5"/>
    <w:rsid w:val="004A7AF9"/>
    <w:rsid w:val="005824AE"/>
    <w:rsid w:val="005E6BAD"/>
    <w:rsid w:val="00634225"/>
    <w:rsid w:val="00766615"/>
    <w:rsid w:val="0083187F"/>
    <w:rsid w:val="008D5B54"/>
    <w:rsid w:val="008F13E4"/>
    <w:rsid w:val="009B5A9F"/>
    <w:rsid w:val="00AC3862"/>
    <w:rsid w:val="00B7451E"/>
    <w:rsid w:val="00BE5664"/>
    <w:rsid w:val="00C65682"/>
    <w:rsid w:val="00D56072"/>
    <w:rsid w:val="00E36C8E"/>
    <w:rsid w:val="00EC1496"/>
    <w:rsid w:val="00F1272B"/>
    <w:rsid w:val="00F61C1F"/>
    <w:rsid w:val="00F723C3"/>
    <w:rsid w:val="00FB6532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caric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21</cp:revision>
  <cp:lastPrinted>2017-02-09T07:12:00Z</cp:lastPrinted>
  <dcterms:created xsi:type="dcterms:W3CDTF">2017-02-02T06:14:00Z</dcterms:created>
  <dcterms:modified xsi:type="dcterms:W3CDTF">2019-03-20T08:53:00Z</dcterms:modified>
</cp:coreProperties>
</file>