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0D629E" w:rsidRDefault="000D629E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3D6F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A30C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0C9" w:rsidRPr="00AA30C9" w:rsidRDefault="00AA30C9" w:rsidP="00AA30C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0C9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</w:t>
      </w:r>
      <w:proofErr w:type="gramStart"/>
      <w:r w:rsidRPr="00AA30C9">
        <w:rPr>
          <w:rFonts w:ascii="Times New Roman" w:eastAsia="Times New Roman" w:hAnsi="Times New Roman" w:cs="Times New Roman"/>
          <w:b/>
          <w:sz w:val="28"/>
          <w:szCs w:val="28"/>
        </w:rPr>
        <w:t>направления средств стимулирования управ районов</w:t>
      </w:r>
      <w:proofErr w:type="gramEnd"/>
      <w:r w:rsidRPr="00AA30C9">
        <w:rPr>
          <w:rFonts w:ascii="Times New Roman" w:eastAsia="Times New Roman" w:hAnsi="Times New Roman" w:cs="Times New Roman"/>
          <w:b/>
          <w:sz w:val="28"/>
          <w:szCs w:val="28"/>
        </w:rPr>
        <w:t xml:space="preserve">  города Москвы на проведение мероприятий по благоустройству жилой застройки района Царицыно по адресу: ул. </w:t>
      </w:r>
      <w:proofErr w:type="spellStart"/>
      <w:r w:rsidRPr="00AA30C9">
        <w:rPr>
          <w:rFonts w:ascii="Times New Roman" w:eastAsia="Times New Roman" w:hAnsi="Times New Roman" w:cs="Times New Roman"/>
          <w:b/>
          <w:sz w:val="28"/>
          <w:szCs w:val="28"/>
        </w:rPr>
        <w:t>Севанская</w:t>
      </w:r>
      <w:proofErr w:type="spellEnd"/>
      <w:r w:rsidRPr="00AA30C9">
        <w:rPr>
          <w:rFonts w:ascii="Times New Roman" w:eastAsia="Times New Roman" w:hAnsi="Times New Roman" w:cs="Times New Roman"/>
          <w:b/>
          <w:sz w:val="28"/>
          <w:szCs w:val="28"/>
        </w:rPr>
        <w:t xml:space="preserve">, дом 4 </w:t>
      </w:r>
    </w:p>
    <w:p w:rsidR="00AA30C9" w:rsidRPr="00AA30C9" w:rsidRDefault="00AA30C9" w:rsidP="00AA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0C9" w:rsidRPr="00AA30C9" w:rsidRDefault="00AA30C9" w:rsidP="00AA3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AA30C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AA30C9">
        <w:rPr>
          <w:rFonts w:ascii="Times New Roman" w:eastAsia="Times New Roman" w:hAnsi="Times New Roman" w:cs="Times New Roman"/>
          <w:sz w:val="28"/>
          <w:szCs w:val="28"/>
        </w:rPr>
        <w:t xml:space="preserve"> с пунктом 2 постановления Правительства Москвы от 26 декабря 2012 года № 849-ПП «О стимулировании управ района   города Москвы» и на основании обращения управы района Царицыно города Москвы от  01 марта 2016 года №ЦА 28-37/6 </w:t>
      </w:r>
    </w:p>
    <w:p w:rsidR="00AA30C9" w:rsidRPr="00AA30C9" w:rsidRDefault="00AA30C9" w:rsidP="00AA3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C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proofErr w:type="gramStart"/>
      <w:r w:rsidRPr="00AA30C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A30C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 решил</w:t>
      </w:r>
      <w:r w:rsidRPr="00AA30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30C9" w:rsidRPr="00AA30C9" w:rsidRDefault="00AA30C9" w:rsidP="00AA30C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C9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направление средств стимулирования управ районов  города Москвы на проведение мероприятий по благоустройству жилой застройки района Царицыно по адресу: ул. </w:t>
      </w:r>
      <w:proofErr w:type="spellStart"/>
      <w:proofErr w:type="gramStart"/>
      <w:r w:rsidRPr="00AA30C9">
        <w:rPr>
          <w:rFonts w:ascii="Times New Roman" w:eastAsia="Times New Roman" w:hAnsi="Times New Roman" w:cs="Times New Roman"/>
          <w:sz w:val="28"/>
          <w:szCs w:val="28"/>
        </w:rPr>
        <w:t>Севанская</w:t>
      </w:r>
      <w:proofErr w:type="spellEnd"/>
      <w:proofErr w:type="gramEnd"/>
      <w:r w:rsidRPr="00AA30C9">
        <w:rPr>
          <w:rFonts w:ascii="Times New Roman" w:eastAsia="Times New Roman" w:hAnsi="Times New Roman" w:cs="Times New Roman"/>
          <w:sz w:val="28"/>
          <w:szCs w:val="28"/>
        </w:rPr>
        <w:t xml:space="preserve">, дом 4 согласно приложению к настоящему решению. </w:t>
      </w:r>
    </w:p>
    <w:p w:rsidR="00AA30C9" w:rsidRPr="00AA30C9" w:rsidRDefault="00AA30C9" w:rsidP="00AA3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C9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AA30C9" w:rsidRPr="00AA30C9" w:rsidRDefault="00AA30C9" w:rsidP="00AA3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C9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AA30C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A30C9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AA30C9" w:rsidRPr="00AA30C9" w:rsidRDefault="00AA30C9" w:rsidP="00AA3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C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A30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A30C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AA30C9" w:rsidRPr="00AA30C9" w:rsidRDefault="00AA30C9" w:rsidP="00AA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0C9" w:rsidRPr="00AA30C9" w:rsidRDefault="00AA30C9" w:rsidP="00AA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30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AA30C9" w:rsidRPr="00AA30C9" w:rsidRDefault="00AA30C9" w:rsidP="00AA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0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AA30C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AA30C9" w:rsidRPr="00AA30C9" w:rsidRDefault="00AA30C9" w:rsidP="00AA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0C9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AA30C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AA30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30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30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A30C9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AA30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A30C9" w:rsidRPr="00AA30C9" w:rsidRDefault="00AA30C9" w:rsidP="00AA3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A30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Pr="00AA30C9">
        <w:rPr>
          <w:rFonts w:ascii="Times New Roman" w:eastAsia="Times New Roman" w:hAnsi="Times New Roman" w:cs="Times New Roman"/>
        </w:rPr>
        <w:t xml:space="preserve">Приложение </w:t>
      </w:r>
    </w:p>
    <w:p w:rsidR="00AA30C9" w:rsidRPr="00AA30C9" w:rsidRDefault="00AA30C9" w:rsidP="00AA30C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AA30C9">
        <w:rPr>
          <w:rFonts w:ascii="Times New Roman" w:eastAsia="Times New Roman" w:hAnsi="Times New Roman" w:cs="Times New Roman"/>
        </w:rPr>
        <w:t xml:space="preserve">к решению Совета депутатов </w:t>
      </w:r>
      <w:proofErr w:type="gramStart"/>
      <w:r w:rsidRPr="00AA30C9"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AA30C9">
        <w:rPr>
          <w:rFonts w:ascii="Times New Roman" w:eastAsia="Times New Roman" w:hAnsi="Times New Roman" w:cs="Times New Roman"/>
        </w:rPr>
        <w:t xml:space="preserve"> округа Царицыно </w:t>
      </w:r>
    </w:p>
    <w:p w:rsidR="00AA30C9" w:rsidRPr="00AA30C9" w:rsidRDefault="00AA30C9" w:rsidP="00AA30C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AA30C9">
        <w:rPr>
          <w:rFonts w:ascii="Times New Roman" w:eastAsia="Times New Roman" w:hAnsi="Times New Roman" w:cs="Times New Roman"/>
        </w:rPr>
        <w:t>от 10 марта 2016 №ЦА-01-05-05/06</w:t>
      </w:r>
    </w:p>
    <w:p w:rsidR="00AA30C9" w:rsidRPr="00AA30C9" w:rsidRDefault="00AA30C9" w:rsidP="00AA30C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AA30C9" w:rsidRPr="00AA30C9" w:rsidRDefault="00AA30C9" w:rsidP="00AA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0C9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благоустройству жилой застройки района Царицыно</w:t>
      </w:r>
    </w:p>
    <w:p w:rsidR="00AA30C9" w:rsidRPr="00AA30C9" w:rsidRDefault="00AA30C9" w:rsidP="00AA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0C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 ул. </w:t>
      </w:r>
      <w:proofErr w:type="spellStart"/>
      <w:proofErr w:type="gramStart"/>
      <w:r w:rsidRPr="00AA30C9">
        <w:rPr>
          <w:rFonts w:ascii="Times New Roman" w:eastAsia="Times New Roman" w:hAnsi="Times New Roman" w:cs="Times New Roman"/>
          <w:b/>
          <w:sz w:val="24"/>
          <w:szCs w:val="24"/>
        </w:rPr>
        <w:t>Севанская</w:t>
      </w:r>
      <w:proofErr w:type="spellEnd"/>
      <w:proofErr w:type="gramEnd"/>
      <w:r w:rsidRPr="00AA30C9">
        <w:rPr>
          <w:rFonts w:ascii="Times New Roman" w:eastAsia="Times New Roman" w:hAnsi="Times New Roman" w:cs="Times New Roman"/>
          <w:b/>
          <w:sz w:val="24"/>
          <w:szCs w:val="24"/>
        </w:rPr>
        <w:t xml:space="preserve">, дом 4 </w:t>
      </w:r>
    </w:p>
    <w:p w:rsidR="00AA30C9" w:rsidRPr="00AA30C9" w:rsidRDefault="00AA30C9" w:rsidP="00AA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A30C9" w:rsidRDefault="00AA30C9" w:rsidP="00AA30C9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30C9" w:rsidRDefault="00AA30C9" w:rsidP="00AA30C9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AA30C9">
        <w:rPr>
          <w:noProof/>
        </w:rPr>
        <w:drawing>
          <wp:inline distT="0" distB="0" distL="0" distR="0" wp14:anchorId="007FCBB6" wp14:editId="41B6B42C">
            <wp:extent cx="9486900" cy="2543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062" cy="255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C9" w:rsidRPr="00AA30C9" w:rsidRDefault="00AA30C9" w:rsidP="00AA30C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30C9" w:rsidRPr="00AA30C9" w:rsidRDefault="00AA30C9" w:rsidP="00AA3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30C9" w:rsidRPr="00AA30C9" w:rsidRDefault="00AA30C9" w:rsidP="00AA3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30C9" w:rsidRPr="00AA30C9" w:rsidRDefault="00AA30C9" w:rsidP="00AA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30C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Заместитель Председателя</w:t>
      </w:r>
    </w:p>
    <w:p w:rsidR="00AA30C9" w:rsidRPr="00AA30C9" w:rsidRDefault="00AA30C9" w:rsidP="00AA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30C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Совета депутатов </w:t>
      </w:r>
      <w:r w:rsidRPr="00AA30C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</w:t>
      </w:r>
    </w:p>
    <w:p w:rsidR="00AA30C9" w:rsidRDefault="00AA30C9" w:rsidP="00AA30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30C9">
        <w:rPr>
          <w:rFonts w:ascii="Times New Roman" w:eastAsia="Times New Roman" w:hAnsi="Times New Roman" w:cs="Times New Roman"/>
          <w:b/>
          <w:sz w:val="26"/>
          <w:szCs w:val="26"/>
        </w:rPr>
        <w:t xml:space="preserve">округа </w:t>
      </w:r>
      <w:r w:rsidRPr="00AA30C9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Царицыно</w:t>
      </w:r>
      <w:r w:rsidRPr="00AA30C9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A30C9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A30C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C8369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AA30C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AA30C9">
        <w:rPr>
          <w:rFonts w:ascii="Times New Roman" w:eastAsia="Times New Roman" w:hAnsi="Times New Roman" w:cs="Times New Roman"/>
          <w:b/>
          <w:sz w:val="26"/>
          <w:szCs w:val="26"/>
        </w:rPr>
        <w:t>О.И. Харченко</w:t>
      </w:r>
      <w:r w:rsidRPr="00AA30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AA30C9" w:rsidRPr="00AA30C9" w:rsidRDefault="00AA30C9" w:rsidP="00AA30C9">
      <w:pPr>
        <w:tabs>
          <w:tab w:val="left" w:pos="2940"/>
        </w:tabs>
        <w:rPr>
          <w:rFonts w:ascii="Times New Roman" w:eastAsia="Times New Roman" w:hAnsi="Times New Roman" w:cs="Times New Roman"/>
          <w:sz w:val="26"/>
          <w:szCs w:val="26"/>
        </w:rPr>
      </w:pPr>
    </w:p>
    <w:sectPr w:rsidR="00AA30C9" w:rsidRPr="00AA30C9" w:rsidSect="00AA30C9">
      <w:pgSz w:w="16838" w:h="11906" w:orient="landscape"/>
      <w:pgMar w:top="850" w:right="709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AC" w:rsidRDefault="000830AC" w:rsidP="0007006C">
      <w:pPr>
        <w:spacing w:after="0" w:line="240" w:lineRule="auto"/>
      </w:pPr>
      <w:r>
        <w:separator/>
      </w:r>
    </w:p>
  </w:endnote>
  <w:endnote w:type="continuationSeparator" w:id="0">
    <w:p w:rsidR="000830AC" w:rsidRDefault="000830A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AC" w:rsidRDefault="000830AC" w:rsidP="0007006C">
      <w:pPr>
        <w:spacing w:after="0" w:line="240" w:lineRule="auto"/>
      </w:pPr>
      <w:r>
        <w:separator/>
      </w:r>
    </w:p>
  </w:footnote>
  <w:footnote w:type="continuationSeparator" w:id="0">
    <w:p w:rsidR="000830AC" w:rsidRDefault="000830A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0AC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55A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0C9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69A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0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308DD-A94B-42A6-ABA1-968E56A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36</cp:revision>
  <cp:lastPrinted>2016-03-14T06:03:00Z</cp:lastPrinted>
  <dcterms:created xsi:type="dcterms:W3CDTF">2013-10-11T06:16:00Z</dcterms:created>
  <dcterms:modified xsi:type="dcterms:W3CDTF">2016-03-14T06:04:00Z</dcterms:modified>
</cp:coreProperties>
</file>