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4614" w:rsidRDefault="0007006C" w:rsidP="00E2461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5A6CD1" w:rsidRPr="005A6CD1" w:rsidRDefault="005A6CD1" w:rsidP="005A6CD1">
      <w:bookmarkStart w:id="0" w:name="_GoBack"/>
      <w:bookmarkEnd w:id="0"/>
    </w:p>
    <w:p w:rsidR="005A6CD1" w:rsidRPr="005A6CD1" w:rsidRDefault="005A6CD1" w:rsidP="005A6C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CD1">
        <w:rPr>
          <w:rFonts w:ascii="Times New Roman" w:hAnsi="Times New Roman" w:cs="Times New Roman"/>
          <w:b/>
          <w:sz w:val="28"/>
          <w:szCs w:val="28"/>
          <w:u w:val="single"/>
        </w:rPr>
        <w:t>23.01.2014 №ЦА-01-05-01/14</w:t>
      </w:r>
    </w:p>
    <w:p w:rsidR="005A6CD1" w:rsidRPr="006B4E9F" w:rsidRDefault="005A6CD1" w:rsidP="005A6CD1">
      <w:pPr>
        <w:tabs>
          <w:tab w:val="left" w:pos="5245"/>
        </w:tabs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>Об уточнении даты заседания Совета депутатов по заслушивания ежегодного отчета главы управы района Царицыно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6B4E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1. Уточнить дату заседания Совета депутатов по заслушиванию ежегодного отчета главы управы Царицыно и назначить дату  заслушивания ежегодного отчета главы управы Царицыно на 27 февраля 2014 года в 17.00 часов по адресу: Москва, ул. Веселая, дом 11, актовый зал.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B4E9F">
        <w:rPr>
          <w:rFonts w:ascii="Times New Roman" w:eastAsia="Times New Roman" w:hAnsi="Times New Roman" w:cs="Times New Roman"/>
          <w:sz w:val="28"/>
          <w:szCs w:val="28"/>
        </w:rPr>
        <w:t>Возложить организацию работы по реализации полномочий по заслушиванию отчета главы управы района Царицыно города Москвы и информации руководителей городских организаций на комиссию Совета депутатов муниципального округа Царицыно по развитию муниципального округа Царицыно в соответствии с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6B4E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3. Утвердить график подготовки к заслушиванию ежегодного отчета главы управы района Царицыно: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-прием вопросов от жителей района с 24 января 2014 года по 6 февраля 2014 года;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-прием вопросов от депутатов СД МО Царицыно с 24 января 2014 года по 7февраля 2014 года;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-проведение заседания комиссии по организации работы Совета депутатов  для обобщения вопросов жителей и депутатов 10 февраля 2014 года;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-утверждение проекта перечня вопросов на заседании Совета депутатов  13 февраля 2014 года;</w:t>
      </w:r>
    </w:p>
    <w:p w:rsidR="005A6CD1" w:rsidRPr="006B4E9F" w:rsidRDefault="005A6CD1" w:rsidP="005A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 xml:space="preserve">- направить перечень вопросов главе управы до 17 февраля 2014 года. </w:t>
      </w:r>
    </w:p>
    <w:p w:rsidR="005A6CD1" w:rsidRPr="006B4E9F" w:rsidRDefault="005A6CD1" w:rsidP="005A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9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B4E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4E9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Царицыно в информационно-телекоммуникационной сети Интернет - http://mcaricino.ru/.</w:t>
      </w:r>
    </w:p>
    <w:p w:rsidR="005A6CD1" w:rsidRPr="006B4E9F" w:rsidRDefault="005A6CD1" w:rsidP="005A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9F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5A6CD1" w:rsidRPr="006B4E9F" w:rsidRDefault="005A6CD1" w:rsidP="005A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4E9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B4E9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B4E9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A6CD1" w:rsidRDefault="005A6CD1" w:rsidP="005A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D1" w:rsidRDefault="005A6CD1" w:rsidP="005A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D1" w:rsidRDefault="005A6CD1" w:rsidP="005A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D1" w:rsidRPr="006B4E9F" w:rsidRDefault="005A6CD1" w:rsidP="005A6CD1">
      <w:pPr>
        <w:spacing w:after="0" w:line="240" w:lineRule="auto"/>
        <w:jc w:val="both"/>
        <w:rPr>
          <w:sz w:val="20"/>
          <w:szCs w:val="20"/>
        </w:rPr>
      </w:pPr>
      <w:r w:rsidRPr="006B4E9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B4E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  <w:r w:rsidRPr="006B4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CD1" w:rsidRDefault="005A6CD1" w:rsidP="005A6CD1"/>
    <w:p w:rsidR="00E24614" w:rsidRPr="00E24614" w:rsidRDefault="00E24614" w:rsidP="00E24614"/>
    <w:sectPr w:rsidR="00E24614" w:rsidRPr="00E24614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8" w:rsidRDefault="004A2E18" w:rsidP="0007006C">
      <w:pPr>
        <w:spacing w:after="0" w:line="240" w:lineRule="auto"/>
      </w:pPr>
      <w:r>
        <w:separator/>
      </w:r>
    </w:p>
  </w:endnote>
  <w:endnote w:type="continuationSeparator" w:id="0">
    <w:p w:rsidR="004A2E18" w:rsidRDefault="004A2E1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8" w:rsidRDefault="004A2E18" w:rsidP="0007006C">
      <w:pPr>
        <w:spacing w:after="0" w:line="240" w:lineRule="auto"/>
      </w:pPr>
      <w:r>
        <w:separator/>
      </w:r>
    </w:p>
  </w:footnote>
  <w:footnote w:type="continuationSeparator" w:id="0">
    <w:p w:rsidR="004A2E18" w:rsidRDefault="004A2E1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6D79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DB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55C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7E7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6FFE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1FB2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0F44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B3B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9D1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C44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2E18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CD1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170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35A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6ACF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3B4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2C9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1CE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C4E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834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27DE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A7F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6C3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224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65A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0CB6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614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2FFE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50F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0F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F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F44"/>
    <w:rPr>
      <w:rFonts w:eastAsiaTheme="minorEastAsia"/>
      <w:lang w:eastAsia="ru-RU"/>
    </w:rPr>
  </w:style>
  <w:style w:type="paragraph" w:customStyle="1" w:styleId="ConsNormal">
    <w:name w:val="ConsNormal"/>
    <w:rsid w:val="00350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50F4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350F4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Strong"/>
    <w:basedOn w:val="a0"/>
    <w:qFormat/>
    <w:rsid w:val="00350F44"/>
    <w:rPr>
      <w:b/>
      <w:bCs/>
    </w:rPr>
  </w:style>
  <w:style w:type="character" w:styleId="ae">
    <w:name w:val="Emphasis"/>
    <w:basedOn w:val="a0"/>
    <w:qFormat/>
    <w:rsid w:val="00350F44"/>
    <w:rPr>
      <w:i/>
      <w:iCs/>
    </w:rPr>
  </w:style>
  <w:style w:type="paragraph" w:styleId="af">
    <w:name w:val="Normal (Web)"/>
    <w:basedOn w:val="a"/>
    <w:rsid w:val="0035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350F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0F4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25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1"/>
    <w:rsid w:val="00B66A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3"/>
    <w:rsid w:val="00B66A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3"/>
    <w:rsid w:val="00B66A7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AE46-1B9A-45E4-8AF2-8775460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13</cp:revision>
  <cp:lastPrinted>2013-11-20T05:58:00Z</cp:lastPrinted>
  <dcterms:created xsi:type="dcterms:W3CDTF">2013-10-11T06:16:00Z</dcterms:created>
  <dcterms:modified xsi:type="dcterms:W3CDTF">2014-01-24T10:35:00Z</dcterms:modified>
</cp:coreProperties>
</file>