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3A" w:rsidRPr="00641F3A" w:rsidRDefault="00307D7C" w:rsidP="00CF1707">
      <w:pPr>
        <w:widowControl w:val="0"/>
        <w:tabs>
          <w:tab w:val="left" w:pos="2635"/>
        </w:tabs>
        <w:autoSpaceDE w:val="0"/>
        <w:autoSpaceDN w:val="0"/>
        <w:adjustRightInd w:val="0"/>
        <w:ind w:firstLine="382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8F5367" wp14:editId="587F56C8">
            <wp:extent cx="1066800" cy="1353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F3A" w:rsidRPr="00641F3A" w:rsidRDefault="00641F3A" w:rsidP="00641F3A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641F3A" w:rsidRPr="00641F3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41F3A" w:rsidRPr="00641F3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ОБЪЯВЛЕНИЕ </w:t>
      </w:r>
    </w:p>
    <w:p w:rsidR="00641F3A" w:rsidRPr="00641F3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конкурсе </w:t>
      </w:r>
      <w:r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 xml:space="preserve">на замещение высшей муниципальной должности </w:t>
      </w:r>
    </w:p>
    <w:p w:rsidR="00641F3A" w:rsidRPr="00641F3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муниципальной службы – руководителя аппарата Совета депутатов</w:t>
      </w:r>
    </w:p>
    <w:p w:rsidR="00641F3A" w:rsidRPr="00641F3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муниципального округа Царицыно </w:t>
      </w:r>
    </w:p>
    <w:p w:rsidR="00641F3A" w:rsidRPr="00ED2E7A" w:rsidRDefault="00641F3A" w:rsidP="00641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41F3A" w:rsidRP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Совет депутатов муниципального округа Царицыно объявляет конкурс на замещение высшей муниципальной должности муниципальной службы – руководителя аппарата Совета депутатов муниципального округа Царицыно.</w:t>
      </w:r>
    </w:p>
    <w:p w:rsidR="00641F3A" w:rsidRPr="00ED2E7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16"/>
          <w:szCs w:val="16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41F3A" w:rsidRPr="00641F3A" w:rsidRDefault="004B2FAC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641F3A" w:rsidRPr="00641F3A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lang w:eastAsia="ru-RU"/>
        </w:rPr>
        <w:t>. Условия конкурса</w:t>
      </w:r>
    </w:p>
    <w:p w:rsid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Конкурс проводится в форме конкурса документов и индивидуального собеседования.</w:t>
      </w:r>
    </w:p>
    <w:p w:rsidR="00CF1707" w:rsidRDefault="00CF1707" w:rsidP="00CF1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 конкурсе могут принять участие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 достигши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возраста 18 лет; имеющи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высшее образование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,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владеющие государственным языком Российской Федерации, имеют равные условия участия в конкурсе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гражданина.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1707" w:rsidRDefault="00CF1707" w:rsidP="00CF1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В конкурсе им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еет право участвовать гражданин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F1707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не имеющий обстоятельств, указанных в статье 13 Федерального закона от 2 марта 2007 года № 25-ФЗ «О муниципальной службе в Российской Федерации» в качестве огранич</w:t>
      </w:r>
      <w:r w:rsid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ений, связанных с муниципальной.</w:t>
      </w:r>
    </w:p>
    <w:p w:rsidR="00641F3A" w:rsidRPr="00641F3A" w:rsidRDefault="004B2FAC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2</w:t>
      </w:r>
      <w:r w:rsidR="00641F3A"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. Сроки подачи документов</w:t>
      </w:r>
    </w:p>
    <w:p w:rsidR="00641F3A" w:rsidRPr="005039AD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Приём документов на участие в конкурсе осуществляется</w:t>
      </w:r>
      <w:r w:rsidR="004B2FAC" w:rsidRPr="004B2FAC">
        <w:t xml:space="preserve"> </w:t>
      </w:r>
      <w:r w:rsidR="004B2FAC"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по адресу: г. Москва, улица Веселая, дом 31А, кабинет 209, </w:t>
      </w:r>
      <w:r w:rsidR="004B2FAC" w:rsidRPr="005039AD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 xml:space="preserve">с 9 декабря 2022 года по 16 января 2023 года (включительно) в рабочие дни с понедельника по четверг с 10:00 до 13:00 и с 14:00 до 17:00, в пятницу с 10:00 до 13:00 и с 14:00 до 15:45, </w:t>
      </w:r>
      <w:r w:rsidRPr="005039AD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по московскому времени.</w:t>
      </w:r>
    </w:p>
    <w:p w:rsidR="00641F3A" w:rsidRPr="00641F3A" w:rsidRDefault="004B2FAC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3</w:t>
      </w:r>
      <w:r w:rsidR="00641F3A"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. Список документов для участия в конкурсе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Гражданин для участия в конкурсе лично представляет в конкурсную комиссию следующие документы: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.1.) заявление об участии в конкурсе, оформленное согласно приложению 1 к настоящему Порядку;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.2) 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цветной матовой фотографии (</w:t>
      </w:r>
      <w:proofErr w:type="spellStart"/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погрудного</w:t>
      </w:r>
      <w:proofErr w:type="spellEnd"/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снимка анфас) размером 3 х 4 см (далее – анкета);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копии всех страниц паспорта;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3.4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копию всех страниц трудовой книжки и (или) сведения о трудовой деятельности, оформленные в соответствии со статьей 66.1 Трудового кодекса Российской Федерации, за исключением случаев, когда контракт заключается впервые;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lastRenderedPageBreak/>
        <w:t>3.5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копии документов, подтверждающих наличие высшего образования;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3.6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копии документов воинского учета – для граждан, пребывающих в запасе, и лиц, подлежащих призыву на военную службу;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7) копии документов, подтверждающих факт перемены фамилии, имени и (или) отчества (в случае, если гражданин менял фамилию, имя и (или) отчество);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8) копию заключения медицинской организации об отсутствии заболевания, препятствующего поступлению на муниципальную службу (форма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Министерства здравоохранения и социального развития Российской Федерации от 14 декабря 2009 года № 984н). Указанное заключение должно быть получено не ранее чем за год до дня конкурса;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9) копию справки о наличии (отсутствии) судимости и (или) факта уголовного преследования либо о прекращении уголовного преследования, по форме, установленной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27 сентября 2019 года № 660. Указанная справка должна быть получена не ранее чем за шестьдесят дней до дня конкурса;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0) 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3.11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выписка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3.12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) копии документов, подтверждающих наличие у гражданина государственных наград, иных наград и знаков отличия (если сведения о них указаны в анкете);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.13) копии документов, подтверждающих дополнительные сведения, которые гражданин указал о себе в анкете (в случае указания таких сведений в анкете);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.14) другие документы (копии документов), характеризирующие личность, деловую репутацию, профессиональный уровень (квалификацию) гражданина (по усмотрению гражданина).</w:t>
      </w:r>
    </w:p>
    <w:p w:rsidR="004B2FAC" w:rsidRP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Все документы, представляемые гражданином для участия в конкурсе, должны быть сшиты в последовательности, предусмотренной пунктами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.1 -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.13 (дополнительные документы, представляемые гражданином по своему желанию (пункт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.14), сшиваются после всех документов, указанных в пунктах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.1 - </w:t>
      </w:r>
      <w:r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3.13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), листы пронумерованы, на оборотной части сшитых документов место сшива должно быть заклеено листом, содержащим </w:t>
      </w:r>
      <w:proofErr w:type="spellStart"/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заверительную</w:t>
      </w:r>
      <w:proofErr w:type="spellEnd"/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 надпись гражданина: «Верно», с указанием количества прошитых и пронумерованных листов, даты заверения, фамилии, инициалов и подпись гражданина.</w:t>
      </w:r>
    </w:p>
    <w:p w:rsidR="004B2FAC" w:rsidRDefault="004B2FAC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Документы для участия в конкурсе, гражданин представляет лично в конкурсную комиссию по месту приема документов для участия в конкурсе, не позднее даты и времени окончания их приема, определенных решением Совета депутатов об объявлении конкурса </w:t>
      </w:r>
      <w:r w:rsidR="00ED2E7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или решением Совета депутатов. </w:t>
      </w:r>
      <w:r w:rsidRPr="004B2FAC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Документы на участие в конкурсе после окончания срока их приема не принимаются.</w:t>
      </w:r>
    </w:p>
    <w:p w:rsidR="005F68C6" w:rsidRPr="004B2FAC" w:rsidRDefault="005F68C6" w:rsidP="004B2F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</w:p>
    <w:p w:rsidR="00641F3A" w:rsidRPr="00641F3A" w:rsidRDefault="00ED2E7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lastRenderedPageBreak/>
        <w:t>4</w:t>
      </w:r>
      <w:r w:rsidR="00641F3A"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. Адрес подачи документов для участия в конкурсе</w:t>
      </w:r>
    </w:p>
    <w:p w:rsidR="00641F3A" w:rsidRP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115516, г. Москва, улица Веселая, дом 31А, 2 этаж, кабинет 209, </w:t>
      </w:r>
    </w:p>
    <w:p w:rsidR="00641F3A" w:rsidRPr="00641F3A" w:rsidRDefault="00641F3A" w:rsidP="00641F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аппарат СД муниципального округа Царицыно.</w:t>
      </w:r>
    </w:p>
    <w:p w:rsidR="00641F3A" w:rsidRP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Телефон для справок: 8-495-325-46-26, 8-495-325-57-74</w:t>
      </w:r>
    </w:p>
    <w:p w:rsidR="00641F3A" w:rsidRP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4"/>
          <w:szCs w:val="24"/>
          <w:u w:val="single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u w:val="single"/>
          <w:lang w:eastAsia="ru-RU"/>
        </w:rPr>
        <w:t>контактное лицо – Вандышев Николай Иванович</w:t>
      </w:r>
    </w:p>
    <w:p w:rsidR="005039AD" w:rsidRDefault="00ED2E7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>5</w:t>
      </w:r>
      <w:r w:rsidR="00641F3A" w:rsidRPr="00641F3A">
        <w:rPr>
          <w:rFonts w:ascii="Times New Roman" w:eastAsia="Calibri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641F3A" w:rsidRPr="00641F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Сведения о дате, времени и месте проведения конкурса </w:t>
      </w:r>
    </w:p>
    <w:p w:rsidR="00641F3A" w:rsidRPr="00641F3A" w:rsidRDefault="00641F3A" w:rsidP="00641F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</w:t>
      </w:r>
      <w:r w:rsidR="00ED2E7A">
        <w:rPr>
          <w:rFonts w:ascii="Times New Roman" w:eastAsia="Calibri" w:hAnsi="Times New Roman" w:cs="Times New Roman"/>
          <w:sz w:val="24"/>
          <w:szCs w:val="24"/>
          <w:lang w:eastAsia="ru-RU"/>
        </w:rPr>
        <w:t>24 января</w:t>
      </w: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ED2E7A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10 часов по московскому времени по адресу:</w:t>
      </w:r>
      <w:r w:rsidRPr="00641F3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115516, г. Москва, улица Веселая, дом 31А, </w:t>
      </w:r>
      <w:r w:rsidR="00ED2E7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этаж, кабинет </w:t>
      </w:r>
      <w:r w:rsidR="00ED2E7A">
        <w:rPr>
          <w:rFonts w:ascii="Times New Roman" w:eastAsia="Calibri" w:hAnsi="Times New Roman" w:cs="Times New Roman"/>
          <w:sz w:val="24"/>
          <w:szCs w:val="24"/>
          <w:lang w:eastAsia="ru-RU"/>
        </w:rPr>
        <w:t>122</w:t>
      </w:r>
      <w:r w:rsidRPr="00641F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41F3A" w:rsidRDefault="00641F3A" w:rsidP="00641F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 xml:space="preserve">Ознакомиться с более подробной информацией о конкурсе, в частности с Порядком проведения конкурса на замещение должности руководителя аппарата Совета депутатов </w:t>
      </w:r>
      <w:r w:rsidR="005039AD"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  <w:t>муниципального округа Царицыно.</w:t>
      </w:r>
    </w:p>
    <w:p w:rsidR="005039AD" w:rsidRPr="00641F3A" w:rsidRDefault="005039AD" w:rsidP="00641F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Квалификационные требования 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замещения высшей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1F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должности муниципальной службы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>а) к уровню образования – высшее образование;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>б) к стажу муниципальной службы или стажу работы по специальности – стаж муниципальной службы не менее четырех лет или стаж работы по специальности не менее пяти лет;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Царицыно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>г) к профессиональным умениям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E7A" w:rsidRPr="00641F3A" w:rsidRDefault="00ED2E7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>Приложение к объявлению</w:t>
      </w:r>
    </w:p>
    <w:p w:rsidR="00641F3A" w:rsidRPr="00641F3A" w:rsidRDefault="00641F3A" w:rsidP="00641F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F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конкурсную комиссию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Царицыно в городе Москве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Заявление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об участии в конкурсе </w:t>
      </w:r>
      <w:r w:rsidRPr="00ED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замещение должности </w:t>
      </w:r>
      <w:r w:rsidRPr="00ED2E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руководителя </w:t>
      </w:r>
      <w:r w:rsidRPr="00ED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аппарата Совета депутатов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Царицыно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Я, </w:t>
      </w:r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</w:t>
      </w:r>
      <w:proofErr w:type="gramEnd"/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(фамилия, имя, отчество (последнее – при наличии)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выдвигаю свою кандидатуру для участия в конкурсе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должности </w:t>
      </w:r>
      <w:r w:rsidRPr="00ED2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Царицыно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конкурс).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 являюсь гражданином (гражданкой) Российской Федерации / иностранного государства – участника международного договора Российской Федерации, в соответствии с которым иностранные граждане имеют право находиться на муниципальной службе (нужное подчеркнуть): ______________________________________________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(указывается наименование иностранного государства и реквизиты международного договора (дата, номер, название)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признавался (не признавалась) судом недееспособным (недееспособной) или ограниченно дееспособным (дееспособной), не был (не была) осужден (осуждена) приговором суда к наказанию, исключающему возможность исполнения полномочий по должности </w:t>
      </w:r>
      <w:r w:rsidRPr="00ED2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Царицыно, и 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на день проведения конкурса не имею ограничений, связанных с муниципальной службой, которые установлены статьей 13 Федерального закона от 2 марта 2007 года № 25-ФЗ «О муниципальной службе в Российской Федерации».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Также подтверждаю, что сведения, содержащиеся в документах (копиях документов), представляемых мною для участия в конкурсе, соответствуют действительности, являются полными и достоверными, а сами документы не являются подложными.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назначения меня на должность </w:t>
      </w:r>
      <w:r w:rsidRPr="00ED2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Царицыно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обязуюсь прекратить деятельность, несовместимую с замещением названной должности, не позднее 30 дней со дня назначения меня на эту должность. 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ознакомлен (ознакомлена) с перечнем обстоятельств, препятствующих поступлению на муниципальную службу, установленных статьей 13 Федерального закона от 2 марта 2007 года № 25-ФЗ «О муниципальной службе в Российской Федерации», а также с содержанием статьи 14 указанного Федерального закона.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Не имею возражений против проведения проверки документов и сведений, представляемых мною в конкурсную комиссию.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 условиями конкурса, </w:t>
      </w: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установленными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конкурса на замещение должности </w:t>
      </w:r>
      <w:r w:rsidRPr="00ED2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руководителя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 муниципального округа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Царицыно, утвержденным решением Совета депутатов муниципального округа Царицыно от 25 ноября 2022 года №ЦА-01-05-15/02 (далее – Порядок), ознакомлен (ознакомлена). 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Для связи со мной сообщаю: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адрес электронной </w:t>
      </w:r>
      <w:proofErr w:type="gramStart"/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почты: </w:t>
      </w:r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</w:t>
      </w:r>
      <w:proofErr w:type="gramEnd"/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номер телефона (телефонов</w:t>
      </w:r>
      <w:proofErr w:type="gramStart"/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): </w:t>
      </w:r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</w:t>
      </w:r>
      <w:proofErr w:type="gramEnd"/>
      <w:r w:rsidRPr="00ED2E7A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уведомления и сообщения, связанные с проведением конкурса,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left="-142" w:right="-14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один из следующих вариантов: направлять почтовым отправлением по адресу, указанному в настоящем заявлении, или направлять по электронной почте по адресу, указанному в настоящем заявлении)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согласие оператору – аппарату Совета депутатов</w:t>
      </w: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расположенному</w:t>
      </w:r>
      <w:r w:rsidRPr="00ED2E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__________________________________________________________________, на обработку (сбор, запись, систематизацию, накопление, хранение, уточнение, использование, передачу (предоставление, доступ, в том числе членам и секретарю конкурсной комиссии, главе муниципального округа</w:t>
      </w:r>
      <w:r w:rsidRPr="00ED2E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Царицыно, депутатам Совета депутатов муниципального округа Царицыно), удаление, блокирование, уничтожение) моих персональных данных (фамилия, имя, отчество, дата, месяц, год и место рождения, адрес места жительства и фактического проживания, реквизиты и данные документа, удостоверяющего личность, уровень образования, реквизиты и данные документов об образовании и документов воинского учета, сведения о трудовой деятельности, сведения о семейном положении и составе семьи, сведения о состоянии здоровья, контактная информация и другая информация, относящаяся прямо или косвенно ко мне как к субъекту персональных данных и указанная мной (содержащаяся) в представленных документах, а также полученная в результате проведения конкурсных процедур, в том числе сопровождаемых фото- и видеосъемкой, аудиозаписью) в целях участия в конкурсе на период проведения указанного конкурса, а также после его завершения в течение установленного срока хранения документов по проведению указанного конкурса.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К настоящему заявлению прилагаю: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 основные документы (копии документов) для участия в конкурсе из числа указанных в пунктах 5.1.2 - 5.1.13 </w:t>
      </w:r>
      <w:r w:rsidRPr="00ED2E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1.1)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1.2)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1.3)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1.4)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1.5)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1.6)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1.7)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1.8)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…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sz w:val="24"/>
          <w:szCs w:val="24"/>
          <w:lang w:eastAsia="ru-RU"/>
        </w:rPr>
        <w:t>2) дополнительные документы (копии документов) для участия в конкурсе, предусмотренные пунктом 5.1.14 Порядка: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2.1)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2.2)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2.3)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2.4)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2.5)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2.6)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>2.7) ________________________________________________________;</w:t>
      </w:r>
    </w:p>
    <w:p w:rsidR="00ED2E7A" w:rsidRPr="00ED2E7A" w:rsidRDefault="00ED2E7A" w:rsidP="00ED2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D2E7A">
        <w:rPr>
          <w:rFonts w:ascii="Times New Roman" w:eastAsia="Times New Roman" w:hAnsi="Times New Roman" w:cs="Arial"/>
          <w:kern w:val="2"/>
          <w:sz w:val="24"/>
          <w:szCs w:val="24"/>
          <w:lang w:eastAsia="ru-RU"/>
        </w:rPr>
        <w:t xml:space="preserve">…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1047"/>
        <w:gridCol w:w="2436"/>
        <w:gridCol w:w="723"/>
        <w:gridCol w:w="2713"/>
      </w:tblGrid>
      <w:tr w:rsidR="00ED2E7A" w:rsidRPr="00ED2E7A" w:rsidTr="00F151EC">
        <w:tc>
          <w:tcPr>
            <w:tcW w:w="2456" w:type="dxa"/>
            <w:shd w:val="clear" w:color="auto" w:fill="auto"/>
          </w:tcPr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</w:t>
            </w:r>
          </w:p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02" w:type="dxa"/>
            <w:shd w:val="clear" w:color="auto" w:fill="auto"/>
          </w:tcPr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</w:t>
            </w:r>
          </w:p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57" w:type="dxa"/>
            <w:shd w:val="clear" w:color="auto" w:fill="auto"/>
          </w:tcPr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shd w:val="clear" w:color="auto" w:fill="auto"/>
          </w:tcPr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</w:t>
            </w:r>
          </w:p>
          <w:p w:rsidR="00ED2E7A" w:rsidRPr="00ED2E7A" w:rsidRDefault="00ED2E7A" w:rsidP="00ED2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D2E7A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5314F4" w:rsidRDefault="005314F4" w:rsidP="00ED2E7A"/>
    <w:sectPr w:rsidR="005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D"/>
    <w:rsid w:val="00307D7C"/>
    <w:rsid w:val="004B2FAC"/>
    <w:rsid w:val="005039AD"/>
    <w:rsid w:val="005314F4"/>
    <w:rsid w:val="005F68C6"/>
    <w:rsid w:val="00641F3A"/>
    <w:rsid w:val="007342C8"/>
    <w:rsid w:val="00CF1707"/>
    <w:rsid w:val="00EC1C30"/>
    <w:rsid w:val="00ED2E7A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5A444-98E2-48AE-BCF4-489B64DA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2022-11-15T07:17:00Z</cp:lastPrinted>
  <dcterms:created xsi:type="dcterms:W3CDTF">2022-11-15T07:16:00Z</dcterms:created>
  <dcterms:modified xsi:type="dcterms:W3CDTF">2022-12-09T05:06:00Z</dcterms:modified>
</cp:coreProperties>
</file>