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E8" w:rsidRDefault="00EB7DE8" w:rsidP="00EB7DE8">
      <w:pPr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Проект решения Совета депутатов муниципального округа Царицыно от 29.03.2023 года</w:t>
      </w:r>
    </w:p>
    <w:p w:rsidR="00EB7DE8" w:rsidRDefault="00EB7DE8" w:rsidP="00EB7DE8">
      <w:pPr>
        <w:adjustRightInd w:val="0"/>
        <w:rPr>
          <w:rFonts w:eastAsiaTheme="minorHAnsi"/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EB7DE8" w:rsidRPr="00F14F19" w:rsidRDefault="00EB7DE8" w:rsidP="00EB7DE8">
      <w:pPr>
        <w:pStyle w:val="Default"/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ведения реестра муниципальных служащих аппарата Совета депутатов муниципального округа Царицыно</w:t>
      </w:r>
    </w:p>
    <w:p w:rsidR="00EB7DE8" w:rsidRDefault="00EB7DE8" w:rsidP="00EB7DE8">
      <w:pPr>
        <w:rPr>
          <w:b/>
          <w:sz w:val="22"/>
        </w:rPr>
      </w:pPr>
    </w:p>
    <w:p w:rsidR="00EB7DE8" w:rsidRDefault="00EB7DE8" w:rsidP="00EB7DE8">
      <w:pPr>
        <w:rPr>
          <w:b/>
        </w:rPr>
      </w:pPr>
      <w:r>
        <w:rPr>
          <w:b/>
        </w:rPr>
        <w:t>Срок приема заключений по результатам</w:t>
      </w:r>
    </w:p>
    <w:p w:rsidR="00EB7DE8" w:rsidRDefault="00EB7DE8" w:rsidP="00EB7DE8">
      <w:pPr>
        <w:rPr>
          <w:b/>
        </w:rPr>
      </w:pPr>
      <w:r>
        <w:rPr>
          <w:b/>
        </w:rPr>
        <w:t>независимой экспертизы:</w:t>
      </w:r>
    </w:p>
    <w:p w:rsidR="00EB7DE8" w:rsidRDefault="00EB7DE8" w:rsidP="00EB7D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7DE8" w:rsidRDefault="00EB7DE8" w:rsidP="00EB7DE8">
      <w:pPr>
        <w:rPr>
          <w:b/>
          <w:szCs w:val="24"/>
        </w:rPr>
      </w:pPr>
      <w:r>
        <w:rPr>
          <w:b/>
          <w:szCs w:val="24"/>
        </w:rPr>
        <w:t>Дата начала приема</w:t>
      </w:r>
    </w:p>
    <w:p w:rsidR="00EB7DE8" w:rsidRDefault="00EB7DE8" w:rsidP="00EB7DE8">
      <w:pPr>
        <w:rPr>
          <w:szCs w:val="24"/>
        </w:rPr>
      </w:pPr>
      <w:r>
        <w:rPr>
          <w:b/>
          <w:szCs w:val="24"/>
        </w:rPr>
        <w:t xml:space="preserve">заключений независимой антикоррупционной экспертизы                      30.03.2023 г.                       </w:t>
      </w:r>
    </w:p>
    <w:p w:rsidR="00EB7DE8" w:rsidRDefault="00EB7DE8" w:rsidP="00EB7DE8">
      <w:pPr>
        <w:adjustRightInd w:val="0"/>
        <w:rPr>
          <w:b/>
          <w:color w:val="FF0000"/>
          <w:szCs w:val="28"/>
        </w:rPr>
      </w:pPr>
    </w:p>
    <w:p w:rsidR="00EB7DE8" w:rsidRDefault="00EB7DE8" w:rsidP="00EB7DE8">
      <w:pPr>
        <w:adjustRightInd w:val="0"/>
        <w:rPr>
          <w:b/>
          <w:color w:val="FF0000"/>
          <w:szCs w:val="28"/>
        </w:rPr>
      </w:pPr>
      <w:r>
        <w:rPr>
          <w:b/>
          <w:color w:val="FF0000"/>
          <w:szCs w:val="28"/>
        </w:rPr>
        <w:t>Внимание!</w:t>
      </w:r>
    </w:p>
    <w:p w:rsidR="00EB7DE8" w:rsidRDefault="00EB7DE8" w:rsidP="00EB7DE8">
      <w:pPr>
        <w:rPr>
          <w:b/>
          <w:sz w:val="22"/>
          <w:szCs w:val="24"/>
        </w:rPr>
      </w:pPr>
      <w:r>
        <w:rPr>
          <w:b/>
          <w:szCs w:val="24"/>
        </w:rPr>
        <w:t xml:space="preserve">Дата </w:t>
      </w:r>
      <w:proofErr w:type="gramStart"/>
      <w:r>
        <w:rPr>
          <w:b/>
          <w:szCs w:val="24"/>
        </w:rPr>
        <w:t>окончания  приема</w:t>
      </w:r>
      <w:proofErr w:type="gramEnd"/>
    </w:p>
    <w:p w:rsidR="00EB7DE8" w:rsidRDefault="00EB7DE8" w:rsidP="00EB7DE8">
      <w:pPr>
        <w:rPr>
          <w:b/>
          <w:szCs w:val="24"/>
        </w:rPr>
      </w:pPr>
      <w:r>
        <w:rPr>
          <w:b/>
          <w:szCs w:val="24"/>
        </w:rPr>
        <w:t xml:space="preserve">заключений независимой   антикоррупционной экспертизы                    13.03.2023 г.                        </w:t>
      </w:r>
    </w:p>
    <w:p w:rsidR="00EB7DE8" w:rsidRDefault="00EB7DE8" w:rsidP="00EB7DE8">
      <w:pPr>
        <w:rPr>
          <w:b/>
          <w:szCs w:val="24"/>
        </w:rPr>
      </w:pPr>
    </w:p>
    <w:p w:rsidR="00EB7DE8" w:rsidRDefault="00EB7DE8" w:rsidP="00EB7DE8">
      <w:pPr>
        <w:rPr>
          <w:b/>
          <w:szCs w:val="24"/>
        </w:rPr>
      </w:pPr>
      <w:r>
        <w:rPr>
          <w:b/>
          <w:szCs w:val="24"/>
        </w:rPr>
        <w:t>Контактная информация:</w:t>
      </w:r>
    </w:p>
    <w:p w:rsidR="00EB7DE8" w:rsidRDefault="00EB7DE8" w:rsidP="00EB7DE8">
      <w:pPr>
        <w:rPr>
          <w:b/>
          <w:szCs w:val="24"/>
        </w:rPr>
      </w:pPr>
      <w:r>
        <w:rPr>
          <w:b/>
          <w:szCs w:val="24"/>
        </w:rPr>
        <w:t>Почтовый адрес: 115516, город Москва, улица Весёлая, дом 31 –а</w:t>
      </w:r>
    </w:p>
    <w:p w:rsidR="00EB7DE8" w:rsidRDefault="00EB7DE8" w:rsidP="00EB7DE8">
      <w:pPr>
        <w:rPr>
          <w:b/>
          <w:szCs w:val="24"/>
        </w:rPr>
      </w:pPr>
      <w:r>
        <w:rPr>
          <w:b/>
          <w:szCs w:val="24"/>
        </w:rPr>
        <w:t>Тел: 8-495-325-46-26</w:t>
      </w:r>
    </w:p>
    <w:p w:rsidR="00EB7DE8" w:rsidRDefault="00EB7DE8" w:rsidP="00EB7DE8">
      <w:pPr>
        <w:rPr>
          <w:b/>
          <w:szCs w:val="24"/>
        </w:rPr>
      </w:pPr>
      <w:r>
        <w:rPr>
          <w:b/>
          <w:szCs w:val="24"/>
        </w:rPr>
        <w:t>Факс: 8-495-325-50-36</w:t>
      </w:r>
    </w:p>
    <w:p w:rsidR="00EB7DE8" w:rsidRDefault="00EB7DE8" w:rsidP="00EB7DE8">
      <w:pPr>
        <w:rPr>
          <w:b/>
          <w:szCs w:val="24"/>
        </w:rPr>
      </w:pPr>
    </w:p>
    <w:p w:rsidR="00EB7DE8" w:rsidRDefault="00EB7DE8" w:rsidP="00EB7DE8">
      <w:pPr>
        <w:rPr>
          <w:b/>
          <w:szCs w:val="24"/>
        </w:rPr>
      </w:pPr>
      <w:r>
        <w:rPr>
          <w:b/>
          <w:szCs w:val="24"/>
        </w:rPr>
        <w:t>Адрес электронной почты</w:t>
      </w:r>
      <w:proofErr w:type="gramStart"/>
      <w:r>
        <w:rPr>
          <w:b/>
          <w:szCs w:val="24"/>
        </w:rPr>
        <w:t xml:space="preserve">: </w:t>
      </w:r>
      <w:r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mo</w:t>
      </w:r>
      <w:proofErr w:type="spellEnd"/>
      <w:proofErr w:type="gramEnd"/>
      <w:r>
        <w:rPr>
          <w:color w:val="0000FF"/>
          <w:u w:val="single"/>
        </w:rPr>
        <w:t>-</w:t>
      </w:r>
      <w:proofErr w:type="spellStart"/>
      <w:r>
        <w:rPr>
          <w:color w:val="0000FF"/>
          <w:u w:val="single"/>
          <w:lang w:val="en-US"/>
        </w:rPr>
        <w:t>tsarisino</w:t>
      </w:r>
      <w:proofErr w:type="spellEnd"/>
      <w:r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mail</w:t>
      </w:r>
      <w:r>
        <w:rPr>
          <w:color w:val="0000FF"/>
          <w:u w:val="single"/>
        </w:rPr>
        <w:t>/</w:t>
      </w:r>
    </w:p>
    <w:p w:rsidR="0081305C" w:rsidRDefault="000F3A0A" w:rsidP="00EB7D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</w:p>
    <w:p w:rsidR="0081305C" w:rsidRPr="00D85C4B" w:rsidRDefault="0081305C" w:rsidP="000D0EB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0F3A0A" w:rsidRDefault="000F3A0A" w:rsidP="000D0EB4">
      <w:pPr>
        <w:pStyle w:val="ConsTitle"/>
        <w:widowControl/>
        <w:ind w:right="0"/>
        <w:jc w:val="center"/>
      </w:pPr>
    </w:p>
    <w:p w:rsidR="000F3A0A" w:rsidRDefault="000F3A0A" w:rsidP="000D0EB4">
      <w:pPr>
        <w:pStyle w:val="ConsTitle"/>
        <w:widowControl/>
        <w:ind w:right="0"/>
        <w:jc w:val="center"/>
      </w:pPr>
    </w:p>
    <w:p w:rsidR="000F3A0A" w:rsidRDefault="000F3A0A" w:rsidP="000D0EB4">
      <w:pPr>
        <w:pStyle w:val="ConsTitle"/>
        <w:widowControl/>
        <w:ind w:right="0"/>
        <w:jc w:val="center"/>
      </w:pPr>
    </w:p>
    <w:p w:rsidR="000F3A0A" w:rsidRDefault="000F3A0A" w:rsidP="000D0EB4">
      <w:pPr>
        <w:pStyle w:val="ConsTitle"/>
        <w:widowControl/>
        <w:ind w:right="0"/>
        <w:jc w:val="center"/>
      </w:pPr>
    </w:p>
    <w:p w:rsidR="000F3A0A" w:rsidRDefault="000F3A0A" w:rsidP="000D0EB4">
      <w:pPr>
        <w:pStyle w:val="ConsTitle"/>
        <w:widowControl/>
        <w:ind w:right="0"/>
        <w:jc w:val="center"/>
      </w:pPr>
    </w:p>
    <w:p w:rsidR="000F3A0A" w:rsidRDefault="000F3A0A" w:rsidP="000D0EB4">
      <w:pPr>
        <w:pStyle w:val="ConsTitle"/>
        <w:widowControl/>
        <w:ind w:right="0"/>
        <w:jc w:val="center"/>
      </w:pPr>
    </w:p>
    <w:p w:rsidR="000F3A0A" w:rsidRDefault="000F3A0A" w:rsidP="000D0EB4">
      <w:pPr>
        <w:pStyle w:val="ConsTitle"/>
        <w:widowControl/>
        <w:ind w:right="0"/>
        <w:jc w:val="center"/>
      </w:pPr>
    </w:p>
    <w:p w:rsidR="000F3A0A" w:rsidRDefault="000F3A0A" w:rsidP="000D0EB4">
      <w:pPr>
        <w:pStyle w:val="ConsTitle"/>
        <w:widowControl/>
        <w:ind w:right="0"/>
        <w:jc w:val="center"/>
      </w:pPr>
    </w:p>
    <w:p w:rsidR="000F3A0A" w:rsidRDefault="000F3A0A" w:rsidP="000D0EB4">
      <w:pPr>
        <w:pStyle w:val="ConsTitle"/>
        <w:widowControl/>
        <w:ind w:right="0"/>
        <w:jc w:val="center"/>
      </w:pPr>
    </w:p>
    <w:p w:rsidR="000F3A0A" w:rsidRDefault="000F3A0A" w:rsidP="000D0EB4">
      <w:pPr>
        <w:pStyle w:val="ConsTitle"/>
        <w:widowControl/>
        <w:ind w:right="0"/>
        <w:jc w:val="center"/>
      </w:pPr>
    </w:p>
    <w:p w:rsidR="000F3A0A" w:rsidRDefault="000F3A0A" w:rsidP="000D0EB4">
      <w:pPr>
        <w:pStyle w:val="ConsTitle"/>
        <w:widowControl/>
        <w:ind w:right="0"/>
        <w:jc w:val="center"/>
      </w:pPr>
    </w:p>
    <w:p w:rsidR="000F3A0A" w:rsidRPr="00F14F19" w:rsidRDefault="000F3A0A" w:rsidP="000F3A0A">
      <w:pPr>
        <w:pStyle w:val="Default"/>
        <w:tabs>
          <w:tab w:val="left" w:pos="4820"/>
          <w:tab w:val="left" w:pos="4962"/>
        </w:tabs>
        <w:ind w:right="45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 утверждении Порядка ведения реестра муниципальных служащих аппарата Совета депутатов муниципального округа Царицыно</w:t>
      </w:r>
    </w:p>
    <w:p w:rsidR="000F3A0A" w:rsidRDefault="000F3A0A" w:rsidP="000D0EB4">
      <w:pPr>
        <w:pStyle w:val="ConsTitle"/>
        <w:widowControl/>
        <w:ind w:right="0"/>
        <w:jc w:val="center"/>
      </w:pPr>
    </w:p>
    <w:p w:rsidR="000F3A0A" w:rsidRDefault="000F3A0A" w:rsidP="000D0EB4">
      <w:pPr>
        <w:pStyle w:val="ConsTitle"/>
        <w:widowControl/>
        <w:ind w:right="0"/>
        <w:jc w:val="center"/>
      </w:pPr>
    </w:p>
    <w:p w:rsidR="000F3A0A" w:rsidRDefault="0081305C" w:rsidP="000F3A0A">
      <w:pPr>
        <w:pStyle w:val="a8"/>
      </w:pPr>
      <w:r>
        <w:t xml:space="preserve">В соответствии со статьей 31 Федерального закона от 2 марта 2007 года </w:t>
      </w:r>
      <w:r w:rsidR="000F3A0A">
        <w:t xml:space="preserve">              </w:t>
      </w:r>
      <w:r>
        <w:t xml:space="preserve">№ 25-ФЗ «О муниципальной службе в Российской Федерации», статьей 41 Закона города Москвы от 22 октября 2008 года № 50 «О муниципальной службе в городе Москве», статьей 17 Устава муниципального округа </w:t>
      </w:r>
      <w:r w:rsidR="000F3A0A">
        <w:t>Царицыно</w:t>
      </w:r>
      <w:r>
        <w:t>,</w:t>
      </w:r>
    </w:p>
    <w:p w:rsidR="0081305C" w:rsidRPr="000F3A0A" w:rsidRDefault="0081305C" w:rsidP="000F3A0A">
      <w:pPr>
        <w:pStyle w:val="a8"/>
        <w:rPr>
          <w:b/>
        </w:rPr>
      </w:pPr>
      <w:r>
        <w:t xml:space="preserve"> </w:t>
      </w:r>
      <w:r w:rsidRPr="000F3A0A">
        <w:rPr>
          <w:b/>
        </w:rPr>
        <w:t xml:space="preserve">Совет депутатов муниципального округа </w:t>
      </w:r>
      <w:r w:rsidR="000F3A0A" w:rsidRPr="000F3A0A">
        <w:rPr>
          <w:b/>
        </w:rPr>
        <w:t>Царицыно</w:t>
      </w:r>
      <w:r w:rsidRPr="000F3A0A">
        <w:rPr>
          <w:b/>
        </w:rPr>
        <w:t xml:space="preserve"> решил: </w:t>
      </w:r>
    </w:p>
    <w:p w:rsidR="000F3A0A" w:rsidRDefault="0081305C" w:rsidP="000F3A0A">
      <w:pPr>
        <w:pStyle w:val="a8"/>
      </w:pPr>
      <w:r>
        <w:t xml:space="preserve">1. Утвердить Порядок ведения реестра муниципальных служащих аппарата Совета депутатов муниципального округа </w:t>
      </w:r>
      <w:r w:rsidR="000F3A0A">
        <w:t>Царицыно</w:t>
      </w:r>
      <w:r>
        <w:t xml:space="preserve"> (приложение). </w:t>
      </w:r>
    </w:p>
    <w:p w:rsidR="000F3A0A" w:rsidRDefault="0081305C" w:rsidP="000F3A0A">
      <w:pPr>
        <w:pStyle w:val="a8"/>
      </w:pPr>
      <w:r>
        <w:t xml:space="preserve">2. Признать утратившим силу решение Совета депутатов муниципального округа </w:t>
      </w:r>
      <w:r w:rsidR="000F3A0A">
        <w:t>Царицыно 12 сентября 2013 года №МЦА-03-13/18 «Об утверждении Порядка ведения реестра муниципальных служащих аппарата Совета депутатов муниципального округа Царицыно».</w:t>
      </w:r>
    </w:p>
    <w:p w:rsidR="000D0EB4" w:rsidRPr="00D85C4B" w:rsidRDefault="000F3A0A" w:rsidP="000F3A0A">
      <w:pPr>
        <w:pStyle w:val="a8"/>
        <w:rPr>
          <w:sz w:val="26"/>
          <w:szCs w:val="26"/>
        </w:rPr>
      </w:pPr>
      <w:r>
        <w:t xml:space="preserve">3. </w:t>
      </w:r>
      <w:r w:rsidRPr="000F3A0A">
        <w:t xml:space="preserve">Возложить ведение Реестра муниципальных служащих аппарата Совета депутатов муниципального округа Царицыно </w:t>
      </w:r>
      <w:r>
        <w:t>на начальника отдела по организационным и кадровым вопросам</w:t>
      </w:r>
      <w:r w:rsidRPr="000F3A0A">
        <w:t>.</w:t>
      </w:r>
    </w:p>
    <w:p w:rsidR="000F3A0A" w:rsidRPr="000F3A0A" w:rsidRDefault="000F3A0A" w:rsidP="000F3A0A">
      <w:pPr>
        <w:spacing w:after="0"/>
        <w:ind w:firstLine="708"/>
        <w:rPr>
          <w:rFonts w:eastAsia="Courier New"/>
          <w:color w:val="000000"/>
          <w:szCs w:val="28"/>
          <w:lang w:eastAsia="ru-RU" w:bidi="ru-RU"/>
        </w:rPr>
      </w:pPr>
      <w:r>
        <w:rPr>
          <w:rFonts w:eastAsia="Times New Roman"/>
          <w:szCs w:val="28"/>
          <w:lang w:eastAsia="ru-RU"/>
        </w:rPr>
        <w:t>4</w:t>
      </w:r>
      <w:r w:rsidRPr="000F3A0A">
        <w:rPr>
          <w:rFonts w:eastAsia="Times New Roman"/>
          <w:szCs w:val="28"/>
          <w:lang w:eastAsia="ru-RU"/>
        </w:rPr>
        <w:t>. О</w:t>
      </w:r>
      <w:r w:rsidRPr="000F3A0A">
        <w:rPr>
          <w:rFonts w:eastAsia="Courier New"/>
          <w:color w:val="000000"/>
          <w:szCs w:val="28"/>
          <w:lang w:eastAsia="ru-RU" w:bidi="ru-RU"/>
        </w:rPr>
        <w:t>публиковать настоящее решение в бюллетене «Московский муниципальный вестник»,</w:t>
      </w:r>
      <w:r w:rsidRPr="000F3A0A">
        <w:rPr>
          <w:rFonts w:eastAsia="Times New Roman"/>
          <w:sz w:val="24"/>
          <w:szCs w:val="24"/>
          <w:lang w:eastAsia="ru-RU"/>
        </w:rPr>
        <w:t xml:space="preserve"> </w:t>
      </w:r>
      <w:r w:rsidRPr="000F3A0A">
        <w:rPr>
          <w:rFonts w:eastAsia="Courier New"/>
          <w:color w:val="000000"/>
          <w:szCs w:val="28"/>
          <w:lang w:eastAsia="ru-RU"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0F3A0A">
          <w:rPr>
            <w:rFonts w:eastAsia="Courier New"/>
            <w:i/>
            <w:color w:val="000080"/>
            <w:szCs w:val="28"/>
            <w:u w:val="single"/>
            <w:lang w:eastAsia="ru-RU" w:bidi="ru-RU"/>
          </w:rPr>
          <w:t>www.</w:t>
        </w:r>
        <w:r w:rsidRPr="000F3A0A">
          <w:rPr>
            <w:rFonts w:eastAsia="Courier New"/>
            <w:i/>
            <w:color w:val="000080"/>
            <w:szCs w:val="28"/>
            <w:u w:val="single"/>
            <w:lang w:val="en-US" w:eastAsia="ru-RU" w:bidi="ru-RU"/>
          </w:rPr>
          <w:t>mcaricino</w:t>
        </w:r>
        <w:r w:rsidRPr="000F3A0A">
          <w:rPr>
            <w:rFonts w:eastAsia="Courier New"/>
            <w:i/>
            <w:color w:val="000080"/>
            <w:szCs w:val="28"/>
            <w:u w:val="single"/>
            <w:lang w:eastAsia="ru-RU" w:bidi="ru-RU"/>
          </w:rPr>
          <w:t>.</w:t>
        </w:r>
        <w:r w:rsidRPr="000F3A0A">
          <w:rPr>
            <w:rFonts w:eastAsia="Courier New"/>
            <w:i/>
            <w:color w:val="000080"/>
            <w:szCs w:val="28"/>
            <w:u w:val="single"/>
            <w:lang w:val="en-US" w:eastAsia="ru-RU" w:bidi="ru-RU"/>
          </w:rPr>
          <w:t>ru</w:t>
        </w:r>
      </w:hyperlink>
      <w:r w:rsidRPr="000F3A0A">
        <w:rPr>
          <w:rFonts w:eastAsia="Courier New"/>
          <w:color w:val="000000"/>
          <w:szCs w:val="28"/>
          <w:lang w:eastAsia="ru-RU" w:bidi="ru-RU"/>
        </w:rPr>
        <w:t>.</w:t>
      </w:r>
    </w:p>
    <w:p w:rsidR="000F3A0A" w:rsidRPr="000F3A0A" w:rsidRDefault="000F3A0A" w:rsidP="000F3A0A">
      <w:pPr>
        <w:spacing w:after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0F3A0A">
        <w:rPr>
          <w:rFonts w:eastAsia="Times New Roman"/>
          <w:szCs w:val="28"/>
          <w:lang w:eastAsia="ru-RU"/>
        </w:rPr>
        <w:t>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0F3A0A" w:rsidRPr="000F3A0A" w:rsidRDefault="000F3A0A" w:rsidP="000F3A0A">
      <w:pPr>
        <w:spacing w:after="0"/>
        <w:ind w:firstLine="708"/>
        <w:rPr>
          <w:rFonts w:eastAsia="Times New Roman"/>
          <w:szCs w:val="28"/>
          <w:lang w:eastAsia="ru-RU"/>
        </w:rPr>
      </w:pPr>
    </w:p>
    <w:p w:rsidR="000F3A0A" w:rsidRPr="000F3A0A" w:rsidRDefault="000F3A0A" w:rsidP="000F3A0A">
      <w:pPr>
        <w:spacing w:after="0" w:line="240" w:lineRule="auto"/>
        <w:ind w:firstLine="0"/>
        <w:rPr>
          <w:szCs w:val="28"/>
        </w:rPr>
      </w:pPr>
      <w:r w:rsidRPr="000F3A0A">
        <w:rPr>
          <w:b/>
          <w:szCs w:val="28"/>
          <w:lang w:eastAsia="ru-RU"/>
        </w:rPr>
        <w:t xml:space="preserve"> Глава муниципального округа Царицыно                             </w:t>
      </w:r>
      <w:r>
        <w:rPr>
          <w:b/>
          <w:szCs w:val="28"/>
          <w:lang w:eastAsia="ru-RU"/>
        </w:rPr>
        <w:t xml:space="preserve">       </w:t>
      </w:r>
      <w:r w:rsidRPr="000F3A0A">
        <w:rPr>
          <w:b/>
          <w:szCs w:val="28"/>
          <w:lang w:eastAsia="ru-RU"/>
        </w:rPr>
        <w:t xml:space="preserve"> Д.В. Хлестов</w:t>
      </w:r>
    </w:p>
    <w:p w:rsidR="000F3A0A" w:rsidRPr="000F3A0A" w:rsidRDefault="000F3A0A" w:rsidP="000F3A0A">
      <w:pPr>
        <w:spacing w:after="0" w:line="240" w:lineRule="auto"/>
        <w:ind w:firstLine="708"/>
        <w:rPr>
          <w:szCs w:val="28"/>
        </w:rPr>
      </w:pPr>
    </w:p>
    <w:p w:rsidR="00AE25D0" w:rsidRPr="00D85C4B" w:rsidRDefault="000F3A0A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BB5F49" w:rsidRDefault="00BB5F49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BB5F49" w:rsidRDefault="00BB5F49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BB5F49" w:rsidRDefault="00BB5F49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BB5F49" w:rsidRDefault="00BB5F49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BB5F49" w:rsidRDefault="00BB5F49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BB5F49" w:rsidRDefault="00BB5F49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BB5F49" w:rsidRDefault="00BB5F49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BB5F49" w:rsidRDefault="00BB5F49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BB5F49" w:rsidRPr="00D85C4B" w:rsidRDefault="00BB5F49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AE25D0" w:rsidRPr="00D85C4B" w:rsidRDefault="00AE25D0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6"/>
          <w:szCs w:val="26"/>
        </w:rPr>
      </w:pPr>
    </w:p>
    <w:p w:rsidR="000F3A0A" w:rsidRPr="0051293F" w:rsidRDefault="000F3A0A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4"/>
          <w:szCs w:val="24"/>
        </w:rPr>
      </w:pPr>
      <w:r w:rsidRPr="0051293F">
        <w:rPr>
          <w:bCs/>
          <w:sz w:val="24"/>
          <w:szCs w:val="24"/>
        </w:rPr>
        <w:lastRenderedPageBreak/>
        <w:t xml:space="preserve">Приложение </w:t>
      </w:r>
    </w:p>
    <w:p w:rsidR="000F3A0A" w:rsidRPr="0051293F" w:rsidRDefault="000F3A0A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4"/>
          <w:szCs w:val="24"/>
        </w:rPr>
      </w:pPr>
      <w:r w:rsidRPr="0051293F">
        <w:rPr>
          <w:bCs/>
          <w:sz w:val="24"/>
          <w:szCs w:val="24"/>
        </w:rPr>
        <w:t>к решению Совета депутатов муниципального округа Царицыно</w:t>
      </w:r>
    </w:p>
    <w:p w:rsidR="000F3A0A" w:rsidRPr="0051293F" w:rsidRDefault="000F3A0A" w:rsidP="00CC719A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  <w:sz w:val="24"/>
          <w:szCs w:val="24"/>
        </w:rPr>
      </w:pPr>
      <w:r w:rsidRPr="0051293F">
        <w:rPr>
          <w:bCs/>
          <w:sz w:val="24"/>
          <w:szCs w:val="24"/>
        </w:rPr>
        <w:t xml:space="preserve">от                   2023 № </w:t>
      </w:r>
    </w:p>
    <w:p w:rsidR="000F3A0A" w:rsidRPr="0051293F" w:rsidRDefault="000F3A0A" w:rsidP="000D0EB4">
      <w:pPr>
        <w:spacing w:after="0" w:line="240" w:lineRule="auto"/>
        <w:ind w:firstLine="0"/>
        <w:jc w:val="center"/>
        <w:rPr>
          <w:b/>
          <w:szCs w:val="28"/>
        </w:rPr>
      </w:pPr>
    </w:p>
    <w:p w:rsidR="000D0EB4" w:rsidRPr="0051293F" w:rsidRDefault="000D0EB4" w:rsidP="000D0EB4">
      <w:pPr>
        <w:spacing w:after="0" w:line="240" w:lineRule="auto"/>
        <w:ind w:firstLine="0"/>
        <w:jc w:val="center"/>
        <w:rPr>
          <w:b/>
          <w:szCs w:val="28"/>
        </w:rPr>
      </w:pPr>
      <w:r w:rsidRPr="0051293F">
        <w:rPr>
          <w:b/>
          <w:szCs w:val="28"/>
        </w:rPr>
        <w:t>П</w:t>
      </w:r>
      <w:r w:rsidR="000E28EB" w:rsidRPr="0051293F">
        <w:rPr>
          <w:b/>
          <w:szCs w:val="28"/>
        </w:rPr>
        <w:t>орядок</w:t>
      </w:r>
    </w:p>
    <w:p w:rsidR="000E28EB" w:rsidRPr="0051293F" w:rsidRDefault="000E28EB" w:rsidP="000E28EB">
      <w:pPr>
        <w:spacing w:after="0" w:line="240" w:lineRule="auto"/>
        <w:ind w:firstLine="0"/>
        <w:jc w:val="center"/>
        <w:rPr>
          <w:b/>
          <w:szCs w:val="28"/>
        </w:rPr>
      </w:pPr>
      <w:r w:rsidRPr="0051293F">
        <w:rPr>
          <w:b/>
          <w:szCs w:val="28"/>
        </w:rPr>
        <w:t xml:space="preserve">ведения реестра муниципальных служащих </w:t>
      </w:r>
    </w:p>
    <w:p w:rsidR="000F3A0A" w:rsidRPr="0051293F" w:rsidRDefault="000F3A0A" w:rsidP="000E28EB">
      <w:pPr>
        <w:spacing w:after="0" w:line="240" w:lineRule="auto"/>
        <w:ind w:firstLine="0"/>
        <w:jc w:val="center"/>
        <w:rPr>
          <w:b/>
          <w:szCs w:val="28"/>
        </w:rPr>
      </w:pPr>
      <w:r w:rsidRPr="0051293F">
        <w:rPr>
          <w:b/>
          <w:szCs w:val="28"/>
        </w:rPr>
        <w:t>аппарата Совета депутатов муниципального округа Царицыно</w:t>
      </w:r>
    </w:p>
    <w:p w:rsidR="000F3A0A" w:rsidRPr="0051293F" w:rsidRDefault="000F3A0A" w:rsidP="000E28EB">
      <w:pPr>
        <w:spacing w:after="0" w:line="240" w:lineRule="auto"/>
        <w:ind w:firstLine="0"/>
        <w:jc w:val="center"/>
        <w:rPr>
          <w:b/>
          <w:szCs w:val="28"/>
        </w:rPr>
      </w:pPr>
      <w:r w:rsidRPr="0051293F">
        <w:rPr>
          <w:b/>
          <w:szCs w:val="28"/>
        </w:rPr>
        <w:t xml:space="preserve"> </w:t>
      </w:r>
    </w:p>
    <w:p w:rsidR="000D0EB4" w:rsidRPr="0051293F" w:rsidRDefault="000F3A0A" w:rsidP="000E28EB">
      <w:pPr>
        <w:spacing w:after="0" w:line="240" w:lineRule="auto"/>
        <w:ind w:firstLine="0"/>
        <w:jc w:val="center"/>
        <w:rPr>
          <w:szCs w:val="28"/>
        </w:rPr>
      </w:pPr>
      <w:r w:rsidRPr="0051293F">
        <w:rPr>
          <w:b/>
          <w:szCs w:val="28"/>
        </w:rPr>
        <w:t>1</w:t>
      </w:r>
      <w:r w:rsidR="000D0EB4" w:rsidRPr="0051293F">
        <w:rPr>
          <w:b/>
          <w:szCs w:val="28"/>
        </w:rPr>
        <w:t>. Общие положения</w:t>
      </w:r>
    </w:p>
    <w:p w:rsidR="000D0EB4" w:rsidRPr="0051293F" w:rsidRDefault="000D0EB4" w:rsidP="000D0EB4">
      <w:pPr>
        <w:spacing w:after="0" w:line="240" w:lineRule="auto"/>
        <w:rPr>
          <w:sz w:val="16"/>
          <w:szCs w:val="16"/>
        </w:rPr>
      </w:pPr>
    </w:p>
    <w:p w:rsidR="000D0EB4" w:rsidRPr="0051293F" w:rsidRDefault="000D0EB4" w:rsidP="000D0EB4">
      <w:pPr>
        <w:spacing w:after="0" w:line="240" w:lineRule="auto"/>
        <w:rPr>
          <w:szCs w:val="28"/>
        </w:rPr>
      </w:pPr>
      <w:r w:rsidRPr="0051293F">
        <w:rPr>
          <w:szCs w:val="28"/>
        </w:rPr>
        <w:t>1.</w:t>
      </w:r>
      <w:r w:rsidR="000F3A0A" w:rsidRPr="0051293F">
        <w:rPr>
          <w:szCs w:val="28"/>
        </w:rPr>
        <w:t>1.</w:t>
      </w:r>
      <w:r w:rsidRPr="0051293F">
        <w:rPr>
          <w:szCs w:val="28"/>
        </w:rPr>
        <w:t xml:space="preserve"> Настоящий Порядок устанавливает порядок формирования, требования к содержанию и ведению реестра муниципальных служащих </w:t>
      </w:r>
      <w:r w:rsidR="000F3A0A" w:rsidRPr="0051293F">
        <w:rPr>
          <w:szCs w:val="28"/>
        </w:rPr>
        <w:t xml:space="preserve">аппарата Совета депутатов муниципального округа Царицыно </w:t>
      </w:r>
      <w:r w:rsidRPr="0051293F">
        <w:rPr>
          <w:szCs w:val="28"/>
        </w:rPr>
        <w:t xml:space="preserve">(далее – </w:t>
      </w:r>
      <w:r w:rsidR="000E28EB" w:rsidRPr="0051293F">
        <w:rPr>
          <w:szCs w:val="28"/>
        </w:rPr>
        <w:t>Р</w:t>
      </w:r>
      <w:r w:rsidRPr="0051293F">
        <w:rPr>
          <w:szCs w:val="28"/>
        </w:rPr>
        <w:t>еестр).</w:t>
      </w:r>
    </w:p>
    <w:p w:rsidR="000D0EB4" w:rsidRDefault="000F3A0A" w:rsidP="000D0EB4">
      <w:pPr>
        <w:spacing w:after="0" w:line="240" w:lineRule="auto"/>
        <w:rPr>
          <w:szCs w:val="28"/>
        </w:rPr>
      </w:pPr>
      <w:r w:rsidRPr="0051293F">
        <w:rPr>
          <w:szCs w:val="28"/>
        </w:rPr>
        <w:t>1.</w:t>
      </w:r>
      <w:r w:rsidR="000D0EB4" w:rsidRPr="0051293F">
        <w:rPr>
          <w:szCs w:val="28"/>
        </w:rPr>
        <w:t xml:space="preserve">2. Основная цель ведения </w:t>
      </w:r>
      <w:r w:rsidR="000E28EB" w:rsidRPr="0051293F">
        <w:rPr>
          <w:szCs w:val="28"/>
        </w:rPr>
        <w:t>Р</w:t>
      </w:r>
      <w:r w:rsidR="000D0EB4" w:rsidRPr="0051293F">
        <w:rPr>
          <w:szCs w:val="28"/>
        </w:rPr>
        <w:t xml:space="preserve">еестра – формирование базы данных о муниципальных служащих, замещающих должности муниципальной службы в </w:t>
      </w:r>
      <w:r w:rsidRPr="0051293F">
        <w:rPr>
          <w:szCs w:val="28"/>
        </w:rPr>
        <w:t xml:space="preserve">аппарате Совета депутатов муниципального округа Царицыно </w:t>
      </w:r>
      <w:r w:rsidR="000D0EB4" w:rsidRPr="0051293F">
        <w:rPr>
          <w:szCs w:val="28"/>
        </w:rPr>
        <w:t>(далее – муниципальные служащие).</w:t>
      </w:r>
    </w:p>
    <w:p w:rsidR="0051293F" w:rsidRPr="0051293F" w:rsidRDefault="0051293F" w:rsidP="000D0EB4">
      <w:pPr>
        <w:spacing w:after="0" w:line="240" w:lineRule="auto"/>
        <w:rPr>
          <w:szCs w:val="28"/>
        </w:rPr>
      </w:pPr>
    </w:p>
    <w:p w:rsidR="00AE25D0" w:rsidRPr="0051293F" w:rsidRDefault="000D0EB4" w:rsidP="00EB190E">
      <w:pPr>
        <w:spacing w:after="0" w:line="240" w:lineRule="auto"/>
        <w:ind w:firstLine="0"/>
        <w:jc w:val="center"/>
        <w:rPr>
          <w:b/>
          <w:szCs w:val="28"/>
        </w:rPr>
      </w:pPr>
      <w:r w:rsidRPr="0051293F">
        <w:rPr>
          <w:b/>
          <w:szCs w:val="28"/>
        </w:rPr>
        <w:t xml:space="preserve">2. Порядок формирования и ведения реестра </w:t>
      </w:r>
    </w:p>
    <w:p w:rsidR="000D0EB4" w:rsidRPr="0051293F" w:rsidRDefault="000D0EB4" w:rsidP="00EB190E">
      <w:pPr>
        <w:spacing w:after="0" w:line="240" w:lineRule="auto"/>
        <w:ind w:firstLine="0"/>
        <w:jc w:val="center"/>
        <w:rPr>
          <w:b/>
          <w:szCs w:val="28"/>
        </w:rPr>
      </w:pPr>
      <w:r w:rsidRPr="0051293F">
        <w:rPr>
          <w:b/>
          <w:szCs w:val="28"/>
        </w:rPr>
        <w:t>муниципальных служащих</w:t>
      </w:r>
    </w:p>
    <w:p w:rsidR="00BC3145" w:rsidRPr="0051293F" w:rsidRDefault="000F3A0A" w:rsidP="007C0A98">
      <w:pPr>
        <w:spacing w:after="0" w:line="240" w:lineRule="auto"/>
        <w:rPr>
          <w:szCs w:val="28"/>
        </w:rPr>
      </w:pPr>
      <w:r w:rsidRPr="0051293F">
        <w:rPr>
          <w:szCs w:val="28"/>
        </w:rPr>
        <w:t>2.1</w:t>
      </w:r>
      <w:r w:rsidR="007C0A98" w:rsidRPr="0051293F">
        <w:rPr>
          <w:szCs w:val="28"/>
        </w:rPr>
        <w:t xml:space="preserve">. </w:t>
      </w:r>
      <w:r w:rsidR="00CC719A" w:rsidRPr="0051293F">
        <w:rPr>
          <w:szCs w:val="28"/>
        </w:rPr>
        <w:t>В</w:t>
      </w:r>
      <w:r w:rsidR="007C0A98" w:rsidRPr="0051293F">
        <w:rPr>
          <w:szCs w:val="28"/>
        </w:rPr>
        <w:t>едение Реестра осуществляе</w:t>
      </w:r>
      <w:r w:rsidR="00BC3145" w:rsidRPr="0051293F">
        <w:rPr>
          <w:szCs w:val="28"/>
        </w:rPr>
        <w:t>тся по форм</w:t>
      </w:r>
      <w:r w:rsidR="00F13711" w:rsidRPr="0051293F">
        <w:rPr>
          <w:szCs w:val="28"/>
        </w:rPr>
        <w:t>ам</w:t>
      </w:r>
      <w:r w:rsidR="00BC3145" w:rsidRPr="0051293F">
        <w:rPr>
          <w:szCs w:val="28"/>
        </w:rPr>
        <w:t xml:space="preserve"> согласно приложениям 1,2,3</w:t>
      </w:r>
      <w:r w:rsidR="00F13711" w:rsidRPr="0051293F">
        <w:rPr>
          <w:szCs w:val="28"/>
        </w:rPr>
        <w:t>,4</w:t>
      </w:r>
      <w:r w:rsidR="007C0A98" w:rsidRPr="0051293F">
        <w:rPr>
          <w:szCs w:val="28"/>
        </w:rPr>
        <w:t xml:space="preserve"> к настоящему Порядку на бумажном носителе и в электронном виде.</w:t>
      </w:r>
      <w:r w:rsidR="00BC3145" w:rsidRPr="0051293F">
        <w:rPr>
          <w:szCs w:val="28"/>
        </w:rPr>
        <w:t xml:space="preserve">  </w:t>
      </w:r>
    </w:p>
    <w:p w:rsidR="007C0A98" w:rsidRPr="0051293F" w:rsidRDefault="000F3A0A" w:rsidP="007C0A98">
      <w:pPr>
        <w:spacing w:after="0" w:line="240" w:lineRule="auto"/>
        <w:rPr>
          <w:szCs w:val="28"/>
        </w:rPr>
      </w:pPr>
      <w:r w:rsidRPr="0051293F">
        <w:rPr>
          <w:szCs w:val="28"/>
        </w:rPr>
        <w:t>2.2.</w:t>
      </w:r>
      <w:r w:rsidR="007C0A98" w:rsidRPr="0051293F">
        <w:rPr>
          <w:szCs w:val="28"/>
        </w:rPr>
        <w:t xml:space="preserve"> Сведения для Реестра готовятся </w:t>
      </w:r>
      <w:r w:rsidR="00BC3145" w:rsidRPr="0051293F">
        <w:rPr>
          <w:szCs w:val="28"/>
        </w:rPr>
        <w:t>муниципальными служащими, к должностным обязанностям которых отнесено ведение кадровой работы</w:t>
      </w:r>
      <w:r w:rsidR="007C0A98" w:rsidRPr="0051293F">
        <w:rPr>
          <w:i/>
          <w:szCs w:val="28"/>
        </w:rPr>
        <w:t xml:space="preserve">, </w:t>
      </w:r>
      <w:r w:rsidR="007C0A98" w:rsidRPr="0051293F">
        <w:rPr>
          <w:szCs w:val="28"/>
        </w:rPr>
        <w:t>на основании личных дел муниципальных служащих</w:t>
      </w:r>
      <w:r w:rsidR="00BC3145" w:rsidRPr="0051293F">
        <w:rPr>
          <w:szCs w:val="28"/>
        </w:rPr>
        <w:t>, штатного расписания.</w:t>
      </w:r>
    </w:p>
    <w:p w:rsidR="00BC3145" w:rsidRPr="0051293F" w:rsidRDefault="00BC3145" w:rsidP="00BC3145">
      <w:pPr>
        <w:spacing w:after="0" w:line="240" w:lineRule="auto"/>
        <w:rPr>
          <w:szCs w:val="28"/>
        </w:rPr>
      </w:pPr>
      <w:r w:rsidRPr="0051293F">
        <w:rPr>
          <w:szCs w:val="28"/>
        </w:rPr>
        <w:t>2.3</w:t>
      </w:r>
      <w:r w:rsidR="007C0A98" w:rsidRPr="0051293F">
        <w:rPr>
          <w:szCs w:val="28"/>
        </w:rPr>
        <w:t xml:space="preserve">. Сведения представляются </w:t>
      </w:r>
      <w:r w:rsidRPr="0051293F">
        <w:rPr>
          <w:szCs w:val="28"/>
        </w:rPr>
        <w:t>2</w:t>
      </w:r>
      <w:r w:rsidR="007C0A98" w:rsidRPr="0051293F">
        <w:rPr>
          <w:szCs w:val="28"/>
        </w:rPr>
        <w:t xml:space="preserve"> раза в год</w:t>
      </w:r>
      <w:r w:rsidRPr="0051293F">
        <w:rPr>
          <w:szCs w:val="28"/>
        </w:rPr>
        <w:t>:</w:t>
      </w:r>
    </w:p>
    <w:p w:rsidR="00BC3145" w:rsidRPr="0051293F" w:rsidRDefault="00BC3145" w:rsidP="00BC3145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51293F">
        <w:rPr>
          <w:rFonts w:eastAsia="Times New Roman"/>
          <w:szCs w:val="28"/>
          <w:lang w:eastAsia="ru-RU"/>
        </w:rPr>
        <w:t>- до 20 января по состоянию на 31 декабря отчетного года;</w:t>
      </w:r>
    </w:p>
    <w:p w:rsidR="00BC3145" w:rsidRPr="0051293F" w:rsidRDefault="00BC3145" w:rsidP="00BC3145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51293F">
        <w:rPr>
          <w:rFonts w:eastAsia="Times New Roman"/>
          <w:szCs w:val="28"/>
          <w:lang w:eastAsia="ru-RU"/>
        </w:rPr>
        <w:t>- до 15 июля по состоянию на 30 июня текущего года.</w:t>
      </w:r>
    </w:p>
    <w:p w:rsidR="007C0A98" w:rsidRPr="0051293F" w:rsidRDefault="00BC3145" w:rsidP="007C0A98">
      <w:pPr>
        <w:spacing w:after="0" w:line="240" w:lineRule="auto"/>
        <w:rPr>
          <w:szCs w:val="28"/>
        </w:rPr>
      </w:pPr>
      <w:r w:rsidRPr="0051293F">
        <w:rPr>
          <w:szCs w:val="28"/>
        </w:rPr>
        <w:t>2.4.</w:t>
      </w:r>
      <w:r w:rsidR="007C0A98" w:rsidRPr="0051293F">
        <w:rPr>
          <w:szCs w:val="28"/>
        </w:rPr>
        <w:t xml:space="preserve"> В Реестр включаются следующие сведения о муниципальных служащих:</w:t>
      </w:r>
    </w:p>
    <w:p w:rsidR="007C0A98" w:rsidRPr="0051293F" w:rsidRDefault="007C0A98" w:rsidP="007C0A98">
      <w:pPr>
        <w:spacing w:after="0" w:line="240" w:lineRule="auto"/>
        <w:rPr>
          <w:szCs w:val="28"/>
        </w:rPr>
      </w:pPr>
      <w:r w:rsidRPr="0051293F">
        <w:rPr>
          <w:szCs w:val="28"/>
        </w:rPr>
        <w:t>а) фамилия, имя, отчество;</w:t>
      </w:r>
    </w:p>
    <w:p w:rsidR="007C0A98" w:rsidRPr="0051293F" w:rsidRDefault="007C0A98" w:rsidP="007C0A98">
      <w:pPr>
        <w:spacing w:after="0" w:line="240" w:lineRule="auto"/>
        <w:rPr>
          <w:szCs w:val="28"/>
        </w:rPr>
      </w:pPr>
      <w:r w:rsidRPr="0051293F">
        <w:rPr>
          <w:szCs w:val="28"/>
        </w:rPr>
        <w:t>б) год рождения;</w:t>
      </w:r>
    </w:p>
    <w:p w:rsidR="007C0A98" w:rsidRPr="0051293F" w:rsidRDefault="007C0A98" w:rsidP="007C0A98">
      <w:pPr>
        <w:spacing w:after="0" w:line="240" w:lineRule="auto"/>
        <w:rPr>
          <w:szCs w:val="28"/>
        </w:rPr>
      </w:pPr>
      <w:r w:rsidRPr="0051293F">
        <w:rPr>
          <w:szCs w:val="28"/>
        </w:rPr>
        <w:t>в) сведения</w:t>
      </w:r>
      <w:r w:rsidR="00D85C4B" w:rsidRPr="0051293F">
        <w:rPr>
          <w:szCs w:val="28"/>
        </w:rPr>
        <w:t xml:space="preserve"> об образовании (</w:t>
      </w:r>
      <w:r w:rsidRPr="0051293F">
        <w:rPr>
          <w:szCs w:val="28"/>
        </w:rPr>
        <w:t>год окончания</w:t>
      </w:r>
      <w:r w:rsidR="00D85C4B" w:rsidRPr="0051293F">
        <w:rPr>
          <w:szCs w:val="28"/>
        </w:rPr>
        <w:t>, наименование</w:t>
      </w:r>
      <w:r w:rsidRPr="0051293F">
        <w:rPr>
          <w:szCs w:val="28"/>
        </w:rPr>
        <w:t xml:space="preserve"> образовательной организации высшего образования;</w:t>
      </w:r>
      <w:r w:rsidR="00D85C4B" w:rsidRPr="0051293F">
        <w:rPr>
          <w:szCs w:val="28"/>
        </w:rPr>
        <w:t xml:space="preserve"> </w:t>
      </w:r>
      <w:r w:rsidRPr="0051293F">
        <w:rPr>
          <w:szCs w:val="28"/>
        </w:rPr>
        <w:t>квалификация по диплому, специальность или направление подготовки</w:t>
      </w:r>
      <w:r w:rsidR="00D85C4B" w:rsidRPr="0051293F">
        <w:rPr>
          <w:szCs w:val="28"/>
        </w:rPr>
        <w:t>)</w:t>
      </w:r>
      <w:r w:rsidRPr="0051293F">
        <w:rPr>
          <w:szCs w:val="28"/>
        </w:rPr>
        <w:t>;</w:t>
      </w:r>
    </w:p>
    <w:p w:rsidR="007C0A98" w:rsidRPr="0051293F" w:rsidRDefault="007C0A98" w:rsidP="007C0A98">
      <w:pPr>
        <w:spacing w:after="0" w:line="240" w:lineRule="auto"/>
        <w:rPr>
          <w:szCs w:val="28"/>
        </w:rPr>
      </w:pPr>
      <w:r w:rsidRPr="0051293F">
        <w:rPr>
          <w:szCs w:val="28"/>
        </w:rPr>
        <w:t>г) сведения о дополнительном профессиональном образовании (дата поступления и дата окончания, наименование образовательной организации, програ</w:t>
      </w:r>
      <w:r w:rsidR="00CC719A" w:rsidRPr="0051293F">
        <w:rPr>
          <w:szCs w:val="28"/>
        </w:rPr>
        <w:t>мма обучения, количество часов);</w:t>
      </w:r>
    </w:p>
    <w:p w:rsidR="007C0A98" w:rsidRPr="0051293F" w:rsidRDefault="007C0A98" w:rsidP="007C0A98">
      <w:pPr>
        <w:spacing w:after="0" w:line="240" w:lineRule="auto"/>
        <w:rPr>
          <w:szCs w:val="28"/>
        </w:rPr>
      </w:pPr>
      <w:r w:rsidRPr="0051293F">
        <w:rPr>
          <w:szCs w:val="28"/>
        </w:rPr>
        <w:t xml:space="preserve">д) уровень профессиональной квалификации (ученая степень, </w:t>
      </w:r>
      <w:r w:rsidRPr="0051293F">
        <w:rPr>
          <w:rFonts w:eastAsiaTheme="minorHAnsi"/>
          <w:szCs w:val="28"/>
        </w:rPr>
        <w:t>государственные и ведомственные награды, год присвоения</w:t>
      </w:r>
      <w:r w:rsidRPr="0051293F">
        <w:rPr>
          <w:szCs w:val="28"/>
        </w:rPr>
        <w:t>);</w:t>
      </w:r>
    </w:p>
    <w:p w:rsidR="007C0A98" w:rsidRPr="0051293F" w:rsidRDefault="007C0A98" w:rsidP="007C0A98">
      <w:pPr>
        <w:spacing w:after="0" w:line="240" w:lineRule="auto"/>
        <w:rPr>
          <w:szCs w:val="28"/>
        </w:rPr>
      </w:pPr>
      <w:r w:rsidRPr="0051293F">
        <w:rPr>
          <w:szCs w:val="28"/>
        </w:rPr>
        <w:t>е) общий стаж работы и стаж муниципальной службы, исчисляемый для установления ежемесячной надбавки к должностному окладу за выслугу лет, на дату поступления на должность муниципальной службы;</w:t>
      </w:r>
    </w:p>
    <w:p w:rsidR="007C0A98" w:rsidRPr="0051293F" w:rsidRDefault="007C0A98" w:rsidP="007C0A98">
      <w:pPr>
        <w:spacing w:after="0" w:line="240" w:lineRule="auto"/>
        <w:rPr>
          <w:szCs w:val="28"/>
        </w:rPr>
      </w:pPr>
      <w:r w:rsidRPr="0051293F">
        <w:rPr>
          <w:szCs w:val="28"/>
        </w:rPr>
        <w:t>ж) замещаемая должность муниципальной службы и дата назначения на должность;</w:t>
      </w:r>
    </w:p>
    <w:p w:rsidR="007C0A98" w:rsidRPr="0051293F" w:rsidRDefault="007C0A98" w:rsidP="007C0A98">
      <w:pPr>
        <w:spacing w:after="0" w:line="240" w:lineRule="auto"/>
        <w:rPr>
          <w:szCs w:val="28"/>
        </w:rPr>
      </w:pPr>
      <w:r w:rsidRPr="0051293F">
        <w:rPr>
          <w:szCs w:val="28"/>
        </w:rPr>
        <w:t>з) дата включения в Реестр;</w:t>
      </w:r>
    </w:p>
    <w:p w:rsidR="007C0A98" w:rsidRPr="0051293F" w:rsidRDefault="007C0A98" w:rsidP="007C0A98">
      <w:pPr>
        <w:spacing w:after="0" w:line="240" w:lineRule="auto"/>
        <w:rPr>
          <w:szCs w:val="28"/>
        </w:rPr>
      </w:pPr>
      <w:r w:rsidRPr="0051293F">
        <w:rPr>
          <w:szCs w:val="28"/>
        </w:rPr>
        <w:t>и) группа должностей;</w:t>
      </w:r>
    </w:p>
    <w:p w:rsidR="007C0A98" w:rsidRPr="0051293F" w:rsidRDefault="007C0A98" w:rsidP="007C0A98">
      <w:pPr>
        <w:spacing w:after="0" w:line="240" w:lineRule="auto"/>
        <w:rPr>
          <w:i/>
          <w:szCs w:val="28"/>
        </w:rPr>
      </w:pPr>
      <w:r w:rsidRPr="0051293F">
        <w:rPr>
          <w:szCs w:val="28"/>
        </w:rPr>
        <w:lastRenderedPageBreak/>
        <w:t>к) наименование и дата присвоения классного чина;</w:t>
      </w:r>
    </w:p>
    <w:p w:rsidR="007C0A98" w:rsidRPr="0051293F" w:rsidRDefault="00AE25D0" w:rsidP="007C0A98">
      <w:pPr>
        <w:spacing w:after="0" w:line="240" w:lineRule="auto"/>
        <w:rPr>
          <w:szCs w:val="28"/>
        </w:rPr>
      </w:pPr>
      <w:r w:rsidRPr="0051293F">
        <w:rPr>
          <w:szCs w:val="28"/>
        </w:rPr>
        <w:t>л)</w:t>
      </w:r>
      <w:r w:rsidR="007C0A98" w:rsidRPr="0051293F">
        <w:rPr>
          <w:szCs w:val="28"/>
        </w:rPr>
        <w:t xml:space="preserve"> результаты и дата прохождения аттестации;</w:t>
      </w:r>
    </w:p>
    <w:p w:rsidR="007C0A98" w:rsidRPr="0051293F" w:rsidRDefault="007C0A98" w:rsidP="007C0A98">
      <w:pPr>
        <w:spacing w:after="0" w:line="240" w:lineRule="auto"/>
        <w:rPr>
          <w:szCs w:val="28"/>
        </w:rPr>
      </w:pPr>
      <w:r w:rsidRPr="0051293F">
        <w:rPr>
          <w:szCs w:val="28"/>
        </w:rPr>
        <w:t>м) сведения о включении (исключении) из кадрового резерва или резерва управленческих кадров.</w:t>
      </w:r>
    </w:p>
    <w:p w:rsidR="000D0EB4" w:rsidRPr="0051293F" w:rsidRDefault="00BC3145" w:rsidP="000D0EB4">
      <w:pPr>
        <w:spacing w:after="0" w:line="240" w:lineRule="auto"/>
        <w:rPr>
          <w:szCs w:val="28"/>
        </w:rPr>
      </w:pPr>
      <w:r w:rsidRPr="0051293F">
        <w:rPr>
          <w:szCs w:val="28"/>
        </w:rPr>
        <w:t>2.5.</w:t>
      </w:r>
      <w:r w:rsidR="007C0A98" w:rsidRPr="0051293F">
        <w:rPr>
          <w:szCs w:val="28"/>
        </w:rPr>
        <w:t xml:space="preserve"> </w:t>
      </w:r>
      <w:r w:rsidR="000D0EB4" w:rsidRPr="0051293F">
        <w:rPr>
          <w:szCs w:val="28"/>
        </w:rPr>
        <w:t xml:space="preserve">Основанием для включения в </w:t>
      </w:r>
      <w:r w:rsidR="007C0A98" w:rsidRPr="0051293F">
        <w:rPr>
          <w:szCs w:val="28"/>
        </w:rPr>
        <w:t>Р</w:t>
      </w:r>
      <w:r w:rsidR="000D0EB4" w:rsidRPr="0051293F">
        <w:rPr>
          <w:szCs w:val="28"/>
        </w:rPr>
        <w:t>еестр является поступление гражданина на муниципальную службу (далее – муниципальная служба).</w:t>
      </w:r>
    </w:p>
    <w:p w:rsidR="00BC3145" w:rsidRPr="0051293F" w:rsidRDefault="00BC3145" w:rsidP="007C0A98">
      <w:pPr>
        <w:spacing w:after="0" w:line="240" w:lineRule="auto"/>
        <w:rPr>
          <w:szCs w:val="28"/>
        </w:rPr>
      </w:pPr>
      <w:r w:rsidRPr="0051293F">
        <w:rPr>
          <w:szCs w:val="28"/>
        </w:rPr>
        <w:t>2.6.</w:t>
      </w:r>
      <w:r w:rsidR="007C0A98" w:rsidRPr="0051293F">
        <w:rPr>
          <w:szCs w:val="28"/>
        </w:rPr>
        <w:t xml:space="preserve"> При назначении муниципального служащего на должность муниципальной службы, перемещении муниципального на другую должность муниципальной службы, изменении учетных данных в Реестр вносятся соответствующие изменения в течение </w:t>
      </w:r>
      <w:r w:rsidRPr="0051293F">
        <w:rPr>
          <w:szCs w:val="28"/>
        </w:rPr>
        <w:t>10</w:t>
      </w:r>
      <w:r w:rsidR="007C0A98" w:rsidRPr="0051293F">
        <w:rPr>
          <w:szCs w:val="28"/>
        </w:rPr>
        <w:t xml:space="preserve"> рабочих дней с момента возникновения такой записи</w:t>
      </w:r>
      <w:r w:rsidRPr="0051293F">
        <w:rPr>
          <w:szCs w:val="28"/>
        </w:rPr>
        <w:t>.</w:t>
      </w:r>
    </w:p>
    <w:p w:rsidR="00C86EA5" w:rsidRPr="0051293F" w:rsidRDefault="00BC3145" w:rsidP="000D0EB4">
      <w:pPr>
        <w:spacing w:after="0" w:line="240" w:lineRule="auto"/>
        <w:rPr>
          <w:szCs w:val="28"/>
        </w:rPr>
      </w:pPr>
      <w:r w:rsidRPr="0051293F">
        <w:rPr>
          <w:szCs w:val="28"/>
        </w:rPr>
        <w:t>2.7</w:t>
      </w:r>
      <w:r w:rsidR="007C0A98" w:rsidRPr="0051293F">
        <w:rPr>
          <w:szCs w:val="28"/>
        </w:rPr>
        <w:t xml:space="preserve">. Информация о муниципальном служащем, уволенном с муниципальной службы, исключается из Реестра с даты увольнения на основании данных, представленными </w:t>
      </w:r>
      <w:r w:rsidRPr="0051293F">
        <w:rPr>
          <w:szCs w:val="28"/>
        </w:rPr>
        <w:t>муниципальными служащими, к должностным обязанностям которого отнесено ведение кадровой работы.</w:t>
      </w:r>
    </w:p>
    <w:p w:rsidR="000D0EB4" w:rsidRPr="0051293F" w:rsidRDefault="00BC3145" w:rsidP="000D0EB4">
      <w:pPr>
        <w:spacing w:after="0" w:line="240" w:lineRule="auto"/>
        <w:rPr>
          <w:szCs w:val="28"/>
        </w:rPr>
      </w:pPr>
      <w:r w:rsidRPr="0051293F">
        <w:rPr>
          <w:szCs w:val="28"/>
        </w:rPr>
        <w:t>2.8.</w:t>
      </w:r>
      <w:r w:rsidR="000D0EB4" w:rsidRPr="0051293F">
        <w:rPr>
          <w:szCs w:val="28"/>
        </w:rPr>
        <w:t xml:space="preserve"> Основаниями для исключения из реестра являются:</w:t>
      </w:r>
    </w:p>
    <w:p w:rsidR="000D0EB4" w:rsidRPr="0051293F" w:rsidRDefault="000D0EB4" w:rsidP="000D0EB4">
      <w:pPr>
        <w:spacing w:after="0" w:line="240" w:lineRule="auto"/>
        <w:rPr>
          <w:szCs w:val="28"/>
        </w:rPr>
      </w:pPr>
      <w:r w:rsidRPr="0051293F">
        <w:rPr>
          <w:szCs w:val="28"/>
        </w:rPr>
        <w:t>-</w:t>
      </w:r>
      <w:r w:rsidR="000E28EB" w:rsidRPr="0051293F">
        <w:rPr>
          <w:szCs w:val="28"/>
        </w:rPr>
        <w:t xml:space="preserve"> </w:t>
      </w:r>
      <w:r w:rsidRPr="0051293F">
        <w:rPr>
          <w:szCs w:val="28"/>
        </w:rPr>
        <w:t>увольнение с муниципальной службы;</w:t>
      </w:r>
    </w:p>
    <w:p w:rsidR="000D0EB4" w:rsidRPr="0051293F" w:rsidRDefault="000D0EB4" w:rsidP="000D0EB4">
      <w:pPr>
        <w:spacing w:after="0" w:line="240" w:lineRule="auto"/>
        <w:rPr>
          <w:szCs w:val="28"/>
        </w:rPr>
      </w:pPr>
      <w:r w:rsidRPr="0051293F">
        <w:rPr>
          <w:szCs w:val="28"/>
        </w:rPr>
        <w:t>-</w:t>
      </w:r>
      <w:r w:rsidR="000E28EB" w:rsidRPr="0051293F">
        <w:rPr>
          <w:szCs w:val="28"/>
        </w:rPr>
        <w:t xml:space="preserve"> </w:t>
      </w:r>
      <w:r w:rsidRPr="0051293F">
        <w:rPr>
          <w:szCs w:val="28"/>
        </w:rPr>
        <w:t>смерть (гибель) муниципального служащего;</w:t>
      </w:r>
    </w:p>
    <w:p w:rsidR="000D0EB4" w:rsidRPr="0051293F" w:rsidRDefault="000D0EB4" w:rsidP="000D0EB4">
      <w:pPr>
        <w:spacing w:after="0" w:line="240" w:lineRule="auto"/>
        <w:rPr>
          <w:szCs w:val="28"/>
        </w:rPr>
      </w:pPr>
      <w:r w:rsidRPr="0051293F">
        <w:rPr>
          <w:szCs w:val="28"/>
        </w:rPr>
        <w:t>-</w:t>
      </w:r>
      <w:r w:rsidR="000E28EB" w:rsidRPr="0051293F">
        <w:rPr>
          <w:szCs w:val="28"/>
        </w:rPr>
        <w:t xml:space="preserve"> </w:t>
      </w:r>
      <w:r w:rsidRPr="0051293F">
        <w:rPr>
          <w:szCs w:val="28"/>
        </w:rPr>
        <w:t>признание муниципального служащего решением суда, вступившим в законную силу</w:t>
      </w:r>
      <w:r w:rsidR="000E28EB" w:rsidRPr="0051293F">
        <w:rPr>
          <w:szCs w:val="28"/>
        </w:rPr>
        <w:t>,</w:t>
      </w:r>
      <w:r w:rsidRPr="0051293F">
        <w:rPr>
          <w:szCs w:val="28"/>
        </w:rPr>
        <w:t xml:space="preserve"> безвестно отсутствующим;</w:t>
      </w:r>
    </w:p>
    <w:p w:rsidR="000D0EB4" w:rsidRPr="0051293F" w:rsidRDefault="000D0EB4" w:rsidP="000D0EB4">
      <w:pPr>
        <w:spacing w:after="0" w:line="240" w:lineRule="auto"/>
        <w:rPr>
          <w:szCs w:val="28"/>
        </w:rPr>
      </w:pPr>
      <w:r w:rsidRPr="0051293F">
        <w:rPr>
          <w:szCs w:val="28"/>
        </w:rPr>
        <w:t>- объявление муниципального служащего решением суда, вступившим в законную силу</w:t>
      </w:r>
      <w:r w:rsidR="000E28EB" w:rsidRPr="0051293F">
        <w:rPr>
          <w:szCs w:val="28"/>
        </w:rPr>
        <w:t>,</w:t>
      </w:r>
      <w:r w:rsidRPr="0051293F">
        <w:rPr>
          <w:szCs w:val="28"/>
        </w:rPr>
        <w:t xml:space="preserve"> умершим.</w:t>
      </w:r>
    </w:p>
    <w:p w:rsidR="007C0A98" w:rsidRPr="0051293F" w:rsidRDefault="00F13711" w:rsidP="007C0A98">
      <w:pPr>
        <w:suppressAutoHyphens/>
        <w:spacing w:after="0" w:line="240" w:lineRule="auto"/>
        <w:rPr>
          <w:szCs w:val="28"/>
        </w:rPr>
      </w:pPr>
      <w:r w:rsidRPr="0051293F">
        <w:rPr>
          <w:rFonts w:eastAsiaTheme="minorHAnsi"/>
          <w:szCs w:val="28"/>
        </w:rPr>
        <w:t>2.9</w:t>
      </w:r>
      <w:r w:rsidR="007C0A98" w:rsidRPr="0051293F">
        <w:rPr>
          <w:rFonts w:eastAsiaTheme="minorHAnsi"/>
          <w:szCs w:val="28"/>
        </w:rPr>
        <w:t xml:space="preserve">. </w:t>
      </w:r>
      <w:r w:rsidR="007C0A98" w:rsidRPr="0051293F">
        <w:rPr>
          <w:szCs w:val="28"/>
        </w:rPr>
        <w:t>В случае смерти (гибели) муниципального служащего в период прохождения муниципальной службы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Реестра с даты, следующей за днем смерти (гибели) или с даты вступления в законную силу решения суда.</w:t>
      </w:r>
    </w:p>
    <w:p w:rsidR="00BC3145" w:rsidRPr="0051293F" w:rsidRDefault="0051293F" w:rsidP="00BC3145">
      <w:pPr>
        <w:suppressAutoHyphens/>
        <w:spacing w:after="0" w:line="240" w:lineRule="auto"/>
        <w:rPr>
          <w:rFonts w:eastAsiaTheme="minorHAnsi"/>
          <w:szCs w:val="28"/>
        </w:rPr>
      </w:pPr>
      <w:r w:rsidRPr="0051293F">
        <w:rPr>
          <w:rFonts w:eastAsiaTheme="minorHAnsi"/>
          <w:szCs w:val="28"/>
        </w:rPr>
        <w:t>2.10</w:t>
      </w:r>
      <w:r w:rsidR="00BC3145" w:rsidRPr="0051293F">
        <w:rPr>
          <w:rFonts w:eastAsiaTheme="minorHAnsi"/>
          <w:szCs w:val="28"/>
        </w:rPr>
        <w:t xml:space="preserve">.  </w:t>
      </w:r>
      <w:r w:rsidR="00BC3145" w:rsidRPr="0051293F">
        <w:rPr>
          <w:rFonts w:eastAsiaTheme="minorHAnsi"/>
          <w:szCs w:val="28"/>
        </w:rPr>
        <w:tab/>
        <w:t>Муниципальный служащий имеет право ознакомиться с касающимися его данными Реестра в установленном порядке.</w:t>
      </w:r>
    </w:p>
    <w:p w:rsidR="00BC3145" w:rsidRPr="0051293F" w:rsidRDefault="0051293F" w:rsidP="00BC3145">
      <w:pPr>
        <w:suppressAutoHyphens/>
        <w:spacing w:after="0" w:line="240" w:lineRule="auto"/>
        <w:rPr>
          <w:rFonts w:eastAsiaTheme="minorHAnsi"/>
          <w:szCs w:val="28"/>
        </w:rPr>
      </w:pPr>
      <w:r w:rsidRPr="0051293F">
        <w:rPr>
          <w:rFonts w:eastAsiaTheme="minorHAnsi"/>
          <w:szCs w:val="28"/>
        </w:rPr>
        <w:t>2.11</w:t>
      </w:r>
      <w:r w:rsidR="00BC3145" w:rsidRPr="0051293F">
        <w:rPr>
          <w:rFonts w:eastAsiaTheme="minorHAnsi"/>
          <w:szCs w:val="28"/>
        </w:rPr>
        <w:t xml:space="preserve">. </w:t>
      </w:r>
      <w:r w:rsidR="00BC3145" w:rsidRPr="0051293F">
        <w:rPr>
          <w:rFonts w:eastAsiaTheme="minorHAnsi"/>
          <w:szCs w:val="28"/>
        </w:rPr>
        <w:tab/>
      </w:r>
      <w:r w:rsidR="00050C3B" w:rsidRPr="0051293F">
        <w:rPr>
          <w:rFonts w:eastAsiaTheme="minorHAnsi"/>
          <w:szCs w:val="28"/>
        </w:rPr>
        <w:t>Муниципальные служащие, к должностным обязанностям которых отнесено ведение кадровой работы несут</w:t>
      </w:r>
      <w:r w:rsidR="00BC3145" w:rsidRPr="0051293F">
        <w:rPr>
          <w:rFonts w:eastAsiaTheme="minorHAnsi"/>
          <w:szCs w:val="28"/>
        </w:rPr>
        <w:t xml:space="preserve"> ответственность в соответствии с действующим законодательством Российской Федерации за разглашение персональных данных.</w:t>
      </w:r>
    </w:p>
    <w:p w:rsidR="00BC3145" w:rsidRPr="0051293F" w:rsidRDefault="0051293F" w:rsidP="00BC3145">
      <w:pPr>
        <w:suppressAutoHyphens/>
        <w:spacing w:after="0" w:line="240" w:lineRule="auto"/>
        <w:rPr>
          <w:rFonts w:eastAsiaTheme="minorHAnsi"/>
          <w:szCs w:val="28"/>
        </w:rPr>
      </w:pPr>
      <w:r w:rsidRPr="0051293F">
        <w:rPr>
          <w:rFonts w:eastAsiaTheme="minorHAnsi"/>
          <w:szCs w:val="28"/>
        </w:rPr>
        <w:t>2.12</w:t>
      </w:r>
      <w:r w:rsidR="00BC3145" w:rsidRPr="0051293F">
        <w:rPr>
          <w:rFonts w:eastAsiaTheme="minorHAnsi"/>
          <w:szCs w:val="28"/>
        </w:rPr>
        <w:t xml:space="preserve">. Сведения о муниципальных служащих для целей, определенных частью 5 статьи 41 Закона города Москвы «О муниципальной службе в городе Москве», направляются в Департамент территориальных органов исполнительной власти города Москвы в объеме, порядке и сроки. Установленные указанным Департаментом.  </w:t>
      </w:r>
    </w:p>
    <w:p w:rsidR="0051293F" w:rsidRPr="0051293F" w:rsidRDefault="0051293F" w:rsidP="001959D7">
      <w:pPr>
        <w:spacing w:after="0" w:line="240" w:lineRule="auto"/>
        <w:jc w:val="center"/>
        <w:rPr>
          <w:b/>
          <w:szCs w:val="28"/>
        </w:rPr>
      </w:pPr>
    </w:p>
    <w:p w:rsidR="001959D7" w:rsidRPr="0051293F" w:rsidRDefault="0051293F" w:rsidP="0051293F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1959D7" w:rsidRPr="0051293F">
        <w:rPr>
          <w:b/>
          <w:szCs w:val="28"/>
        </w:rPr>
        <w:t>. Заключительные положения</w:t>
      </w:r>
    </w:p>
    <w:p w:rsidR="00BC3145" w:rsidRPr="0051293F" w:rsidRDefault="0051293F" w:rsidP="0051293F">
      <w:pPr>
        <w:pStyle w:val="a8"/>
        <w:rPr>
          <w:szCs w:val="28"/>
        </w:rPr>
      </w:pPr>
      <w:r w:rsidRPr="0051293F">
        <w:rPr>
          <w:szCs w:val="28"/>
        </w:rPr>
        <w:t>3</w:t>
      </w:r>
      <w:r w:rsidR="00BC3145" w:rsidRPr="0051293F">
        <w:rPr>
          <w:szCs w:val="28"/>
        </w:rPr>
        <w:t>.1. Реестр утверждается руководителем аппарата Совета депутатов муниципального округа Царицыно и хранится в аппарате Совета депутатов муниципального округа Царицыно.</w:t>
      </w:r>
    </w:p>
    <w:p w:rsidR="001959D7" w:rsidRPr="0051293F" w:rsidRDefault="0051293F" w:rsidP="0051293F">
      <w:pPr>
        <w:pStyle w:val="a8"/>
        <w:rPr>
          <w:szCs w:val="28"/>
        </w:rPr>
      </w:pPr>
      <w:r w:rsidRPr="0051293F">
        <w:rPr>
          <w:szCs w:val="28"/>
        </w:rPr>
        <w:t>3.</w:t>
      </w:r>
      <w:r w:rsidR="001959D7" w:rsidRPr="0051293F">
        <w:rPr>
          <w:szCs w:val="28"/>
        </w:rPr>
        <w:t>2. Ответственность за достоверность информации, содержащейся в Реестре, возлагается</w:t>
      </w:r>
      <w:r w:rsidRPr="0051293F">
        <w:rPr>
          <w:szCs w:val="28"/>
        </w:rPr>
        <w:t xml:space="preserve"> на начальника отдела по организационным и кадровым вопросам</w:t>
      </w:r>
      <w:r w:rsidR="001959D7" w:rsidRPr="0051293F">
        <w:rPr>
          <w:szCs w:val="28"/>
        </w:rPr>
        <w:t>.</w:t>
      </w:r>
    </w:p>
    <w:p w:rsidR="00050C3B" w:rsidRPr="00050C3B" w:rsidRDefault="00050C3B" w:rsidP="00050C3B">
      <w:pPr>
        <w:tabs>
          <w:tab w:val="left" w:pos="5670"/>
        </w:tabs>
        <w:spacing w:after="0" w:line="240" w:lineRule="auto"/>
        <w:ind w:left="5670" w:firstLine="0"/>
        <w:jc w:val="left"/>
        <w:rPr>
          <w:rFonts w:eastAsia="Times New Roman"/>
          <w:sz w:val="24"/>
          <w:szCs w:val="24"/>
          <w:lang w:eastAsia="ru-RU"/>
        </w:rPr>
      </w:pPr>
      <w:r w:rsidRPr="00050C3B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</w:p>
    <w:p w:rsidR="00050C3B" w:rsidRPr="00050C3B" w:rsidRDefault="00050C3B" w:rsidP="00050C3B">
      <w:pPr>
        <w:tabs>
          <w:tab w:val="left" w:pos="5670"/>
        </w:tabs>
        <w:spacing w:after="0" w:line="240" w:lineRule="auto"/>
        <w:ind w:left="5670" w:firstLine="0"/>
        <w:jc w:val="left"/>
        <w:rPr>
          <w:rFonts w:eastAsia="Times New Roman"/>
          <w:sz w:val="24"/>
          <w:szCs w:val="24"/>
          <w:lang w:eastAsia="ru-RU"/>
        </w:rPr>
      </w:pPr>
      <w:r w:rsidRPr="00050C3B">
        <w:rPr>
          <w:rFonts w:eastAsia="Times New Roman"/>
          <w:sz w:val="24"/>
          <w:szCs w:val="24"/>
          <w:lang w:eastAsia="ru-RU"/>
        </w:rPr>
        <w:t xml:space="preserve">к Порядку ведения Реестра муниципальных служащих муниципального округа </w:t>
      </w:r>
      <w:r>
        <w:rPr>
          <w:rFonts w:eastAsia="Times New Roman"/>
          <w:sz w:val="24"/>
          <w:szCs w:val="24"/>
          <w:lang w:eastAsia="ru-RU"/>
        </w:rPr>
        <w:t>Царицыно</w:t>
      </w:r>
    </w:p>
    <w:p w:rsidR="00050C3B" w:rsidRPr="00050C3B" w:rsidRDefault="00050C3B" w:rsidP="00050C3B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050C3B" w:rsidRPr="00050C3B" w:rsidRDefault="00050C3B" w:rsidP="00050C3B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050C3B">
        <w:rPr>
          <w:rFonts w:eastAsia="Times New Roman"/>
          <w:b/>
          <w:sz w:val="24"/>
          <w:szCs w:val="24"/>
          <w:lang w:eastAsia="ru-RU"/>
        </w:rPr>
        <w:t>СВЕДЕНИЯ</w:t>
      </w:r>
    </w:p>
    <w:p w:rsidR="00050C3B" w:rsidRPr="00050C3B" w:rsidRDefault="00050C3B" w:rsidP="00050C3B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050C3B">
        <w:rPr>
          <w:rFonts w:eastAsia="Times New Roman"/>
          <w:b/>
          <w:sz w:val="24"/>
          <w:szCs w:val="24"/>
          <w:lang w:eastAsia="ru-RU"/>
        </w:rPr>
        <w:t>О МУНИЦИПАЛЬНОМ СЛУЖАЩЕМ</w:t>
      </w:r>
    </w:p>
    <w:p w:rsidR="00050C3B" w:rsidRPr="00050C3B" w:rsidRDefault="00050C3B" w:rsidP="00050C3B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050C3B">
        <w:rPr>
          <w:rFonts w:eastAsia="Times New Roman"/>
          <w:b/>
          <w:sz w:val="24"/>
          <w:szCs w:val="24"/>
          <w:lang w:eastAsia="ru-RU"/>
        </w:rPr>
        <w:t xml:space="preserve"> АППАРАТА СОВЕТА ДЕПУТАТОВ МУНИЦИПАЛЬНОГО ОКРУГА </w:t>
      </w:r>
      <w:r>
        <w:rPr>
          <w:rFonts w:eastAsia="Times New Roman"/>
          <w:b/>
          <w:sz w:val="24"/>
          <w:szCs w:val="24"/>
          <w:lang w:eastAsia="ru-RU"/>
        </w:rPr>
        <w:t>ЦАРИЦЫНО</w:t>
      </w:r>
    </w:p>
    <w:tbl>
      <w:tblPr>
        <w:tblW w:w="10578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980"/>
        <w:gridCol w:w="4998"/>
      </w:tblGrid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5"/>
              <w:rPr>
                <w:rFonts w:eastAsia="Arial Unicode MS"/>
                <w:b/>
                <w:sz w:val="24"/>
                <w:szCs w:val="20"/>
                <w:lang w:eastAsia="ru-RU"/>
              </w:rPr>
            </w:pPr>
            <w:r w:rsidRPr="00050C3B">
              <w:rPr>
                <w:rFonts w:eastAsia="Arial Unicode MS"/>
                <w:b/>
                <w:sz w:val="24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36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36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36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tcBorders>
              <w:bottom w:val="nil"/>
            </w:tcBorders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bottom w:val="nil"/>
            </w:tcBorders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4.1 Дата назначения на должность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36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  <w:trHeight w:val="659"/>
        </w:trPr>
        <w:tc>
          <w:tcPr>
            <w:tcW w:w="540" w:type="dxa"/>
            <w:tcBorders>
              <w:top w:val="nil"/>
            </w:tcBorders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4.2 Структурное подразделение или направление деятельности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5"/>
              <w:rPr>
                <w:rFonts w:eastAsia="Arial Unicode MS"/>
                <w:b/>
                <w:sz w:val="24"/>
                <w:szCs w:val="20"/>
                <w:lang w:eastAsia="ru-RU"/>
              </w:rPr>
            </w:pPr>
            <w:r w:rsidRPr="00050C3B">
              <w:rPr>
                <w:rFonts w:eastAsia="Arial Unicode MS"/>
                <w:b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36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 w:val="restart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5.1 Наименование учебного заведения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5.2 Год окончания обучения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36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5.3 № диплома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36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5.4 Специальность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36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5.5 Квалификация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  <w:trHeight w:val="345"/>
        </w:trPr>
        <w:tc>
          <w:tcPr>
            <w:tcW w:w="540" w:type="dxa"/>
            <w:tcBorders>
              <w:bottom w:val="single" w:sz="4" w:space="0" w:color="auto"/>
            </w:tcBorders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Повышение квалификации  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 w:val="restart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6.1 Дата окончания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36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bottom w:val="nil"/>
            </w:tcBorders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6.2 Учебное Заведение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36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6.3. Наименование учебного курса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6.4. Итоговый документ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 w:val="restart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7.1 Дата окончания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7.2 Учебное Заведение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7.3 Наименование программы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7.4 Итоговый документ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Стажировка (год, страна)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Государственные награды Российской Федерации и города Москвы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 w:val="restart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12.1. Дата присвоения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12.2. Ранее присвоенный квалификационный разряд (классный чин)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12.3. Дата присвоения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включение в резерв кадров (должность, основание)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tcBorders>
              <w:bottom w:val="nil"/>
            </w:tcBorders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0" w:type="dxa"/>
            <w:gridSpan w:val="2"/>
            <w:tcBorders>
              <w:bottom w:val="nil"/>
            </w:tcBorders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Итоги прохождения последней аттестации  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tcBorders>
              <w:top w:val="nil"/>
            </w:tcBorders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Cs/>
                <w:sz w:val="24"/>
                <w:szCs w:val="24"/>
                <w:lang w:eastAsia="ru-RU"/>
              </w:rPr>
              <w:t>14.1 Дата прохождения последней аттестации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Стаж муниципальной (государственной) службы (полных лет)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038" w:type="dxa"/>
            <w:gridSpan w:val="3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Выполняемая работа за последние 10 лет</w:t>
            </w:r>
          </w:p>
        </w:tc>
      </w:tr>
      <w:tr w:rsidR="00050C3B" w:rsidRPr="00050C3B" w:rsidTr="00E24FF0">
        <w:trPr>
          <w:cantSplit/>
          <w:trHeight w:val="349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:rsidR="00050C3B" w:rsidRPr="00050C3B" w:rsidRDefault="00050C3B" w:rsidP="00050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8" w:firstLine="0"/>
              <w:jc w:val="left"/>
              <w:outlineLvl w:val="5"/>
              <w:rPr>
                <w:rFonts w:eastAsia="Arial Unicode MS"/>
                <w:i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 xml:space="preserve">16.1 Период 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16.2 Место работы, должность</w:t>
            </w: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  <w:vMerge/>
            <w:tcBorders>
              <w:bottom w:val="nil"/>
            </w:tcBorders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5"/>
              <w:rPr>
                <w:rFonts w:eastAsia="Arial Unicode MS"/>
                <w:b/>
                <w:sz w:val="24"/>
                <w:szCs w:val="20"/>
                <w:lang w:eastAsia="ru-RU"/>
              </w:rPr>
            </w:pPr>
            <w:r w:rsidRPr="00050C3B">
              <w:rPr>
                <w:rFonts w:eastAsia="Arial Unicode MS"/>
                <w:b/>
                <w:sz w:val="24"/>
                <w:szCs w:val="20"/>
                <w:lang w:eastAsia="ru-RU"/>
              </w:rPr>
              <w:t>Сведения о поощрениях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Сведения о неснятых взысканиях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Телефон домашний, доп. контакт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540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0" w:type="dxa"/>
            <w:gridSpan w:val="2"/>
          </w:tcPr>
          <w:p w:rsidR="00050C3B" w:rsidRPr="00050C3B" w:rsidRDefault="00050C3B" w:rsidP="00050C3B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4998" w:type="dxa"/>
          </w:tcPr>
          <w:p w:rsidR="00050C3B" w:rsidRPr="00050C3B" w:rsidRDefault="00050C3B" w:rsidP="00050C3B">
            <w:pPr>
              <w:spacing w:after="0"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50C3B" w:rsidRPr="00050C3B" w:rsidRDefault="00050C3B" w:rsidP="00050C3B">
      <w:pPr>
        <w:spacing w:after="0" w:line="36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050C3B" w:rsidRPr="00050C3B" w:rsidRDefault="00050C3B" w:rsidP="00050C3B">
      <w:pPr>
        <w:spacing w:after="0" w:line="36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050C3B" w:rsidRPr="00050C3B" w:rsidRDefault="00050C3B" w:rsidP="00050C3B">
      <w:pPr>
        <w:spacing w:after="0" w:line="240" w:lineRule="auto"/>
        <w:ind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Р</w:t>
      </w:r>
      <w:r w:rsidRPr="00050C3B">
        <w:rPr>
          <w:rFonts w:eastAsia="Times New Roman"/>
          <w:b/>
          <w:bCs/>
          <w:sz w:val="24"/>
          <w:szCs w:val="24"/>
          <w:lang w:eastAsia="ru-RU"/>
        </w:rPr>
        <w:t>уководител</w:t>
      </w:r>
      <w:r>
        <w:rPr>
          <w:rFonts w:eastAsia="Times New Roman"/>
          <w:b/>
          <w:bCs/>
          <w:sz w:val="24"/>
          <w:szCs w:val="24"/>
          <w:lang w:eastAsia="ru-RU"/>
        </w:rPr>
        <w:t>ь</w:t>
      </w:r>
      <w:r w:rsidRPr="00050C3B">
        <w:rPr>
          <w:rFonts w:eastAsia="Times New Roman"/>
          <w:b/>
          <w:bCs/>
          <w:sz w:val="24"/>
          <w:szCs w:val="24"/>
          <w:lang w:eastAsia="ru-RU"/>
        </w:rPr>
        <w:t xml:space="preserve"> аппарата С</w:t>
      </w:r>
      <w:r w:rsidR="004C104C">
        <w:rPr>
          <w:rFonts w:eastAsia="Times New Roman"/>
          <w:b/>
          <w:bCs/>
          <w:sz w:val="24"/>
          <w:szCs w:val="24"/>
          <w:lang w:eastAsia="ru-RU"/>
        </w:rPr>
        <w:t>овета депутатов</w:t>
      </w:r>
      <w:r w:rsidR="00F13711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4C104C">
        <w:rPr>
          <w:rFonts w:eastAsia="Times New Roman"/>
          <w:b/>
          <w:bCs/>
          <w:sz w:val="24"/>
          <w:szCs w:val="24"/>
          <w:lang w:eastAsia="ru-RU"/>
        </w:rPr>
        <w:t>муниципального округа</w:t>
      </w:r>
      <w:r w:rsidR="00F13711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050C3B">
        <w:rPr>
          <w:rFonts w:eastAsia="Times New Roman"/>
          <w:b/>
          <w:bCs/>
          <w:sz w:val="24"/>
          <w:szCs w:val="24"/>
          <w:lang w:eastAsia="ru-RU"/>
        </w:rPr>
        <w:t xml:space="preserve">Царицыно                                                               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050C3B" w:rsidRPr="00050C3B" w:rsidRDefault="00050C3B" w:rsidP="00050C3B">
      <w:pPr>
        <w:spacing w:after="0" w:line="240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</w:p>
    <w:p w:rsidR="00050C3B" w:rsidRPr="00050C3B" w:rsidRDefault="00050C3B" w:rsidP="00050C3B">
      <w:pPr>
        <w:spacing w:after="0" w:line="36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050C3B" w:rsidRPr="00050C3B" w:rsidRDefault="00050C3B" w:rsidP="00050C3B">
      <w:pPr>
        <w:spacing w:after="0" w:line="360" w:lineRule="auto"/>
        <w:ind w:firstLine="0"/>
        <w:jc w:val="lef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 xml:space="preserve"> Дата</w:t>
      </w: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 xml:space="preserve"> </w:t>
      </w: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F13711" w:rsidRDefault="00F13711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Default="00050C3B" w:rsidP="000D0EB4">
      <w:pPr>
        <w:spacing w:after="0" w:line="240" w:lineRule="auto"/>
        <w:ind w:firstLine="0"/>
        <w:rPr>
          <w:rFonts w:eastAsia="Times New Roman"/>
          <w:sz w:val="20"/>
          <w:szCs w:val="24"/>
          <w:lang w:eastAsia="ru-RU"/>
        </w:rPr>
      </w:pPr>
    </w:p>
    <w:p w:rsidR="00050C3B" w:rsidRPr="00050C3B" w:rsidRDefault="00050C3B" w:rsidP="00050C3B">
      <w:pPr>
        <w:tabs>
          <w:tab w:val="left" w:pos="5670"/>
        </w:tabs>
        <w:spacing w:after="0" w:line="240" w:lineRule="auto"/>
        <w:ind w:left="5670" w:firstLine="0"/>
        <w:jc w:val="left"/>
        <w:rPr>
          <w:rFonts w:eastAsia="Times New Roman"/>
          <w:sz w:val="24"/>
          <w:szCs w:val="24"/>
          <w:lang w:eastAsia="ru-RU"/>
        </w:rPr>
      </w:pPr>
      <w:r w:rsidRPr="00050C3B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050C3B" w:rsidRPr="00050C3B" w:rsidRDefault="00050C3B" w:rsidP="00050C3B">
      <w:pPr>
        <w:tabs>
          <w:tab w:val="left" w:pos="5670"/>
        </w:tabs>
        <w:spacing w:after="0" w:line="240" w:lineRule="auto"/>
        <w:ind w:left="5670" w:firstLine="0"/>
        <w:jc w:val="left"/>
        <w:rPr>
          <w:rFonts w:eastAsia="Times New Roman"/>
          <w:sz w:val="24"/>
          <w:szCs w:val="24"/>
          <w:lang w:eastAsia="ru-RU"/>
        </w:rPr>
      </w:pPr>
      <w:r w:rsidRPr="00050C3B">
        <w:rPr>
          <w:rFonts w:eastAsia="Times New Roman"/>
          <w:sz w:val="24"/>
          <w:szCs w:val="24"/>
          <w:lang w:eastAsia="ru-RU"/>
        </w:rPr>
        <w:t xml:space="preserve">к Порядку ведения Реестра муниципальных служащих муниципального округа </w:t>
      </w:r>
      <w:r>
        <w:rPr>
          <w:rFonts w:eastAsia="Times New Roman"/>
          <w:sz w:val="24"/>
          <w:szCs w:val="24"/>
          <w:lang w:eastAsia="ru-RU"/>
        </w:rPr>
        <w:t>Царицыно</w:t>
      </w:r>
    </w:p>
    <w:p w:rsidR="00050C3B" w:rsidRDefault="00050C3B" w:rsidP="00050C3B">
      <w:pPr>
        <w:jc w:val="right"/>
      </w:pPr>
    </w:p>
    <w:p w:rsidR="00050C3B" w:rsidRPr="00050C3B" w:rsidRDefault="00050C3B" w:rsidP="00050C3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50C3B">
        <w:rPr>
          <w:rFonts w:eastAsia="Times New Roman"/>
          <w:b/>
          <w:bCs/>
          <w:sz w:val="24"/>
          <w:szCs w:val="24"/>
          <w:lang w:eastAsia="ru-RU"/>
        </w:rPr>
        <w:t>Сведения</w:t>
      </w:r>
    </w:p>
    <w:p w:rsidR="00050C3B" w:rsidRPr="00050C3B" w:rsidRDefault="00050C3B" w:rsidP="00050C3B">
      <w:pPr>
        <w:spacing w:after="0" w:line="240" w:lineRule="auto"/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050C3B">
        <w:rPr>
          <w:rFonts w:eastAsia="Times New Roman"/>
          <w:b/>
          <w:bCs/>
          <w:sz w:val="24"/>
          <w:szCs w:val="24"/>
          <w:lang w:eastAsia="ru-RU"/>
        </w:rPr>
        <w:t>об изменениях учетных данных муниципальных служащих аппарата СД МО Царицыно с "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  </w:t>
      </w:r>
      <w:r w:rsidRPr="00050C3B">
        <w:rPr>
          <w:rFonts w:eastAsia="Times New Roman"/>
          <w:b/>
          <w:bCs/>
          <w:sz w:val="24"/>
          <w:szCs w:val="24"/>
          <w:lang w:eastAsia="ru-RU"/>
        </w:rPr>
        <w:t xml:space="preserve">" </w:t>
      </w:r>
      <w:r>
        <w:rPr>
          <w:rFonts w:eastAsia="Times New Roman"/>
          <w:b/>
          <w:bCs/>
          <w:sz w:val="24"/>
          <w:szCs w:val="24"/>
          <w:lang w:eastAsia="ru-RU"/>
        </w:rPr>
        <w:t>_______</w:t>
      </w: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>_</w:t>
      </w:r>
      <w:r w:rsidRPr="00050C3B">
        <w:rPr>
          <w:rFonts w:eastAsia="Times New Roman"/>
          <w:b/>
          <w:bCs/>
          <w:sz w:val="24"/>
          <w:szCs w:val="24"/>
          <w:lang w:eastAsia="ru-RU"/>
        </w:rPr>
        <w:t xml:space="preserve">  г.</w:t>
      </w:r>
      <w:proofErr w:type="gramEnd"/>
      <w:r w:rsidRPr="00050C3B">
        <w:rPr>
          <w:rFonts w:eastAsia="Times New Roman"/>
          <w:b/>
          <w:bCs/>
          <w:sz w:val="24"/>
          <w:szCs w:val="24"/>
          <w:lang w:eastAsia="ru-RU"/>
        </w:rPr>
        <w:t xml:space="preserve"> по "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  <w:r w:rsidRPr="00050C3B">
        <w:rPr>
          <w:rFonts w:eastAsia="Times New Roman"/>
          <w:b/>
          <w:bCs/>
          <w:sz w:val="24"/>
          <w:szCs w:val="24"/>
          <w:lang w:eastAsia="ru-RU"/>
        </w:rPr>
        <w:t xml:space="preserve">" </w:t>
      </w:r>
      <w:r>
        <w:rPr>
          <w:rFonts w:eastAsia="Times New Roman"/>
          <w:b/>
          <w:bCs/>
          <w:sz w:val="24"/>
          <w:szCs w:val="24"/>
          <w:lang w:eastAsia="ru-RU"/>
        </w:rPr>
        <w:t>_____</w:t>
      </w:r>
      <w:r w:rsidRPr="00050C3B">
        <w:rPr>
          <w:rFonts w:eastAsia="Times New Roman"/>
          <w:b/>
          <w:bCs/>
          <w:sz w:val="24"/>
          <w:szCs w:val="24"/>
          <w:lang w:eastAsia="ru-RU"/>
        </w:rPr>
        <w:t xml:space="preserve">  г</w:t>
      </w:r>
      <w:r w:rsidRPr="00050C3B">
        <w:rPr>
          <w:rFonts w:eastAsia="Times New Roman"/>
          <w:b/>
          <w:bCs/>
          <w:szCs w:val="24"/>
          <w:lang w:eastAsia="ru-RU"/>
        </w:rPr>
        <w:t>.</w:t>
      </w:r>
    </w:p>
    <w:p w:rsidR="00050C3B" w:rsidRPr="00050C3B" w:rsidRDefault="00050C3B" w:rsidP="00050C3B">
      <w:pPr>
        <w:spacing w:after="0" w:line="240" w:lineRule="auto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88"/>
        <w:gridCol w:w="1276"/>
        <w:gridCol w:w="851"/>
        <w:gridCol w:w="1842"/>
        <w:gridCol w:w="284"/>
        <w:gridCol w:w="2977"/>
      </w:tblGrid>
      <w:tr w:rsidR="00050C3B" w:rsidRPr="00050C3B" w:rsidTr="00E24FF0">
        <w:trPr>
          <w:cantSplit/>
        </w:trPr>
        <w:tc>
          <w:tcPr>
            <w:tcW w:w="10065" w:type="dxa"/>
            <w:gridSpan w:val="7"/>
          </w:tcPr>
          <w:p w:rsidR="00050C3B" w:rsidRPr="00050C3B" w:rsidRDefault="00050C3B" w:rsidP="00050C3B">
            <w:pPr>
              <w:keepNext/>
              <w:tabs>
                <w:tab w:val="left" w:pos="2352"/>
              </w:tabs>
              <w:spacing w:before="240" w:after="60" w:line="240" w:lineRule="auto"/>
              <w:ind w:left="2832" w:hanging="708"/>
              <w:jc w:val="left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Cs w:val="28"/>
                <w:lang w:eastAsia="ru-RU"/>
              </w:rPr>
              <w:t xml:space="preserve">                               ВНОВЬ ПРИНЯТЫ</w:t>
            </w:r>
          </w:p>
        </w:tc>
      </w:tr>
      <w:tr w:rsidR="00050C3B" w:rsidRPr="00050C3B" w:rsidTr="00E24FF0">
        <w:trPr>
          <w:trHeight w:val="600"/>
        </w:trPr>
        <w:tc>
          <w:tcPr>
            <w:tcW w:w="2835" w:type="dxa"/>
            <w:gridSpan w:val="2"/>
          </w:tcPr>
          <w:p w:rsidR="00050C3B" w:rsidRPr="00050C3B" w:rsidRDefault="00050C3B" w:rsidP="00050C3B">
            <w:pPr>
              <w:keepNext/>
              <w:spacing w:before="240" w:after="60" w:line="240" w:lineRule="auto"/>
              <w:ind w:left="432" w:firstLine="0"/>
              <w:jc w:val="left"/>
              <w:outlineLvl w:val="2"/>
              <w:rPr>
                <w:rFonts w:eastAsia="Times New Roman" w:cs="Arial"/>
                <w:bCs/>
                <w:sz w:val="26"/>
                <w:szCs w:val="26"/>
                <w:lang w:eastAsia="ru-RU"/>
              </w:rPr>
            </w:pPr>
            <w:r w:rsidRPr="00050C3B">
              <w:rPr>
                <w:rFonts w:eastAsia="Times New Roman" w:cs="Arial"/>
                <w:bCs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3969" w:type="dxa"/>
            <w:gridSpan w:val="3"/>
          </w:tcPr>
          <w:p w:rsidR="00050C3B" w:rsidRPr="00050C3B" w:rsidRDefault="00050C3B" w:rsidP="00050C3B">
            <w:pPr>
              <w:spacing w:after="12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Орган местного самоуправления, </w:t>
            </w:r>
          </w:p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sz w:val="24"/>
                <w:szCs w:val="24"/>
                <w:lang w:eastAsia="ru-RU"/>
              </w:rPr>
              <w:t>должность, структурное подразделение</w:t>
            </w:r>
          </w:p>
        </w:tc>
        <w:tc>
          <w:tcPr>
            <w:tcW w:w="3261" w:type="dxa"/>
            <w:gridSpan w:val="2"/>
          </w:tcPr>
          <w:p w:rsidR="00050C3B" w:rsidRPr="00050C3B" w:rsidRDefault="00050C3B" w:rsidP="00050C3B">
            <w:pPr>
              <w:keepNext/>
              <w:spacing w:before="240" w:after="60" w:line="240" w:lineRule="auto"/>
              <w:ind w:firstLine="0"/>
              <w:jc w:val="left"/>
              <w:outlineLvl w:val="1"/>
              <w:rPr>
                <w:rFonts w:eastAsia="Times New Roman" w:cs="Arial"/>
                <w:b/>
                <w:bCs/>
                <w:iCs/>
                <w:szCs w:val="28"/>
                <w:lang w:eastAsia="ru-RU"/>
              </w:rPr>
            </w:pPr>
            <w:r w:rsidRPr="00050C3B">
              <w:rPr>
                <w:rFonts w:eastAsia="Times New Roman" w:cs="Arial"/>
                <w:b/>
                <w:bCs/>
                <w:iCs/>
                <w:szCs w:val="28"/>
                <w:lang w:eastAsia="ru-RU"/>
              </w:rPr>
              <w:t>Дата назначения</w:t>
            </w:r>
          </w:p>
        </w:tc>
      </w:tr>
      <w:tr w:rsidR="00050C3B" w:rsidRPr="00050C3B" w:rsidTr="00E24FF0">
        <w:tc>
          <w:tcPr>
            <w:tcW w:w="2835" w:type="dxa"/>
            <w:gridSpan w:val="2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gridSpan w:val="3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gridSpan w:val="2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C3B" w:rsidRPr="00050C3B" w:rsidTr="00E24FF0">
        <w:trPr>
          <w:cantSplit/>
        </w:trPr>
        <w:tc>
          <w:tcPr>
            <w:tcW w:w="10065" w:type="dxa"/>
            <w:gridSpan w:val="7"/>
          </w:tcPr>
          <w:p w:rsidR="00050C3B" w:rsidRPr="00050C3B" w:rsidRDefault="00050C3B" w:rsidP="00050C3B">
            <w:pPr>
              <w:keepNext/>
              <w:spacing w:before="240" w:after="60" w:line="240" w:lineRule="auto"/>
              <w:ind w:left="2124" w:firstLine="0"/>
              <w:jc w:val="left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Cs w:val="28"/>
                <w:lang w:eastAsia="ru-RU"/>
              </w:rPr>
              <w:t xml:space="preserve">                                     УВОЛЕНЫ</w:t>
            </w:r>
          </w:p>
        </w:tc>
      </w:tr>
      <w:tr w:rsidR="00050C3B" w:rsidRPr="00050C3B" w:rsidTr="00E24FF0">
        <w:tc>
          <w:tcPr>
            <w:tcW w:w="2547" w:type="dxa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</w:tcPr>
          <w:p w:rsidR="00050C3B" w:rsidRPr="00050C3B" w:rsidRDefault="00050C3B" w:rsidP="00050C3B">
            <w:pPr>
              <w:keepNext/>
              <w:spacing w:before="240" w:after="60" w:line="240" w:lineRule="auto"/>
              <w:ind w:firstLine="0"/>
              <w:jc w:val="left"/>
              <w:outlineLvl w:val="3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Cs w:val="28"/>
                <w:lang w:eastAsia="ru-RU"/>
              </w:rPr>
              <w:t>Должность</w:t>
            </w:r>
          </w:p>
        </w:tc>
        <w:tc>
          <w:tcPr>
            <w:tcW w:w="2126" w:type="dxa"/>
            <w:gridSpan w:val="2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увольнения</w:t>
            </w:r>
          </w:p>
        </w:tc>
        <w:tc>
          <w:tcPr>
            <w:tcW w:w="2977" w:type="dxa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(ст. КЗОТ)</w:t>
            </w:r>
          </w:p>
        </w:tc>
      </w:tr>
      <w:tr w:rsidR="00050C3B" w:rsidRPr="00050C3B" w:rsidTr="00E24FF0">
        <w:tc>
          <w:tcPr>
            <w:tcW w:w="2547" w:type="dxa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gridSpan w:val="3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050C3B" w:rsidRPr="00050C3B" w:rsidTr="00E24FF0">
        <w:trPr>
          <w:cantSplit/>
        </w:trPr>
        <w:tc>
          <w:tcPr>
            <w:tcW w:w="7088" w:type="dxa"/>
            <w:gridSpan w:val="6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        Вид изменения учетных данных</w:t>
            </w:r>
          </w:p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(в том числе отметка об увольнении)</w:t>
            </w:r>
          </w:p>
        </w:tc>
        <w:tc>
          <w:tcPr>
            <w:tcW w:w="2977" w:type="dxa"/>
            <w:vMerge w:val="restart"/>
          </w:tcPr>
          <w:p w:rsidR="00050C3B" w:rsidRPr="00050C3B" w:rsidRDefault="00050C3B" w:rsidP="00050C3B">
            <w:pPr>
              <w:keepNext/>
              <w:spacing w:before="240" w:after="60" w:line="240" w:lineRule="auto"/>
              <w:ind w:firstLine="0"/>
              <w:jc w:val="center"/>
              <w:outlineLvl w:val="1"/>
              <w:rPr>
                <w:rFonts w:eastAsia="Times New Roman" w:cs="Arial"/>
                <w:b/>
                <w:bCs/>
                <w:i/>
                <w:iCs/>
                <w:szCs w:val="28"/>
                <w:lang w:eastAsia="ru-RU"/>
              </w:rPr>
            </w:pPr>
            <w:r w:rsidRPr="00050C3B">
              <w:rPr>
                <w:rFonts w:eastAsia="Times New Roman" w:cs="Arial"/>
                <w:b/>
                <w:bCs/>
                <w:iCs/>
                <w:szCs w:val="28"/>
                <w:lang w:eastAsia="ru-RU"/>
              </w:rPr>
              <w:t>Основание, дата</w:t>
            </w:r>
          </w:p>
        </w:tc>
      </w:tr>
      <w:tr w:rsidR="00050C3B" w:rsidRPr="00050C3B" w:rsidTr="00E24FF0">
        <w:trPr>
          <w:cantSplit/>
        </w:trPr>
        <w:tc>
          <w:tcPr>
            <w:tcW w:w="2835" w:type="dxa"/>
            <w:gridSpan w:val="2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Фамилия, Имя, Отчество</w:t>
            </w:r>
          </w:p>
        </w:tc>
        <w:tc>
          <w:tcPr>
            <w:tcW w:w="1276" w:type="dxa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прил. 2, 3 Порядка</w:t>
            </w:r>
          </w:p>
        </w:tc>
        <w:tc>
          <w:tcPr>
            <w:tcW w:w="2977" w:type="dxa"/>
            <w:gridSpan w:val="3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2977" w:type="dxa"/>
            <w:vMerge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0C3B" w:rsidRPr="00050C3B" w:rsidTr="00E24FF0">
        <w:trPr>
          <w:cantSplit/>
        </w:trPr>
        <w:tc>
          <w:tcPr>
            <w:tcW w:w="2835" w:type="dxa"/>
            <w:gridSpan w:val="2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gridSpan w:val="3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050C3B" w:rsidRPr="00050C3B" w:rsidRDefault="00050C3B" w:rsidP="000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0C3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0C3B" w:rsidRPr="00050C3B" w:rsidRDefault="00050C3B" w:rsidP="00050C3B">
      <w:pPr>
        <w:spacing w:after="0" w:line="240" w:lineRule="auto"/>
        <w:ind w:firstLine="0"/>
        <w:rPr>
          <w:rFonts w:eastAsia="Times New Roman"/>
          <w:b/>
          <w:bCs/>
          <w:szCs w:val="24"/>
          <w:lang w:eastAsia="ru-RU"/>
        </w:rPr>
      </w:pPr>
    </w:p>
    <w:p w:rsidR="00050C3B" w:rsidRPr="00050C3B" w:rsidRDefault="00050C3B" w:rsidP="00050C3B">
      <w:pPr>
        <w:spacing w:after="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050C3B" w:rsidRPr="00050C3B" w:rsidRDefault="00050C3B" w:rsidP="00050C3B">
      <w:pPr>
        <w:spacing w:after="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050C3B" w:rsidRPr="00050C3B" w:rsidRDefault="001F37CC" w:rsidP="00050C3B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Р</w:t>
      </w:r>
      <w:r w:rsidRPr="00050C3B">
        <w:rPr>
          <w:rFonts w:eastAsia="Times New Roman"/>
          <w:b/>
          <w:bCs/>
          <w:sz w:val="24"/>
          <w:szCs w:val="24"/>
          <w:lang w:eastAsia="ru-RU"/>
        </w:rPr>
        <w:t>уководител</w:t>
      </w:r>
      <w:r>
        <w:rPr>
          <w:rFonts w:eastAsia="Times New Roman"/>
          <w:b/>
          <w:bCs/>
          <w:sz w:val="24"/>
          <w:szCs w:val="24"/>
          <w:lang w:eastAsia="ru-RU"/>
        </w:rPr>
        <w:t>ь</w:t>
      </w:r>
      <w:r w:rsidRPr="00050C3B">
        <w:rPr>
          <w:rFonts w:eastAsia="Times New Roman"/>
          <w:b/>
          <w:bCs/>
          <w:sz w:val="24"/>
          <w:szCs w:val="24"/>
          <w:lang w:eastAsia="ru-RU"/>
        </w:rPr>
        <w:t xml:space="preserve"> аппарата С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овета депутатов муниципального округа </w:t>
      </w:r>
      <w:r w:rsidRPr="00050C3B">
        <w:rPr>
          <w:rFonts w:eastAsia="Times New Roman"/>
          <w:b/>
          <w:bCs/>
          <w:sz w:val="24"/>
          <w:szCs w:val="24"/>
          <w:lang w:eastAsia="ru-RU"/>
        </w:rPr>
        <w:t>Царицыно</w:t>
      </w:r>
      <w:r w:rsidR="00050C3B" w:rsidRPr="00050C3B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="00F13711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/>
          <w:bCs/>
          <w:szCs w:val="24"/>
          <w:lang w:eastAsia="ru-RU"/>
        </w:rPr>
      </w:pPr>
    </w:p>
    <w:p w:rsidR="00050C3B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  <w:r w:rsidRPr="00F13711">
        <w:rPr>
          <w:rFonts w:eastAsia="Times New Roman"/>
          <w:bCs/>
          <w:sz w:val="22"/>
          <w:lang w:eastAsia="ru-RU"/>
        </w:rPr>
        <w:t>Дата</w:t>
      </w: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Pr="00050C3B" w:rsidRDefault="00F13711" w:rsidP="00F13711">
      <w:pPr>
        <w:tabs>
          <w:tab w:val="left" w:pos="5670"/>
        </w:tabs>
        <w:spacing w:after="0" w:line="240" w:lineRule="auto"/>
        <w:ind w:left="5670" w:firstLine="0"/>
        <w:jc w:val="left"/>
        <w:rPr>
          <w:rFonts w:eastAsia="Times New Roman"/>
          <w:sz w:val="24"/>
          <w:szCs w:val="24"/>
          <w:lang w:eastAsia="ru-RU"/>
        </w:rPr>
      </w:pPr>
      <w:r w:rsidRPr="00050C3B">
        <w:rPr>
          <w:rFonts w:eastAsia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F13711" w:rsidRPr="00050C3B" w:rsidRDefault="00F13711" w:rsidP="00F13711">
      <w:pPr>
        <w:tabs>
          <w:tab w:val="left" w:pos="5670"/>
        </w:tabs>
        <w:spacing w:after="0" w:line="240" w:lineRule="auto"/>
        <w:ind w:left="5670" w:firstLine="0"/>
        <w:jc w:val="left"/>
        <w:rPr>
          <w:rFonts w:eastAsia="Times New Roman"/>
          <w:sz w:val="24"/>
          <w:szCs w:val="24"/>
          <w:lang w:eastAsia="ru-RU"/>
        </w:rPr>
      </w:pPr>
      <w:r w:rsidRPr="00050C3B">
        <w:rPr>
          <w:rFonts w:eastAsia="Times New Roman"/>
          <w:sz w:val="24"/>
          <w:szCs w:val="24"/>
          <w:lang w:eastAsia="ru-RU"/>
        </w:rPr>
        <w:t xml:space="preserve">к Порядку ведения Реестра муниципальных служащих муниципального округа </w:t>
      </w:r>
      <w:r>
        <w:rPr>
          <w:rFonts w:eastAsia="Times New Roman"/>
          <w:sz w:val="24"/>
          <w:szCs w:val="24"/>
          <w:lang w:eastAsia="ru-RU"/>
        </w:rPr>
        <w:t>Царицыно</w:t>
      </w: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Default="00F13711" w:rsidP="00050C3B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</w:p>
    <w:p w:rsidR="00F13711" w:rsidRPr="00F13711" w:rsidRDefault="00F13711" w:rsidP="00F13711">
      <w:pPr>
        <w:pStyle w:val="a8"/>
        <w:jc w:val="center"/>
        <w:rPr>
          <w:b/>
          <w:lang w:eastAsia="ru-RU"/>
        </w:rPr>
      </w:pPr>
      <w:r w:rsidRPr="00F13711">
        <w:rPr>
          <w:b/>
          <w:lang w:eastAsia="ru-RU"/>
        </w:rPr>
        <w:t>Сведения</w:t>
      </w:r>
    </w:p>
    <w:p w:rsidR="00F13711" w:rsidRDefault="00F13711" w:rsidP="00F13711">
      <w:pPr>
        <w:pStyle w:val="a8"/>
        <w:jc w:val="center"/>
        <w:rPr>
          <w:b/>
          <w:sz w:val="24"/>
          <w:lang w:eastAsia="ru-RU"/>
        </w:rPr>
      </w:pPr>
      <w:r w:rsidRPr="00F13711">
        <w:rPr>
          <w:b/>
          <w:sz w:val="24"/>
          <w:lang w:eastAsia="ru-RU"/>
        </w:rPr>
        <w:t xml:space="preserve">о должностях и вакансиях аппарата Совета депутатов </w:t>
      </w:r>
    </w:p>
    <w:p w:rsidR="00F13711" w:rsidRPr="00F13711" w:rsidRDefault="00F13711" w:rsidP="00F13711">
      <w:pPr>
        <w:pStyle w:val="a8"/>
        <w:jc w:val="center"/>
        <w:rPr>
          <w:b/>
          <w:sz w:val="24"/>
          <w:lang w:eastAsia="ru-RU"/>
        </w:rPr>
      </w:pPr>
      <w:r w:rsidRPr="00F13711">
        <w:rPr>
          <w:b/>
          <w:sz w:val="24"/>
          <w:lang w:eastAsia="ru-RU"/>
        </w:rPr>
        <w:t>муниципального округа Царицыно</w:t>
      </w:r>
    </w:p>
    <w:p w:rsidR="00F13711" w:rsidRPr="00F13711" w:rsidRDefault="00F13711" w:rsidP="00F13711">
      <w:pPr>
        <w:pStyle w:val="a8"/>
        <w:jc w:val="center"/>
        <w:rPr>
          <w:b/>
          <w:sz w:val="24"/>
          <w:lang w:eastAsia="ru-RU"/>
        </w:rPr>
      </w:pPr>
      <w:r w:rsidRPr="00F13711">
        <w:rPr>
          <w:b/>
          <w:sz w:val="24"/>
          <w:lang w:eastAsia="ru-RU"/>
        </w:rPr>
        <w:t>по состоянию на ________________________</w:t>
      </w:r>
    </w:p>
    <w:tbl>
      <w:tblPr>
        <w:tblW w:w="10719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56"/>
        <w:gridCol w:w="1564"/>
        <w:gridCol w:w="1359"/>
      </w:tblGrid>
      <w:tr w:rsidR="00F13711" w:rsidRPr="00F13711" w:rsidTr="00E24FF0">
        <w:tc>
          <w:tcPr>
            <w:tcW w:w="7740" w:type="dxa"/>
          </w:tcPr>
          <w:p w:rsidR="00F13711" w:rsidRPr="00F13711" w:rsidRDefault="00F13711" w:rsidP="00F13711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7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Штатная численность</w:t>
            </w:r>
            <w:r w:rsidRPr="00F13711">
              <w:rPr>
                <w:rFonts w:eastAsia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2979" w:type="dxa"/>
            <w:gridSpan w:val="3"/>
          </w:tcPr>
          <w:p w:rsidR="00F13711" w:rsidRPr="00F13711" w:rsidRDefault="00F13711" w:rsidP="00F13711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F13711" w:rsidRPr="00F13711" w:rsidTr="00E24FF0">
        <w:trPr>
          <w:cantSplit/>
        </w:trPr>
        <w:tc>
          <w:tcPr>
            <w:tcW w:w="10719" w:type="dxa"/>
            <w:gridSpan w:val="4"/>
          </w:tcPr>
          <w:p w:rsidR="00F13711" w:rsidRPr="00F13711" w:rsidRDefault="00F13711" w:rsidP="00F13711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137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Муниципальные должности</w:t>
            </w:r>
          </w:p>
        </w:tc>
      </w:tr>
      <w:tr w:rsidR="00F13711" w:rsidRPr="00F13711" w:rsidTr="00E24FF0">
        <w:trPr>
          <w:trHeight w:val="791"/>
        </w:trPr>
        <w:tc>
          <w:tcPr>
            <w:tcW w:w="7796" w:type="dxa"/>
            <w:gridSpan w:val="2"/>
          </w:tcPr>
          <w:p w:rsidR="00F13711" w:rsidRPr="00F13711" w:rsidRDefault="00F13711" w:rsidP="00F13711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F13711" w:rsidRPr="00F13711" w:rsidRDefault="00F13711" w:rsidP="00F13711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13711">
              <w:rPr>
                <w:rFonts w:eastAsia="Times New Roman"/>
                <w:b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564" w:type="dxa"/>
          </w:tcPr>
          <w:p w:rsidR="00F13711" w:rsidRPr="00F13711" w:rsidRDefault="00F13711" w:rsidP="00F13711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137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Количество единиц по должности </w:t>
            </w:r>
          </w:p>
        </w:tc>
        <w:tc>
          <w:tcPr>
            <w:tcW w:w="1359" w:type="dxa"/>
          </w:tcPr>
          <w:p w:rsidR="00F13711" w:rsidRPr="00F13711" w:rsidRDefault="00F13711" w:rsidP="00F13711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3711"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вакансий единиц</w:t>
            </w:r>
          </w:p>
        </w:tc>
      </w:tr>
      <w:tr w:rsidR="00F13711" w:rsidRPr="00F13711" w:rsidTr="00E24FF0">
        <w:trPr>
          <w:trHeight w:val="340"/>
        </w:trPr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F13711" w:rsidRPr="00F13711" w:rsidRDefault="00F13711" w:rsidP="00F13711">
            <w:pPr>
              <w:spacing w:after="0" w:line="360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13711" w:rsidRPr="00F13711" w:rsidRDefault="00F13711" w:rsidP="00F13711">
            <w:pPr>
              <w:spacing w:after="0"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F13711" w:rsidRPr="00F13711" w:rsidRDefault="00F13711" w:rsidP="00F13711">
            <w:pPr>
              <w:spacing w:after="0"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3711" w:rsidRPr="00F13711" w:rsidTr="00E24FF0">
        <w:trPr>
          <w:trHeight w:val="481"/>
        </w:trPr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F13711" w:rsidRPr="00F13711" w:rsidRDefault="00F13711" w:rsidP="00F13711">
            <w:pPr>
              <w:spacing w:after="0"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F13711" w:rsidRPr="00F13711" w:rsidRDefault="00F13711" w:rsidP="00F13711">
            <w:pPr>
              <w:spacing w:after="0"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F13711" w:rsidRPr="00F13711" w:rsidRDefault="00F13711" w:rsidP="00F13711">
            <w:pPr>
              <w:spacing w:after="0"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3711" w:rsidRPr="00F13711" w:rsidTr="00E24FF0">
        <w:trPr>
          <w:trHeight w:val="531"/>
        </w:trPr>
        <w:tc>
          <w:tcPr>
            <w:tcW w:w="7796" w:type="dxa"/>
            <w:gridSpan w:val="2"/>
          </w:tcPr>
          <w:p w:rsidR="00F13711" w:rsidRPr="00F13711" w:rsidRDefault="00F13711" w:rsidP="00F13711">
            <w:pPr>
              <w:spacing w:after="0"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F13711" w:rsidRPr="00F13711" w:rsidRDefault="00F13711" w:rsidP="00F13711">
            <w:pPr>
              <w:spacing w:after="0"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F13711" w:rsidRPr="00F13711" w:rsidRDefault="00F13711" w:rsidP="00F13711">
            <w:pPr>
              <w:spacing w:after="0"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3711" w:rsidRPr="00F13711" w:rsidTr="00E24FF0">
        <w:trPr>
          <w:trHeight w:val="531"/>
        </w:trPr>
        <w:tc>
          <w:tcPr>
            <w:tcW w:w="7796" w:type="dxa"/>
            <w:gridSpan w:val="2"/>
          </w:tcPr>
          <w:p w:rsidR="00F13711" w:rsidRPr="00F13711" w:rsidRDefault="00F13711" w:rsidP="00F13711">
            <w:pPr>
              <w:spacing w:after="0" w:line="36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F13711" w:rsidRPr="00F13711" w:rsidRDefault="00F13711" w:rsidP="00F13711">
            <w:pPr>
              <w:spacing w:after="0"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F13711" w:rsidRPr="00F13711" w:rsidRDefault="00F13711" w:rsidP="00F13711">
            <w:pPr>
              <w:spacing w:after="0"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3711" w:rsidRPr="00F13711" w:rsidTr="00E24FF0">
        <w:tc>
          <w:tcPr>
            <w:tcW w:w="7796" w:type="dxa"/>
            <w:gridSpan w:val="2"/>
          </w:tcPr>
          <w:p w:rsidR="00F13711" w:rsidRPr="00F13711" w:rsidRDefault="00F13711" w:rsidP="00F13711">
            <w:pPr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F13711" w:rsidRPr="00F13711" w:rsidRDefault="00F13711" w:rsidP="00F13711">
            <w:pPr>
              <w:spacing w:after="0"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F13711" w:rsidRPr="00F13711" w:rsidRDefault="00F13711" w:rsidP="00F13711">
            <w:pPr>
              <w:spacing w:after="0"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3711" w:rsidRPr="00F13711" w:rsidTr="00E24FF0">
        <w:tc>
          <w:tcPr>
            <w:tcW w:w="7796" w:type="dxa"/>
            <w:gridSpan w:val="2"/>
          </w:tcPr>
          <w:p w:rsidR="00F13711" w:rsidRPr="00F13711" w:rsidRDefault="00F13711" w:rsidP="00F13711">
            <w:pPr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F13711" w:rsidRPr="00F13711" w:rsidRDefault="00F13711" w:rsidP="00F13711">
            <w:pPr>
              <w:spacing w:after="0"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F13711" w:rsidRPr="00F13711" w:rsidRDefault="00F13711" w:rsidP="00F13711">
            <w:pPr>
              <w:spacing w:after="0"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3711" w:rsidRPr="00F13711" w:rsidTr="00E24FF0">
        <w:tc>
          <w:tcPr>
            <w:tcW w:w="7796" w:type="dxa"/>
            <w:gridSpan w:val="2"/>
          </w:tcPr>
          <w:p w:rsidR="00F13711" w:rsidRPr="00F13711" w:rsidRDefault="00F13711" w:rsidP="00F13711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F13711" w:rsidRPr="00F13711" w:rsidRDefault="00F13711" w:rsidP="00F13711">
            <w:pPr>
              <w:spacing w:after="0"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F13711" w:rsidRPr="00F13711" w:rsidRDefault="00F13711" w:rsidP="00F13711">
            <w:pPr>
              <w:spacing w:after="0"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3711" w:rsidRPr="00F13711" w:rsidTr="00E24FF0">
        <w:tc>
          <w:tcPr>
            <w:tcW w:w="7796" w:type="dxa"/>
            <w:gridSpan w:val="2"/>
          </w:tcPr>
          <w:p w:rsidR="00F13711" w:rsidRPr="00F13711" w:rsidRDefault="00F13711" w:rsidP="00F13711">
            <w:pPr>
              <w:spacing w:after="0"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13711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4" w:type="dxa"/>
          </w:tcPr>
          <w:p w:rsidR="00F13711" w:rsidRPr="00F13711" w:rsidRDefault="00F13711" w:rsidP="00F13711">
            <w:pPr>
              <w:spacing w:after="0"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F13711" w:rsidRPr="00F13711" w:rsidRDefault="00F13711" w:rsidP="00F13711">
            <w:pPr>
              <w:spacing w:after="0" w:line="36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13711" w:rsidRPr="00F13711" w:rsidRDefault="00F13711" w:rsidP="00F13711">
      <w:pPr>
        <w:spacing w:after="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F13711" w:rsidRPr="00F13711" w:rsidRDefault="00F13711" w:rsidP="00F13711">
      <w:pPr>
        <w:spacing w:after="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F13711" w:rsidRPr="00050C3B" w:rsidRDefault="00F13711" w:rsidP="00F13711">
      <w:pPr>
        <w:spacing w:after="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F13711" w:rsidRPr="00050C3B" w:rsidRDefault="00054D7D" w:rsidP="00F13711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Р</w:t>
      </w:r>
      <w:r w:rsidRPr="00050C3B">
        <w:rPr>
          <w:rFonts w:eastAsia="Times New Roman"/>
          <w:b/>
          <w:bCs/>
          <w:sz w:val="24"/>
          <w:szCs w:val="24"/>
          <w:lang w:eastAsia="ru-RU"/>
        </w:rPr>
        <w:t>уководител</w:t>
      </w:r>
      <w:r>
        <w:rPr>
          <w:rFonts w:eastAsia="Times New Roman"/>
          <w:b/>
          <w:bCs/>
          <w:sz w:val="24"/>
          <w:szCs w:val="24"/>
          <w:lang w:eastAsia="ru-RU"/>
        </w:rPr>
        <w:t>ь</w:t>
      </w:r>
      <w:r w:rsidRPr="00050C3B">
        <w:rPr>
          <w:rFonts w:eastAsia="Times New Roman"/>
          <w:b/>
          <w:bCs/>
          <w:sz w:val="24"/>
          <w:szCs w:val="24"/>
          <w:lang w:eastAsia="ru-RU"/>
        </w:rPr>
        <w:t xml:space="preserve"> аппарата С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овета депутатов муниципального округа </w:t>
      </w:r>
      <w:r w:rsidRPr="00050C3B">
        <w:rPr>
          <w:rFonts w:eastAsia="Times New Roman"/>
          <w:b/>
          <w:bCs/>
          <w:sz w:val="24"/>
          <w:szCs w:val="24"/>
          <w:lang w:eastAsia="ru-RU"/>
        </w:rPr>
        <w:t>Царицыно</w:t>
      </w:r>
      <w:bookmarkStart w:id="0" w:name="_GoBack"/>
      <w:bookmarkEnd w:id="0"/>
      <w:r w:rsidR="00F13711" w:rsidRPr="00050C3B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F13711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F13711" w:rsidRDefault="00F13711" w:rsidP="00F13711">
      <w:pPr>
        <w:spacing w:after="0" w:line="240" w:lineRule="auto"/>
        <w:ind w:firstLine="0"/>
        <w:rPr>
          <w:rFonts w:eastAsia="Times New Roman"/>
          <w:b/>
          <w:bCs/>
          <w:szCs w:val="24"/>
          <w:lang w:eastAsia="ru-RU"/>
        </w:rPr>
      </w:pPr>
    </w:p>
    <w:p w:rsidR="00F13711" w:rsidRDefault="00F13711" w:rsidP="00F13711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  <w:r w:rsidRPr="00F13711">
        <w:rPr>
          <w:rFonts w:eastAsia="Times New Roman"/>
          <w:bCs/>
          <w:sz w:val="22"/>
          <w:lang w:eastAsia="ru-RU"/>
        </w:rPr>
        <w:t>Дата</w:t>
      </w:r>
    </w:p>
    <w:p w:rsidR="00050C3B" w:rsidRPr="00C6102E" w:rsidRDefault="00050C3B" w:rsidP="00050C3B">
      <w:pPr>
        <w:rPr>
          <w:szCs w:val="28"/>
        </w:rPr>
      </w:pPr>
    </w:p>
    <w:p w:rsidR="00050C3B" w:rsidRPr="00C6102E" w:rsidRDefault="00050C3B" w:rsidP="00050C3B">
      <w:pPr>
        <w:rPr>
          <w:szCs w:val="28"/>
        </w:rPr>
      </w:pPr>
    </w:p>
    <w:p w:rsidR="00050C3B" w:rsidRPr="0017442E" w:rsidRDefault="00050C3B" w:rsidP="000D0EB4">
      <w:pPr>
        <w:spacing w:after="0" w:line="240" w:lineRule="auto"/>
        <w:ind w:firstLine="0"/>
        <w:rPr>
          <w:szCs w:val="28"/>
        </w:rPr>
        <w:sectPr w:rsidR="00050C3B" w:rsidRPr="0017442E" w:rsidSect="0001472F">
          <w:pgSz w:w="11906" w:h="16838"/>
          <w:pgMar w:top="851" w:right="851" w:bottom="851" w:left="1418" w:header="720" w:footer="720" w:gutter="0"/>
          <w:cols w:space="708"/>
          <w:noEndnote/>
          <w:docGrid w:linePitch="360"/>
        </w:sectPr>
      </w:pPr>
    </w:p>
    <w:p w:rsidR="00F13711" w:rsidRPr="00050C3B" w:rsidRDefault="00F13711" w:rsidP="00F13711">
      <w:pPr>
        <w:spacing w:after="0" w:line="240" w:lineRule="auto"/>
        <w:ind w:left="5529" w:firstLine="2694"/>
        <w:jc w:val="left"/>
        <w:rPr>
          <w:rFonts w:eastAsia="Times New Roman"/>
          <w:sz w:val="24"/>
          <w:szCs w:val="24"/>
          <w:lang w:eastAsia="ru-RU"/>
        </w:rPr>
      </w:pPr>
      <w:r w:rsidRPr="00050C3B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F13711" w:rsidRPr="00050C3B" w:rsidRDefault="00F13711" w:rsidP="00F13711">
      <w:pPr>
        <w:spacing w:after="0" w:line="240" w:lineRule="auto"/>
        <w:ind w:left="8222" w:firstLine="0"/>
        <w:jc w:val="left"/>
        <w:rPr>
          <w:rFonts w:eastAsia="Times New Roman"/>
          <w:sz w:val="24"/>
          <w:szCs w:val="24"/>
          <w:lang w:eastAsia="ru-RU"/>
        </w:rPr>
      </w:pPr>
      <w:r w:rsidRPr="00050C3B">
        <w:rPr>
          <w:rFonts w:eastAsia="Times New Roman"/>
          <w:sz w:val="24"/>
          <w:szCs w:val="24"/>
          <w:lang w:eastAsia="ru-RU"/>
        </w:rPr>
        <w:t xml:space="preserve">к Порядку ведения Реестра муниципальных служащих муниципального округа </w:t>
      </w:r>
      <w:r>
        <w:rPr>
          <w:rFonts w:eastAsia="Times New Roman"/>
          <w:sz w:val="24"/>
          <w:szCs w:val="24"/>
          <w:lang w:eastAsia="ru-RU"/>
        </w:rPr>
        <w:t>Царицыно</w:t>
      </w:r>
    </w:p>
    <w:p w:rsidR="000D0EB4" w:rsidRPr="00E3532A" w:rsidRDefault="000D0EB4" w:rsidP="000D0EB4">
      <w:pPr>
        <w:spacing w:after="0" w:line="240" w:lineRule="auto"/>
        <w:ind w:left="10773" w:firstLine="0"/>
        <w:jc w:val="center"/>
        <w:rPr>
          <w:i/>
          <w:sz w:val="26"/>
          <w:szCs w:val="26"/>
        </w:rPr>
      </w:pPr>
    </w:p>
    <w:p w:rsidR="000D0EB4" w:rsidRPr="00E3532A" w:rsidRDefault="000D0EB4" w:rsidP="000D0EB4">
      <w:pPr>
        <w:spacing w:after="0" w:line="240" w:lineRule="auto"/>
        <w:ind w:firstLine="0"/>
        <w:rPr>
          <w:sz w:val="26"/>
          <w:szCs w:val="26"/>
        </w:rPr>
      </w:pPr>
    </w:p>
    <w:p w:rsidR="00F13711" w:rsidRPr="00F13711" w:rsidRDefault="00F13711" w:rsidP="00F13711">
      <w:pPr>
        <w:keepNext/>
        <w:spacing w:after="0" w:line="240" w:lineRule="auto"/>
        <w:ind w:firstLine="0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F13711">
        <w:rPr>
          <w:rFonts w:eastAsia="Times New Roman"/>
          <w:b/>
          <w:bCs/>
          <w:szCs w:val="28"/>
          <w:lang w:eastAsia="ru-RU"/>
        </w:rPr>
        <w:t>Сведения</w:t>
      </w:r>
    </w:p>
    <w:p w:rsidR="00F13711" w:rsidRPr="00F13711" w:rsidRDefault="00F13711" w:rsidP="00F13711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13711">
        <w:rPr>
          <w:rFonts w:eastAsia="Times New Roman"/>
          <w:b/>
          <w:bCs/>
          <w:szCs w:val="28"/>
          <w:lang w:eastAsia="ru-RU"/>
        </w:rPr>
        <w:t>о муниципальных служащих, должностях и вакансиях</w:t>
      </w:r>
      <w:r w:rsidRPr="00F13711">
        <w:rPr>
          <w:rFonts w:eastAsia="Times New Roman"/>
          <w:sz w:val="24"/>
          <w:szCs w:val="24"/>
          <w:lang w:eastAsia="ru-RU"/>
        </w:rPr>
        <w:t xml:space="preserve"> </w:t>
      </w:r>
      <w:r w:rsidRPr="00F13711">
        <w:rPr>
          <w:rFonts w:eastAsia="Times New Roman"/>
          <w:b/>
          <w:sz w:val="24"/>
          <w:szCs w:val="24"/>
          <w:lang w:eastAsia="ru-RU"/>
        </w:rPr>
        <w:t>________________________________________________</w:t>
      </w:r>
    </w:p>
    <w:p w:rsidR="00F13711" w:rsidRPr="00F13711" w:rsidRDefault="00F13711" w:rsidP="00F13711">
      <w:pPr>
        <w:spacing w:after="0" w:line="240" w:lineRule="auto"/>
        <w:ind w:left="2832" w:firstLine="708"/>
        <w:jc w:val="center"/>
        <w:rPr>
          <w:rFonts w:eastAsia="Times New Roman"/>
          <w:i/>
          <w:sz w:val="18"/>
          <w:szCs w:val="18"/>
          <w:lang w:eastAsia="ru-RU"/>
        </w:rPr>
      </w:pPr>
      <w:r w:rsidRPr="00F13711">
        <w:rPr>
          <w:rFonts w:eastAsia="Times New Roman"/>
          <w:i/>
          <w:sz w:val="18"/>
          <w:szCs w:val="18"/>
          <w:lang w:eastAsia="ru-RU"/>
        </w:rPr>
        <w:t xml:space="preserve">                                                                         (наименование исполнительно -  распорядительного органа)</w:t>
      </w:r>
    </w:p>
    <w:p w:rsidR="00F13711" w:rsidRPr="00F13711" w:rsidRDefault="00F13711" w:rsidP="00F13711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13711">
        <w:rPr>
          <w:rFonts w:eastAsia="Times New Roman"/>
          <w:b/>
          <w:bCs/>
          <w:szCs w:val="28"/>
          <w:lang w:eastAsia="ru-RU"/>
        </w:rPr>
        <w:t>внутригородского муниципального образования</w:t>
      </w:r>
      <w:r w:rsidRPr="00F13711">
        <w:rPr>
          <w:rFonts w:eastAsia="Times New Roman"/>
          <w:b/>
          <w:sz w:val="24"/>
          <w:szCs w:val="24"/>
          <w:lang w:eastAsia="ru-RU"/>
        </w:rPr>
        <w:t xml:space="preserve"> ____________________________________</w:t>
      </w:r>
    </w:p>
    <w:p w:rsidR="00F13711" w:rsidRPr="00F13711" w:rsidRDefault="00F13711" w:rsidP="00F13711">
      <w:pPr>
        <w:spacing w:after="0" w:line="240" w:lineRule="auto"/>
        <w:ind w:firstLine="0"/>
        <w:jc w:val="center"/>
        <w:rPr>
          <w:rFonts w:eastAsia="Times New Roman"/>
          <w:i/>
          <w:sz w:val="18"/>
          <w:szCs w:val="18"/>
          <w:lang w:eastAsia="ru-RU"/>
        </w:rPr>
      </w:pPr>
      <w:r w:rsidRPr="00F13711">
        <w:rPr>
          <w:rFonts w:eastAsia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(наименование муниципального образования)</w:t>
      </w:r>
    </w:p>
    <w:p w:rsidR="00F13711" w:rsidRPr="00F13711" w:rsidRDefault="00F13711" w:rsidP="00F13711">
      <w:pPr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F13711">
        <w:rPr>
          <w:rFonts w:eastAsia="Times New Roman"/>
          <w:b/>
          <w:bCs/>
          <w:szCs w:val="28"/>
          <w:lang w:eastAsia="ru-RU"/>
        </w:rPr>
        <w:t>в городе Москве по состоянию на ____________</w:t>
      </w:r>
    </w:p>
    <w:p w:rsidR="00F13711" w:rsidRPr="00F13711" w:rsidRDefault="00F13711" w:rsidP="00F13711">
      <w:pPr>
        <w:widowControl w:val="0"/>
        <w:spacing w:after="0" w:line="240" w:lineRule="exact"/>
        <w:ind w:right="-142" w:firstLine="0"/>
        <w:jc w:val="right"/>
        <w:rPr>
          <w:rFonts w:eastAsia="Times New Roman"/>
          <w:b/>
          <w:bCs/>
          <w:szCs w:val="28"/>
          <w:u w:val="single"/>
          <w:lang w:eastAsia="ru-RU"/>
        </w:rPr>
      </w:pPr>
      <w:r w:rsidRPr="00F13711">
        <w:rPr>
          <w:rFonts w:eastAsia="Times New Roman"/>
          <w:b/>
          <w:bCs/>
          <w:szCs w:val="28"/>
          <w:lang w:eastAsia="ru-RU"/>
        </w:rPr>
        <w:t xml:space="preserve">    </w:t>
      </w:r>
    </w:p>
    <w:tbl>
      <w:tblPr>
        <w:tblW w:w="153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268"/>
        <w:gridCol w:w="1842"/>
        <w:gridCol w:w="1843"/>
        <w:gridCol w:w="4111"/>
        <w:gridCol w:w="1843"/>
        <w:gridCol w:w="1780"/>
      </w:tblGrid>
      <w:tr w:rsidR="00F13711" w:rsidRPr="00F13711" w:rsidTr="00E24FF0">
        <w:trPr>
          <w:jc w:val="center"/>
        </w:trPr>
        <w:tc>
          <w:tcPr>
            <w:tcW w:w="15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711" w:rsidRPr="00F13711" w:rsidRDefault="00F13711" w:rsidP="00F13711">
            <w:pPr>
              <w:spacing w:before="60" w:after="60" w:line="240" w:lineRule="exact"/>
              <w:ind w:left="-108" w:right="-108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13711">
              <w:rPr>
                <w:rFonts w:eastAsia="Times New Roman"/>
                <w:b/>
                <w:bCs/>
                <w:szCs w:val="24"/>
                <w:lang w:eastAsia="ru-RU"/>
              </w:rPr>
              <w:t>Должности муниципальной службы</w:t>
            </w:r>
          </w:p>
        </w:tc>
      </w:tr>
      <w:tr w:rsidR="00F13711" w:rsidRPr="00F13711" w:rsidTr="00E24FF0">
        <w:trPr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before="60" w:after="60" w:line="240" w:lineRule="exact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13711">
              <w:rPr>
                <w:rFonts w:eastAsia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before="60" w:after="60" w:line="240" w:lineRule="exact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13711">
              <w:rPr>
                <w:rFonts w:eastAsia="Times New Roman"/>
                <w:b/>
                <w:bCs/>
                <w:szCs w:val="24"/>
                <w:lang w:eastAsia="ru-RU"/>
              </w:rPr>
              <w:t>Наименование должности муниципальной службы / Структурное подразделение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before="60" w:after="60" w:line="240" w:lineRule="exact"/>
              <w:ind w:left="-108" w:right="-108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13711">
              <w:rPr>
                <w:rFonts w:eastAsia="Times New Roman"/>
                <w:b/>
                <w:bCs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before="60" w:after="60" w:line="240" w:lineRule="exact"/>
              <w:ind w:left="-108" w:right="-108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13711">
              <w:rPr>
                <w:rFonts w:eastAsia="Times New Roman"/>
                <w:b/>
                <w:bCs/>
                <w:szCs w:val="24"/>
                <w:lang w:eastAsia="ru-RU"/>
              </w:rPr>
              <w:t>Количество вакантных единиц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before="60" w:after="60" w:line="240" w:lineRule="exact"/>
              <w:ind w:left="-108" w:right="-108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13711">
              <w:rPr>
                <w:rFonts w:eastAsia="Times New Roman"/>
                <w:b/>
                <w:bCs/>
                <w:szCs w:val="24"/>
                <w:lang w:eastAsia="ru-RU"/>
              </w:rPr>
              <w:t xml:space="preserve">ФИО </w:t>
            </w:r>
            <w:r w:rsidRPr="00F13711">
              <w:rPr>
                <w:rFonts w:eastAsia="Times New Roman"/>
                <w:bCs/>
                <w:szCs w:val="24"/>
                <w:lang w:eastAsia="ru-RU"/>
              </w:rPr>
              <w:t>(полностью)</w:t>
            </w:r>
            <w:r w:rsidRPr="00F13711">
              <w:rPr>
                <w:rFonts w:eastAsia="Times New Roman"/>
                <w:b/>
                <w:bCs/>
                <w:szCs w:val="24"/>
                <w:lang w:eastAsia="ru-RU"/>
              </w:rPr>
              <w:t xml:space="preserve"> муниципального служащего, замещающего 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before="60" w:after="60" w:line="240" w:lineRule="exact"/>
              <w:ind w:left="-108" w:right="-108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13711">
              <w:rPr>
                <w:rFonts w:eastAsia="Times New Roman"/>
                <w:b/>
                <w:bCs/>
                <w:szCs w:val="24"/>
                <w:lang w:eastAsia="ru-RU"/>
              </w:rPr>
              <w:t>Дата рождения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before="60" w:after="60" w:line="240" w:lineRule="exact"/>
              <w:ind w:left="-108" w:right="-108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F13711">
              <w:rPr>
                <w:rFonts w:eastAsia="Times New Roman"/>
                <w:b/>
                <w:bCs/>
                <w:szCs w:val="24"/>
                <w:lang w:eastAsia="ru-RU"/>
              </w:rPr>
              <w:t>Дата назначения на должность</w:t>
            </w:r>
          </w:p>
        </w:tc>
      </w:tr>
      <w:tr w:rsidR="00F13711" w:rsidRPr="00F13711" w:rsidTr="00E24FF0">
        <w:trPr>
          <w:trHeight w:val="128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before="60" w:after="60" w:line="260" w:lineRule="exact"/>
              <w:ind w:firstLine="0"/>
              <w:jc w:val="left"/>
              <w:rPr>
                <w:rFonts w:eastAsia="Times New Roman"/>
                <w:i/>
                <w:sz w:val="24"/>
                <w:lang w:eastAsia="ru-RU"/>
              </w:rPr>
            </w:pPr>
            <w:r w:rsidRPr="00F13711">
              <w:rPr>
                <w:rFonts w:eastAsia="Times New Roman"/>
                <w:i/>
                <w:sz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before="60" w:after="60" w:line="260" w:lineRule="exact"/>
              <w:ind w:firstLine="0"/>
              <w:jc w:val="center"/>
              <w:rPr>
                <w:rFonts w:eastAsia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before="60" w:after="0" w:line="240" w:lineRule="exact"/>
              <w:ind w:firstLine="0"/>
              <w:jc w:val="center"/>
              <w:rPr>
                <w:rFonts w:eastAsia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i/>
                <w:sz w:val="14"/>
                <w:szCs w:val="24"/>
                <w:lang w:eastAsia="ru-RU"/>
              </w:rPr>
            </w:pPr>
          </w:p>
        </w:tc>
      </w:tr>
      <w:tr w:rsidR="00F13711" w:rsidRPr="00F13711" w:rsidTr="00E24FF0">
        <w:trPr>
          <w:trHeight w:val="261"/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before="60" w:after="60" w:line="260" w:lineRule="exact"/>
              <w:ind w:firstLine="0"/>
              <w:jc w:val="left"/>
              <w:rPr>
                <w:rFonts w:eastAsia="Times New Roman"/>
                <w:i/>
                <w:sz w:val="24"/>
                <w:lang w:eastAsia="ru-RU"/>
              </w:rPr>
            </w:pPr>
            <w:r w:rsidRPr="00F13711">
              <w:rPr>
                <w:rFonts w:eastAsia="Times New Roman"/>
                <w:i/>
                <w:sz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before="60" w:after="60" w:line="26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before="60"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3711" w:rsidRPr="00F13711" w:rsidTr="00E24FF0">
        <w:trPr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before="60" w:after="60" w:line="260" w:lineRule="exact"/>
              <w:ind w:firstLine="0"/>
              <w:jc w:val="left"/>
              <w:rPr>
                <w:rFonts w:eastAsia="Times New Roman"/>
                <w:i/>
                <w:sz w:val="24"/>
                <w:lang w:eastAsia="ru-RU"/>
              </w:rPr>
            </w:pPr>
            <w:r w:rsidRPr="00F13711">
              <w:rPr>
                <w:rFonts w:eastAsia="Times New Roman"/>
                <w:i/>
                <w:sz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before="60" w:after="60" w:line="26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before="60"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3711" w:rsidRPr="00F13711" w:rsidTr="00E24FF0">
        <w:trPr>
          <w:jc w:val="center"/>
        </w:trPr>
        <w:tc>
          <w:tcPr>
            <w:tcW w:w="3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before="60" w:after="60" w:line="260" w:lineRule="exact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3711">
              <w:rPr>
                <w:rFonts w:eastAsia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before="60"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3711" w:rsidRPr="00F13711" w:rsidTr="00E24FF0">
        <w:trPr>
          <w:jc w:val="center"/>
        </w:trPr>
        <w:tc>
          <w:tcPr>
            <w:tcW w:w="15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13711">
              <w:rPr>
                <w:rFonts w:eastAsia="Times New Roman"/>
                <w:b/>
                <w:szCs w:val="24"/>
                <w:lang w:eastAsia="ru-RU"/>
              </w:rPr>
              <w:t>Должности, не относящиеся к муниципальной службе</w:t>
            </w:r>
          </w:p>
        </w:tc>
      </w:tr>
      <w:tr w:rsidR="00F13711" w:rsidRPr="00F13711" w:rsidTr="00E24FF0">
        <w:trPr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before="60" w:after="60" w:line="260" w:lineRule="exact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3711">
              <w:rPr>
                <w:rFonts w:eastAsia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before="60" w:after="60" w:line="26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before="60"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3711" w:rsidRPr="00F13711" w:rsidTr="00E24FF0">
        <w:trPr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before="60" w:after="60" w:line="260" w:lineRule="exact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3711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before="60" w:after="60" w:line="26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before="60"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3711" w:rsidRPr="00F13711" w:rsidTr="00E24FF0">
        <w:trPr>
          <w:jc w:val="center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before="60" w:after="60" w:line="260" w:lineRule="exact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3711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before="60" w:after="60" w:line="26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before="60"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3711" w:rsidRPr="00F13711" w:rsidTr="00E24FF0">
        <w:trPr>
          <w:jc w:val="center"/>
        </w:trPr>
        <w:tc>
          <w:tcPr>
            <w:tcW w:w="3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before="60" w:after="60" w:line="240" w:lineRule="exact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1371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before="60" w:after="0" w:line="240" w:lineRule="exact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711" w:rsidRPr="00F13711" w:rsidRDefault="00F13711" w:rsidP="00F13711">
            <w:pPr>
              <w:spacing w:after="0" w:line="240" w:lineRule="exac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13711" w:rsidRPr="00F13711" w:rsidRDefault="00F13711" w:rsidP="00F13711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F13711" w:rsidRPr="00050C3B" w:rsidRDefault="00F13711" w:rsidP="00F13711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Р</w:t>
      </w:r>
      <w:r w:rsidRPr="00050C3B">
        <w:rPr>
          <w:rFonts w:eastAsia="Times New Roman"/>
          <w:b/>
          <w:bCs/>
          <w:sz w:val="24"/>
          <w:szCs w:val="24"/>
          <w:lang w:eastAsia="ru-RU"/>
        </w:rPr>
        <w:t>уководител</w:t>
      </w:r>
      <w:r>
        <w:rPr>
          <w:rFonts w:eastAsia="Times New Roman"/>
          <w:b/>
          <w:bCs/>
          <w:sz w:val="24"/>
          <w:szCs w:val="24"/>
          <w:lang w:eastAsia="ru-RU"/>
        </w:rPr>
        <w:t>ь</w:t>
      </w:r>
      <w:r w:rsidRPr="00050C3B">
        <w:rPr>
          <w:rFonts w:eastAsia="Times New Roman"/>
          <w:b/>
          <w:bCs/>
          <w:sz w:val="24"/>
          <w:szCs w:val="24"/>
          <w:lang w:eastAsia="ru-RU"/>
        </w:rPr>
        <w:t xml:space="preserve"> аппарата СД МО Царицыно                                         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F13711" w:rsidRDefault="00F13711" w:rsidP="00F13711">
      <w:pPr>
        <w:spacing w:after="0" w:line="240" w:lineRule="auto"/>
        <w:ind w:firstLine="0"/>
        <w:rPr>
          <w:rFonts w:eastAsia="Times New Roman"/>
          <w:b/>
          <w:bCs/>
          <w:szCs w:val="24"/>
          <w:lang w:eastAsia="ru-RU"/>
        </w:rPr>
      </w:pPr>
    </w:p>
    <w:p w:rsidR="00F13711" w:rsidRDefault="00F13711" w:rsidP="00F13711">
      <w:pPr>
        <w:spacing w:after="0" w:line="240" w:lineRule="auto"/>
        <w:ind w:firstLine="0"/>
        <w:rPr>
          <w:rFonts w:eastAsia="Times New Roman"/>
          <w:bCs/>
          <w:sz w:val="22"/>
          <w:lang w:eastAsia="ru-RU"/>
        </w:rPr>
      </w:pPr>
      <w:r w:rsidRPr="00F13711">
        <w:rPr>
          <w:rFonts w:eastAsia="Times New Roman"/>
          <w:bCs/>
          <w:sz w:val="22"/>
          <w:lang w:eastAsia="ru-RU"/>
        </w:rPr>
        <w:t>Дата</w:t>
      </w:r>
    </w:p>
    <w:p w:rsidR="0051784C" w:rsidRPr="0051784C" w:rsidRDefault="00F13711" w:rsidP="0051293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  <w:sectPr w:rsidR="0051784C" w:rsidRPr="0051784C" w:rsidSect="00415815">
          <w:type w:val="nextColumn"/>
          <w:pgSz w:w="16838" w:h="11906" w:orient="landscape"/>
          <w:pgMar w:top="851" w:right="851" w:bottom="851" w:left="1418" w:header="720" w:footer="720" w:gutter="0"/>
          <w:cols w:space="708"/>
          <w:noEndnote/>
          <w:docGrid w:linePitch="360"/>
        </w:sectPr>
      </w:pPr>
      <w:r w:rsidRPr="00F13711">
        <w:rPr>
          <w:rFonts w:eastAsia="Times New Roman"/>
          <w:sz w:val="24"/>
          <w:szCs w:val="24"/>
          <w:lang w:eastAsia="ru-RU"/>
        </w:rPr>
        <w:t>Печать</w:t>
      </w:r>
    </w:p>
    <w:p w:rsidR="00645048" w:rsidRDefault="00645048" w:rsidP="00AE25D0"/>
    <w:sectPr w:rsidR="00645048" w:rsidSect="00A31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B4"/>
    <w:rsid w:val="00011389"/>
    <w:rsid w:val="00050C3B"/>
    <w:rsid w:val="00054D7D"/>
    <w:rsid w:val="000D0EB4"/>
    <w:rsid w:val="000D5136"/>
    <w:rsid w:val="000E28EB"/>
    <w:rsid w:val="000F3A0A"/>
    <w:rsid w:val="00131D10"/>
    <w:rsid w:val="001745D1"/>
    <w:rsid w:val="001959D7"/>
    <w:rsid w:val="00197523"/>
    <w:rsid w:val="001F37CC"/>
    <w:rsid w:val="002643F1"/>
    <w:rsid w:val="002C504F"/>
    <w:rsid w:val="003060DE"/>
    <w:rsid w:val="00352F9E"/>
    <w:rsid w:val="00431DA0"/>
    <w:rsid w:val="0045521B"/>
    <w:rsid w:val="004C104C"/>
    <w:rsid w:val="004D6633"/>
    <w:rsid w:val="0051293F"/>
    <w:rsid w:val="0051784C"/>
    <w:rsid w:val="00563EB9"/>
    <w:rsid w:val="005F7201"/>
    <w:rsid w:val="00645048"/>
    <w:rsid w:val="00673F8C"/>
    <w:rsid w:val="007110A2"/>
    <w:rsid w:val="007463B5"/>
    <w:rsid w:val="007806C6"/>
    <w:rsid w:val="007C0A98"/>
    <w:rsid w:val="0081305C"/>
    <w:rsid w:val="00820529"/>
    <w:rsid w:val="0083556C"/>
    <w:rsid w:val="0084621D"/>
    <w:rsid w:val="00850CC5"/>
    <w:rsid w:val="00860E64"/>
    <w:rsid w:val="00887E5E"/>
    <w:rsid w:val="008D39CC"/>
    <w:rsid w:val="00940171"/>
    <w:rsid w:val="009A753E"/>
    <w:rsid w:val="009E6F7E"/>
    <w:rsid w:val="009F3DA1"/>
    <w:rsid w:val="00A503FE"/>
    <w:rsid w:val="00A71F15"/>
    <w:rsid w:val="00AE25D0"/>
    <w:rsid w:val="00B777FA"/>
    <w:rsid w:val="00BB5F49"/>
    <w:rsid w:val="00BC3145"/>
    <w:rsid w:val="00BD3492"/>
    <w:rsid w:val="00C3002F"/>
    <w:rsid w:val="00C36723"/>
    <w:rsid w:val="00C86EA5"/>
    <w:rsid w:val="00C91613"/>
    <w:rsid w:val="00CC719A"/>
    <w:rsid w:val="00CD498A"/>
    <w:rsid w:val="00CD6445"/>
    <w:rsid w:val="00D61972"/>
    <w:rsid w:val="00D64B34"/>
    <w:rsid w:val="00D85C4B"/>
    <w:rsid w:val="00E278AB"/>
    <w:rsid w:val="00E3532A"/>
    <w:rsid w:val="00E80C06"/>
    <w:rsid w:val="00EB190E"/>
    <w:rsid w:val="00EB7DE8"/>
    <w:rsid w:val="00ED78CA"/>
    <w:rsid w:val="00F1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FF7A5-23B1-4015-A35B-1ACF7AB5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1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D0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D0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0D0EB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0D0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0EB4"/>
    <w:pPr>
      <w:ind w:left="720"/>
      <w:contextualSpacing/>
    </w:pPr>
  </w:style>
  <w:style w:type="table" w:styleId="a5">
    <w:name w:val="Table Grid"/>
    <w:basedOn w:val="a1"/>
    <w:uiPriority w:val="59"/>
    <w:rsid w:val="0017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5D0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0F3A0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0F3A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A36A-6FCD-452C-9BE2-4DF5DED1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sergeevatv</dc:creator>
  <cp:keywords/>
  <dc:description/>
  <cp:lastModifiedBy>User</cp:lastModifiedBy>
  <cp:revision>9</cp:revision>
  <cp:lastPrinted>2017-07-21T09:32:00Z</cp:lastPrinted>
  <dcterms:created xsi:type="dcterms:W3CDTF">2023-03-27T07:56:00Z</dcterms:created>
  <dcterms:modified xsi:type="dcterms:W3CDTF">2023-03-29T09:58:00Z</dcterms:modified>
</cp:coreProperties>
</file>