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A8BD4" w14:textId="77777777" w:rsidR="00902AF3" w:rsidRDefault="00902AF3" w:rsidP="00902AF3">
      <w:pPr>
        <w:widowControl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Проект решение Совета депутатов муниципального округа Царицыно </w:t>
      </w:r>
    </w:p>
    <w:p w14:paraId="5F632FD6" w14:textId="77777777" w:rsidR="00902AF3" w:rsidRDefault="00902AF3" w:rsidP="00902AF3">
      <w:pPr>
        <w:widowControl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7B2F0D44" w14:textId="556141A8" w:rsidR="00902AF3" w:rsidRDefault="00902AF3" w:rsidP="00902AF3">
      <w:pPr>
        <w:ind w:right="-2"/>
        <w:jc w:val="both"/>
        <w:rPr>
          <w:rFonts w:eastAsia="Calibri"/>
          <w:b/>
          <w:bCs/>
          <w:lang w:eastAsia="en-US"/>
        </w:rPr>
      </w:pPr>
      <w:r>
        <w:rPr>
          <w:b/>
          <w:bCs/>
          <w:lang w:eastAsia="en-US"/>
        </w:rPr>
        <w:t>«</w:t>
      </w:r>
      <w:r w:rsidRPr="0093704B">
        <w:rPr>
          <w:b/>
          <w:sz w:val="28"/>
          <w:szCs w:val="28"/>
        </w:rPr>
        <w:t xml:space="preserve">Об утверждении Порядка </w:t>
      </w: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Царицыно</w:t>
      </w:r>
      <w:r>
        <w:rPr>
          <w:b/>
          <w:bCs/>
          <w:lang w:eastAsia="en-US"/>
        </w:rPr>
        <w:t>»</w:t>
      </w:r>
    </w:p>
    <w:p w14:paraId="571CD274" w14:textId="77777777" w:rsidR="00902AF3" w:rsidRDefault="00902AF3" w:rsidP="00902AF3">
      <w:pPr>
        <w:tabs>
          <w:tab w:val="left" w:pos="5400"/>
        </w:tabs>
        <w:adjustRightInd w:val="0"/>
        <w:ind w:right="-1"/>
        <w:jc w:val="both"/>
        <w:rPr>
          <w:b/>
          <w:bCs/>
          <w:lang w:eastAsia="en-US"/>
        </w:rPr>
      </w:pPr>
    </w:p>
    <w:p w14:paraId="07C28396" w14:textId="77777777" w:rsidR="00902AF3" w:rsidRDefault="00902AF3" w:rsidP="00902AF3">
      <w:pPr>
        <w:tabs>
          <w:tab w:val="left" w:pos="5400"/>
        </w:tabs>
        <w:adjustRightInd w:val="0"/>
        <w:ind w:right="-1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Срок приема заключений по результатам</w:t>
      </w:r>
    </w:p>
    <w:p w14:paraId="4C3EC3FE" w14:textId="77777777" w:rsidR="00902AF3" w:rsidRDefault="00902AF3" w:rsidP="00902AF3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независимой экспертизы:</w:t>
      </w:r>
    </w:p>
    <w:p w14:paraId="1EF1D173" w14:textId="77777777" w:rsidR="00902AF3" w:rsidRDefault="00902AF3" w:rsidP="00902AF3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tab/>
        <w:t xml:space="preserve"> </w:t>
      </w:r>
    </w:p>
    <w:p w14:paraId="3DFCEB04" w14:textId="77777777" w:rsidR="00902AF3" w:rsidRDefault="00902AF3" w:rsidP="00902AF3">
      <w:pPr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Дата начала приема</w:t>
      </w:r>
    </w:p>
    <w:p w14:paraId="2AD0C1CF" w14:textId="0FA78731" w:rsidR="00902AF3" w:rsidRDefault="00902AF3" w:rsidP="00902AF3">
      <w:pPr>
        <w:rPr>
          <w:sz w:val="22"/>
          <w:lang w:eastAsia="en-US"/>
        </w:rPr>
      </w:pPr>
      <w:r>
        <w:rPr>
          <w:b/>
          <w:sz w:val="22"/>
          <w:lang w:eastAsia="en-US"/>
        </w:rPr>
        <w:t>заключений независимой антикоррупционной экспертизы                             1</w:t>
      </w:r>
      <w:r>
        <w:rPr>
          <w:b/>
          <w:sz w:val="22"/>
          <w:lang w:eastAsia="en-US"/>
        </w:rPr>
        <w:t>6</w:t>
      </w:r>
      <w:r>
        <w:rPr>
          <w:b/>
          <w:sz w:val="22"/>
          <w:lang w:eastAsia="en-US"/>
        </w:rPr>
        <w:t xml:space="preserve">.08.2024                       </w:t>
      </w:r>
    </w:p>
    <w:p w14:paraId="25A7F55F" w14:textId="77777777" w:rsidR="00902AF3" w:rsidRDefault="00902AF3" w:rsidP="00902AF3">
      <w:pPr>
        <w:widowControl w:val="0"/>
        <w:adjustRightInd w:val="0"/>
        <w:spacing w:line="276" w:lineRule="auto"/>
        <w:rPr>
          <w:b/>
          <w:color w:val="FF0000"/>
        </w:rPr>
      </w:pPr>
    </w:p>
    <w:p w14:paraId="377D08D1" w14:textId="77777777" w:rsidR="00902AF3" w:rsidRDefault="00902AF3" w:rsidP="00902AF3">
      <w:pPr>
        <w:widowControl w:val="0"/>
        <w:adjustRightInd w:val="0"/>
        <w:spacing w:line="276" w:lineRule="auto"/>
        <w:rPr>
          <w:b/>
          <w:color w:val="FF0000"/>
        </w:rPr>
      </w:pPr>
      <w:r>
        <w:rPr>
          <w:b/>
          <w:color w:val="FF0000"/>
        </w:rPr>
        <w:t>Внимание!</w:t>
      </w:r>
    </w:p>
    <w:p w14:paraId="52C80275" w14:textId="77777777" w:rsidR="00902AF3" w:rsidRDefault="00902AF3" w:rsidP="00902AF3">
      <w:pPr>
        <w:jc w:val="both"/>
        <w:rPr>
          <w:rFonts w:eastAsia="Calibri"/>
          <w:b/>
          <w:sz w:val="22"/>
          <w:lang w:eastAsia="en-US"/>
        </w:rPr>
      </w:pPr>
      <w:r>
        <w:rPr>
          <w:b/>
          <w:sz w:val="22"/>
          <w:lang w:eastAsia="en-US"/>
        </w:rPr>
        <w:t>Дата окончания приема</w:t>
      </w:r>
    </w:p>
    <w:p w14:paraId="5E1315BF" w14:textId="77777777" w:rsidR="00902AF3" w:rsidRDefault="00902AF3" w:rsidP="00902AF3">
      <w:pPr>
        <w:jc w:val="both"/>
        <w:rPr>
          <w:b/>
          <w:color w:val="FF0000"/>
          <w:sz w:val="22"/>
          <w:lang w:eastAsia="en-US"/>
        </w:rPr>
      </w:pPr>
      <w:r>
        <w:rPr>
          <w:b/>
          <w:sz w:val="22"/>
          <w:lang w:eastAsia="en-US"/>
        </w:rPr>
        <w:t xml:space="preserve">заключений независимой   антикоррупционной экспертизы                          </w:t>
      </w:r>
      <w:r>
        <w:rPr>
          <w:b/>
          <w:color w:val="FF0000"/>
          <w:sz w:val="22"/>
          <w:lang w:eastAsia="en-US"/>
        </w:rPr>
        <w:t xml:space="preserve"> </w:t>
      </w:r>
      <w:r w:rsidRPr="00B27312">
        <w:rPr>
          <w:b/>
          <w:sz w:val="22"/>
          <w:lang w:eastAsia="en-US"/>
        </w:rPr>
        <w:t>30</w:t>
      </w:r>
      <w:r>
        <w:rPr>
          <w:b/>
          <w:color w:val="000000"/>
          <w:sz w:val="22"/>
          <w:lang w:eastAsia="en-US"/>
        </w:rPr>
        <w:t>.</w:t>
      </w:r>
      <w:r>
        <w:rPr>
          <w:b/>
          <w:sz w:val="22"/>
          <w:lang w:eastAsia="en-US"/>
        </w:rPr>
        <w:t xml:space="preserve">08.2024 </w:t>
      </w:r>
      <w:r>
        <w:rPr>
          <w:b/>
          <w:color w:val="FF0000"/>
          <w:sz w:val="22"/>
          <w:lang w:eastAsia="en-US"/>
        </w:rPr>
        <w:t xml:space="preserve">               </w:t>
      </w:r>
    </w:p>
    <w:p w14:paraId="1D363906" w14:textId="77777777" w:rsidR="00902AF3" w:rsidRDefault="00902AF3" w:rsidP="00902AF3">
      <w:pPr>
        <w:jc w:val="both"/>
        <w:rPr>
          <w:b/>
          <w:sz w:val="22"/>
          <w:lang w:eastAsia="en-US"/>
        </w:rPr>
      </w:pPr>
    </w:p>
    <w:p w14:paraId="44365F97" w14:textId="77777777" w:rsidR="00902AF3" w:rsidRDefault="00902AF3" w:rsidP="00902AF3">
      <w:pPr>
        <w:rPr>
          <w:b/>
          <w:sz w:val="22"/>
          <w:lang w:eastAsia="en-US"/>
        </w:rPr>
      </w:pPr>
      <w:r>
        <w:rPr>
          <w:b/>
          <w:sz w:val="22"/>
          <w:lang w:eastAsia="en-US"/>
        </w:rPr>
        <w:t>Контактная информация:</w:t>
      </w:r>
    </w:p>
    <w:p w14:paraId="74FDF779" w14:textId="77777777" w:rsidR="00902AF3" w:rsidRDefault="00902AF3" w:rsidP="00902AF3">
      <w:pPr>
        <w:rPr>
          <w:b/>
          <w:sz w:val="22"/>
          <w:lang w:eastAsia="en-US"/>
        </w:rPr>
      </w:pPr>
      <w:r>
        <w:rPr>
          <w:b/>
          <w:sz w:val="22"/>
          <w:lang w:eastAsia="en-US"/>
        </w:rPr>
        <w:t>Почтовый адрес: 115516, город Москва, улица Весёлая, дом 31А</w:t>
      </w:r>
    </w:p>
    <w:p w14:paraId="4E0BD212" w14:textId="77777777" w:rsidR="00902AF3" w:rsidRDefault="00902AF3" w:rsidP="00902AF3">
      <w:pPr>
        <w:rPr>
          <w:b/>
          <w:sz w:val="22"/>
          <w:lang w:eastAsia="en-US"/>
        </w:rPr>
      </w:pPr>
      <w:r>
        <w:rPr>
          <w:b/>
          <w:sz w:val="22"/>
          <w:lang w:eastAsia="en-US"/>
        </w:rPr>
        <w:t>Тел: 8-495-325-46-26</w:t>
      </w:r>
    </w:p>
    <w:p w14:paraId="3686D2C8" w14:textId="77777777" w:rsidR="00902AF3" w:rsidRDefault="00902AF3" w:rsidP="00902AF3">
      <w:pPr>
        <w:rPr>
          <w:b/>
          <w:sz w:val="22"/>
          <w:lang w:eastAsia="en-US"/>
        </w:rPr>
      </w:pPr>
      <w:r>
        <w:rPr>
          <w:b/>
          <w:sz w:val="22"/>
          <w:lang w:eastAsia="en-US"/>
        </w:rPr>
        <w:t>Факс: 8-495-325-50-36</w:t>
      </w:r>
    </w:p>
    <w:p w14:paraId="6D511F1E" w14:textId="77777777" w:rsidR="00902AF3" w:rsidRDefault="00902AF3" w:rsidP="00902AF3">
      <w:pPr>
        <w:rPr>
          <w:b/>
          <w:sz w:val="22"/>
          <w:lang w:eastAsia="en-US"/>
        </w:rPr>
      </w:pPr>
    </w:p>
    <w:p w14:paraId="5C23A148" w14:textId="77777777" w:rsidR="00902AF3" w:rsidRPr="00E63745" w:rsidRDefault="00902AF3" w:rsidP="00902AF3">
      <w:pPr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 xml:space="preserve">Адрес электронной почты: </w:t>
      </w:r>
      <w:hyperlink r:id="rId7" w:history="1">
        <w:r w:rsidRPr="00E63745">
          <w:rPr>
            <w:rStyle w:val="af7"/>
            <w:b/>
            <w:color w:val="auto"/>
            <w:sz w:val="22"/>
            <w:szCs w:val="22"/>
            <w:u w:val="none"/>
            <w:lang w:val="en-US" w:eastAsia="en-US"/>
          </w:rPr>
          <w:t>mo</w:t>
        </w:r>
        <w:r w:rsidRPr="00E63745">
          <w:rPr>
            <w:rStyle w:val="af7"/>
            <w:b/>
            <w:color w:val="auto"/>
            <w:sz w:val="22"/>
            <w:szCs w:val="22"/>
            <w:u w:val="none"/>
            <w:lang w:eastAsia="en-US"/>
          </w:rPr>
          <w:t>-</w:t>
        </w:r>
        <w:r w:rsidRPr="00E63745">
          <w:rPr>
            <w:rStyle w:val="af7"/>
            <w:b/>
            <w:color w:val="auto"/>
            <w:sz w:val="22"/>
            <w:szCs w:val="22"/>
            <w:u w:val="none"/>
            <w:lang w:val="en-US" w:eastAsia="en-US"/>
          </w:rPr>
          <w:t>tsaricino</w:t>
        </w:r>
        <w:r w:rsidRPr="00E63745">
          <w:rPr>
            <w:rStyle w:val="af7"/>
            <w:b/>
            <w:color w:val="auto"/>
            <w:sz w:val="22"/>
            <w:szCs w:val="22"/>
            <w:u w:val="none"/>
            <w:lang w:eastAsia="en-US"/>
          </w:rPr>
          <w:t>@</w:t>
        </w:r>
        <w:r w:rsidRPr="00E63745">
          <w:rPr>
            <w:rStyle w:val="af7"/>
            <w:b/>
            <w:color w:val="auto"/>
            <w:sz w:val="22"/>
            <w:szCs w:val="22"/>
            <w:u w:val="none"/>
            <w:lang w:val="en-US" w:eastAsia="en-US"/>
          </w:rPr>
          <w:t>mail</w:t>
        </w:r>
        <w:r w:rsidRPr="00E63745">
          <w:rPr>
            <w:rStyle w:val="af7"/>
            <w:b/>
            <w:color w:val="auto"/>
            <w:sz w:val="22"/>
            <w:szCs w:val="22"/>
            <w:u w:val="none"/>
            <w:lang w:eastAsia="en-US"/>
          </w:rPr>
          <w:t>.</w:t>
        </w:r>
        <w:r w:rsidRPr="00E63745">
          <w:rPr>
            <w:rStyle w:val="af7"/>
            <w:b/>
            <w:color w:val="auto"/>
            <w:sz w:val="22"/>
            <w:szCs w:val="22"/>
            <w:u w:val="none"/>
            <w:lang w:val="en-US" w:eastAsia="en-US"/>
          </w:rPr>
          <w:t>ru</w:t>
        </w:r>
      </w:hyperlink>
    </w:p>
    <w:p w14:paraId="5DEF29D6" w14:textId="77777777" w:rsidR="00902AF3" w:rsidRDefault="00902AF3" w:rsidP="00902AF3">
      <w:pPr>
        <w:rPr>
          <w:b/>
        </w:rPr>
      </w:pPr>
    </w:p>
    <w:p w14:paraId="6CD18A8B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3DBCE624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12D5BF6F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2D1DBC53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68CE7C10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547A6FB1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781BB922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5A9A3367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68B2DF8A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3136AB44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19552C64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7394C640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2D8681DB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1C308B19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0D54FE13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10A3D707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787CDCE4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6932FD41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642A8C24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4F4F1FA3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297D92E6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51793D7F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333916F7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3032D5CD" w14:textId="77777777" w:rsidR="00902AF3" w:rsidRDefault="00902AF3" w:rsidP="00902AF3">
      <w:pPr>
        <w:autoSpaceDE w:val="0"/>
        <w:autoSpaceDN w:val="0"/>
        <w:jc w:val="both"/>
        <w:rPr>
          <w:sz w:val="28"/>
          <w:szCs w:val="28"/>
        </w:rPr>
      </w:pPr>
    </w:p>
    <w:p w14:paraId="4B5D5958" w14:textId="77777777" w:rsidR="000F26E5" w:rsidRDefault="000F26E5" w:rsidP="00902AF3">
      <w:pPr>
        <w:autoSpaceDE w:val="0"/>
        <w:autoSpaceDN w:val="0"/>
        <w:jc w:val="both"/>
        <w:rPr>
          <w:b/>
          <w:sz w:val="28"/>
          <w:szCs w:val="28"/>
        </w:rPr>
      </w:pPr>
    </w:p>
    <w:p w14:paraId="5739591D" w14:textId="77777777" w:rsidR="000F26E5" w:rsidRDefault="000F26E5" w:rsidP="00902AF3">
      <w:pPr>
        <w:autoSpaceDE w:val="0"/>
        <w:autoSpaceDN w:val="0"/>
        <w:jc w:val="both"/>
        <w:rPr>
          <w:b/>
          <w:sz w:val="28"/>
          <w:szCs w:val="28"/>
        </w:rPr>
      </w:pPr>
    </w:p>
    <w:p w14:paraId="4E1C86B3" w14:textId="77777777" w:rsidR="000F26E5" w:rsidRDefault="000F26E5" w:rsidP="00902AF3">
      <w:pPr>
        <w:autoSpaceDE w:val="0"/>
        <w:autoSpaceDN w:val="0"/>
        <w:jc w:val="both"/>
        <w:rPr>
          <w:b/>
          <w:sz w:val="28"/>
          <w:szCs w:val="28"/>
        </w:rPr>
      </w:pPr>
    </w:p>
    <w:p w14:paraId="3ADFEFC3" w14:textId="1426AB81" w:rsidR="002C139D" w:rsidRPr="0093704B" w:rsidRDefault="002C139D" w:rsidP="00902AF3">
      <w:pPr>
        <w:autoSpaceDE w:val="0"/>
        <w:autoSpaceDN w:val="0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lastRenderedPageBreak/>
        <w:t>проект</w:t>
      </w:r>
    </w:p>
    <w:p w14:paraId="3BFDD3EC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B7D489" w14:textId="77777777" w:rsidR="002C139D" w:rsidRPr="0093704B" w:rsidRDefault="00ED3088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704B">
        <w:rPr>
          <w:bCs/>
          <w:sz w:val="28"/>
          <w:szCs w:val="28"/>
        </w:rPr>
        <w:t>Совет</w:t>
      </w:r>
      <w:r w:rsidR="00285CBF" w:rsidRPr="0093704B">
        <w:rPr>
          <w:bCs/>
          <w:sz w:val="28"/>
          <w:szCs w:val="28"/>
        </w:rPr>
        <w:t xml:space="preserve"> депутатов</w:t>
      </w:r>
      <w:r w:rsidR="00B22B18" w:rsidRPr="0093704B">
        <w:rPr>
          <w:bCs/>
          <w:sz w:val="28"/>
          <w:szCs w:val="28"/>
        </w:rPr>
        <w:t xml:space="preserve"> </w:t>
      </w:r>
    </w:p>
    <w:p w14:paraId="0E615068" w14:textId="55F1075B" w:rsidR="002C139D" w:rsidRPr="00DE0652" w:rsidRDefault="002C139D" w:rsidP="000C739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DE0652">
        <w:rPr>
          <w:iCs/>
          <w:sz w:val="28"/>
          <w:szCs w:val="28"/>
        </w:rPr>
        <w:t xml:space="preserve">муниципального округа </w:t>
      </w:r>
    </w:p>
    <w:p w14:paraId="465667F1" w14:textId="7701A660" w:rsidR="002C139D" w:rsidRPr="00BF3AEA" w:rsidRDefault="00BF3AEA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3AEA">
        <w:rPr>
          <w:bCs/>
          <w:sz w:val="28"/>
          <w:szCs w:val="28"/>
        </w:rPr>
        <w:t>Царицыно</w:t>
      </w:r>
    </w:p>
    <w:p w14:paraId="7BDE714C" w14:textId="77777777" w:rsidR="002C139D" w:rsidRPr="0093704B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7E902F33" w:rsidR="002C139D" w:rsidRPr="0093704B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РЕШЕНИЕ</w:t>
      </w:r>
    </w:p>
    <w:p w14:paraId="5B6BF1B4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7777777" w:rsidR="002C139D" w:rsidRPr="0093704B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93704B">
        <w:rPr>
          <w:sz w:val="28"/>
          <w:szCs w:val="28"/>
        </w:rPr>
        <w:t>__</w:t>
      </w:r>
      <w:r w:rsidRPr="0093704B">
        <w:rPr>
          <w:b/>
          <w:sz w:val="28"/>
          <w:szCs w:val="28"/>
        </w:rPr>
        <w:t xml:space="preserve"> </w:t>
      </w:r>
      <w:r w:rsidRPr="0093704B">
        <w:rPr>
          <w:sz w:val="28"/>
          <w:szCs w:val="28"/>
        </w:rPr>
        <w:t>____________ 20__ года №_______</w:t>
      </w:r>
    </w:p>
    <w:p w14:paraId="2E46B2A9" w14:textId="77777777"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4F69CA99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EB3647">
        <w:rPr>
          <w:b/>
          <w:bCs/>
          <w:sz w:val="28"/>
          <w:szCs w:val="28"/>
        </w:rPr>
        <w:t>Царицыно</w:t>
      </w:r>
      <w:bookmarkEnd w:id="1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06D25DE5" w:rsidR="00D45DAB" w:rsidRPr="0093704B" w:rsidRDefault="00BD47E4" w:rsidP="000F26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_GoBack"/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B37D6B">
        <w:rPr>
          <w:rFonts w:eastAsiaTheme="minorHAnsi"/>
          <w:sz w:val="28"/>
          <w:szCs w:val="28"/>
          <w:lang w:eastAsia="en-US"/>
        </w:rPr>
        <w:t>32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EB3647">
        <w:rPr>
          <w:sz w:val="28"/>
          <w:szCs w:val="28"/>
        </w:rPr>
        <w:t xml:space="preserve">Царицыно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>муниципального округа</w:t>
      </w:r>
      <w:r w:rsidR="00B42842" w:rsidRPr="0093704B">
        <w:rPr>
          <w:i/>
          <w:sz w:val="28"/>
          <w:szCs w:val="28"/>
        </w:rPr>
        <w:t xml:space="preserve"> </w:t>
      </w:r>
      <w:r w:rsidR="00EB3647">
        <w:rPr>
          <w:sz w:val="28"/>
          <w:szCs w:val="28"/>
        </w:rPr>
        <w:t>Царицыно</w:t>
      </w:r>
      <w:r w:rsidR="00B42842" w:rsidRPr="0093704B">
        <w:rPr>
          <w:sz w:val="28"/>
          <w:szCs w:val="28"/>
        </w:rPr>
        <w:t xml:space="preserve">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5CAAA016" w:rsidR="00480E3B" w:rsidRPr="0093704B" w:rsidRDefault="005B45E8" w:rsidP="000F26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Par0"/>
      <w:bookmarkEnd w:id="3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EB3647">
        <w:rPr>
          <w:sz w:val="28"/>
          <w:szCs w:val="28"/>
        </w:rPr>
        <w:t>Царицыно</w:t>
      </w:r>
      <w:r w:rsidR="00035438" w:rsidRPr="0093704B">
        <w:rPr>
          <w:sz w:val="28"/>
          <w:szCs w:val="28"/>
        </w:rPr>
        <w:t xml:space="preserve"> 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14:paraId="05AC644F" w14:textId="363141CE" w:rsidR="003276EC" w:rsidRPr="0093704B" w:rsidRDefault="00BD47E4" w:rsidP="000F26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4"/>
      <w:bookmarkEnd w:id="5"/>
      <w:bookmarkEnd w:id="6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14:paraId="4190EDD6" w14:textId="0E3604A5" w:rsidR="00AB3C47" w:rsidRPr="0093704B" w:rsidRDefault="003276EC" w:rsidP="000F26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4827DD">
        <w:rPr>
          <w:sz w:val="28"/>
          <w:szCs w:val="28"/>
        </w:rPr>
        <w:t>Царицыно</w:t>
      </w:r>
      <w:r w:rsidR="00283269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4827DD">
        <w:rPr>
          <w:sz w:val="28"/>
          <w:szCs w:val="28"/>
        </w:rPr>
        <w:t>12</w:t>
      </w:r>
      <w:r w:rsidR="005B45E8" w:rsidRPr="0093704B">
        <w:rPr>
          <w:sz w:val="28"/>
          <w:szCs w:val="28"/>
        </w:rPr>
        <w:t xml:space="preserve"> </w:t>
      </w:r>
      <w:r w:rsidR="004827DD">
        <w:rPr>
          <w:sz w:val="28"/>
          <w:szCs w:val="28"/>
        </w:rPr>
        <w:t>сентября</w:t>
      </w:r>
      <w:r w:rsidR="005B45E8" w:rsidRPr="0093704B">
        <w:rPr>
          <w:sz w:val="28"/>
          <w:szCs w:val="28"/>
        </w:rPr>
        <w:t xml:space="preserve"> 20</w:t>
      </w:r>
      <w:r w:rsidR="004827DD">
        <w:rPr>
          <w:sz w:val="28"/>
          <w:szCs w:val="28"/>
        </w:rPr>
        <w:t>13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4827DD">
        <w:rPr>
          <w:sz w:val="28"/>
          <w:szCs w:val="28"/>
        </w:rPr>
        <w:t>МЦА-03-13/12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 порядке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4827DD">
        <w:rPr>
          <w:iCs/>
          <w:sz w:val="28"/>
          <w:szCs w:val="28"/>
        </w:rPr>
        <w:t xml:space="preserve"> </w:t>
      </w:r>
      <w:r w:rsidR="004827DD">
        <w:rPr>
          <w:sz w:val="28"/>
          <w:szCs w:val="28"/>
        </w:rPr>
        <w:t>Царицыно</w:t>
      </w:r>
      <w:r w:rsidR="0006138B" w:rsidRPr="0093704B">
        <w:rPr>
          <w:sz w:val="28"/>
          <w:szCs w:val="28"/>
        </w:rPr>
        <w:t>»;</w:t>
      </w:r>
    </w:p>
    <w:p w14:paraId="7000FAFD" w14:textId="64A6602F" w:rsidR="003276EC" w:rsidRPr="0093704B" w:rsidRDefault="003276EC" w:rsidP="000F26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решение 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024BD6">
        <w:rPr>
          <w:sz w:val="28"/>
          <w:szCs w:val="28"/>
        </w:rPr>
        <w:t xml:space="preserve">Царицыно </w:t>
      </w:r>
      <w:r w:rsidRPr="0093704B">
        <w:rPr>
          <w:sz w:val="28"/>
          <w:szCs w:val="28"/>
        </w:rPr>
        <w:t xml:space="preserve">от </w:t>
      </w:r>
      <w:r w:rsidR="00024BD6">
        <w:rPr>
          <w:sz w:val="28"/>
          <w:szCs w:val="28"/>
        </w:rPr>
        <w:t>14</w:t>
      </w:r>
      <w:r w:rsidRPr="0093704B">
        <w:rPr>
          <w:sz w:val="28"/>
          <w:szCs w:val="28"/>
        </w:rPr>
        <w:t xml:space="preserve"> </w:t>
      </w:r>
      <w:r w:rsidR="00024BD6">
        <w:rPr>
          <w:sz w:val="28"/>
          <w:szCs w:val="28"/>
        </w:rPr>
        <w:t>февраля</w:t>
      </w:r>
      <w:r w:rsidRPr="0093704B">
        <w:rPr>
          <w:sz w:val="28"/>
          <w:szCs w:val="28"/>
        </w:rPr>
        <w:t xml:space="preserve"> 20</w:t>
      </w:r>
      <w:r w:rsidR="00024BD6">
        <w:rPr>
          <w:sz w:val="28"/>
          <w:szCs w:val="28"/>
        </w:rPr>
        <w:t>18</w:t>
      </w:r>
      <w:r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024BD6">
        <w:rPr>
          <w:sz w:val="28"/>
          <w:szCs w:val="28"/>
        </w:rPr>
        <w:t>ЦА-01-05-02/06</w:t>
      </w:r>
      <w:r w:rsidRPr="0093704B">
        <w:rPr>
          <w:sz w:val="28"/>
          <w:szCs w:val="28"/>
        </w:rPr>
        <w:t xml:space="preserve"> «О внесении </w:t>
      </w:r>
      <w:r w:rsidRPr="0093704B">
        <w:rPr>
          <w:bCs/>
          <w:sz w:val="28"/>
          <w:szCs w:val="28"/>
        </w:rPr>
        <w:t>изменени</w:t>
      </w:r>
      <w:r w:rsidR="00824E7B" w:rsidRPr="0093704B">
        <w:rPr>
          <w:bCs/>
          <w:sz w:val="28"/>
          <w:szCs w:val="28"/>
        </w:rPr>
        <w:t>й</w:t>
      </w:r>
      <w:r w:rsidRPr="0093704B">
        <w:rPr>
          <w:bCs/>
          <w:sz w:val="28"/>
          <w:szCs w:val="28"/>
        </w:rPr>
        <w:t xml:space="preserve"> в решение </w:t>
      </w:r>
      <w:r w:rsidRPr="0093704B">
        <w:rPr>
          <w:sz w:val="28"/>
          <w:szCs w:val="28"/>
        </w:rPr>
        <w:t xml:space="preserve">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6A5B93">
        <w:rPr>
          <w:sz w:val="28"/>
          <w:szCs w:val="28"/>
        </w:rPr>
        <w:t>Царицыно</w:t>
      </w:r>
      <w:r w:rsidRPr="0093704B">
        <w:rPr>
          <w:sz w:val="28"/>
          <w:szCs w:val="28"/>
        </w:rPr>
        <w:t xml:space="preserve"> от </w:t>
      </w:r>
      <w:r w:rsidR="006A5B93">
        <w:rPr>
          <w:sz w:val="28"/>
          <w:szCs w:val="28"/>
        </w:rPr>
        <w:t>12</w:t>
      </w:r>
      <w:r w:rsidRPr="0093704B">
        <w:rPr>
          <w:sz w:val="28"/>
          <w:szCs w:val="28"/>
        </w:rPr>
        <w:t xml:space="preserve"> </w:t>
      </w:r>
      <w:r w:rsidR="006A5B93">
        <w:rPr>
          <w:sz w:val="28"/>
          <w:szCs w:val="28"/>
        </w:rPr>
        <w:t>сентября</w:t>
      </w:r>
      <w:r w:rsidRPr="0093704B">
        <w:rPr>
          <w:sz w:val="28"/>
          <w:szCs w:val="28"/>
        </w:rPr>
        <w:t xml:space="preserve"> 20</w:t>
      </w:r>
      <w:r w:rsidR="006A5B93">
        <w:rPr>
          <w:sz w:val="28"/>
          <w:szCs w:val="28"/>
        </w:rPr>
        <w:t>13</w:t>
      </w:r>
      <w:r w:rsidRPr="0093704B">
        <w:rPr>
          <w:sz w:val="28"/>
          <w:szCs w:val="28"/>
        </w:rPr>
        <w:t xml:space="preserve"> года №</w:t>
      </w:r>
      <w:r w:rsidR="006A5B93">
        <w:rPr>
          <w:sz w:val="28"/>
          <w:szCs w:val="28"/>
        </w:rPr>
        <w:t>МЦА-03-13/12</w:t>
      </w:r>
      <w:r w:rsidR="0006138B" w:rsidRPr="0093704B">
        <w:rPr>
          <w:sz w:val="28"/>
          <w:szCs w:val="28"/>
        </w:rPr>
        <w:t xml:space="preserve"> «</w:t>
      </w:r>
      <w:r w:rsidR="008F6CC9" w:rsidRPr="0093704B">
        <w:rPr>
          <w:sz w:val="28"/>
          <w:szCs w:val="28"/>
        </w:rPr>
        <w:t>О</w:t>
      </w:r>
      <w:r w:rsidR="008F6CC9">
        <w:rPr>
          <w:sz w:val="28"/>
          <w:szCs w:val="28"/>
        </w:rPr>
        <w:t> </w:t>
      </w:r>
      <w:r w:rsidR="0006138B" w:rsidRPr="0093704B">
        <w:rPr>
          <w:sz w:val="28"/>
          <w:szCs w:val="28"/>
        </w:rPr>
        <w:t xml:space="preserve">порядке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6138B" w:rsidRPr="0093704B">
        <w:rPr>
          <w:i/>
          <w:sz w:val="28"/>
          <w:szCs w:val="28"/>
        </w:rPr>
        <w:t xml:space="preserve"> </w:t>
      </w:r>
      <w:r w:rsidR="006A5B93">
        <w:rPr>
          <w:sz w:val="28"/>
          <w:szCs w:val="28"/>
        </w:rPr>
        <w:t>Царицыно</w:t>
      </w:r>
      <w:r w:rsidRPr="0093704B">
        <w:rPr>
          <w:sz w:val="28"/>
          <w:szCs w:val="28"/>
        </w:rPr>
        <w:t>»</w:t>
      </w:r>
      <w:r w:rsidR="006A5B93">
        <w:rPr>
          <w:sz w:val="28"/>
          <w:szCs w:val="28"/>
        </w:rPr>
        <w:t>.</w:t>
      </w:r>
    </w:p>
    <w:p w14:paraId="6E73605F" w14:textId="66550FA0" w:rsidR="00AB3C47" w:rsidRPr="00D64704" w:rsidRDefault="00D27044" w:rsidP="000F26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7"/>
        </w:rPr>
      </w:pPr>
      <w:r w:rsidRPr="0093704B">
        <w:rPr>
          <w:sz w:val="28"/>
          <w:szCs w:val="28"/>
        </w:rPr>
        <w:t>3</w:t>
      </w:r>
      <w:r w:rsidR="00537DB6" w:rsidRPr="0093704B">
        <w:rPr>
          <w:sz w:val="28"/>
          <w:szCs w:val="28"/>
        </w:rPr>
        <w:t>. </w:t>
      </w:r>
      <w:r w:rsidR="00AB3C47" w:rsidRPr="0093704B">
        <w:rPr>
          <w:sz w:val="28"/>
          <w:szCs w:val="27"/>
        </w:rPr>
        <w:t xml:space="preserve">Опубликовать настоящее решение </w:t>
      </w:r>
      <w:r w:rsidR="00AB3C47" w:rsidRPr="00D64704">
        <w:rPr>
          <w:sz w:val="28"/>
        </w:rPr>
        <w:t xml:space="preserve">в </w:t>
      </w:r>
      <w:r w:rsidR="00AB3C47" w:rsidRPr="00D64704">
        <w:rPr>
          <w:sz w:val="28"/>
          <w:szCs w:val="28"/>
        </w:rPr>
        <w:t xml:space="preserve">бюллетене «Московский муниципальный вестник» и сетевом издании «Московский муниципальный вестник»  в соответствии с Уставом муниципального округа </w:t>
      </w:r>
      <w:r w:rsidR="00D64704" w:rsidRPr="00D64704">
        <w:rPr>
          <w:sz w:val="28"/>
          <w:szCs w:val="28"/>
        </w:rPr>
        <w:t>Царицыно</w:t>
      </w:r>
      <w:r w:rsidR="00AB3C47" w:rsidRPr="00D64704">
        <w:rPr>
          <w:sz w:val="28"/>
          <w:szCs w:val="27"/>
        </w:rPr>
        <w:t>.</w:t>
      </w:r>
    </w:p>
    <w:bookmarkEnd w:id="2"/>
    <w:p w14:paraId="5B4503C3" w14:textId="77777777" w:rsidR="00AB3C47" w:rsidRPr="0093704B" w:rsidRDefault="00AB3C47" w:rsidP="000C7394">
      <w:pPr>
        <w:jc w:val="both"/>
        <w:rPr>
          <w:b/>
          <w:bCs/>
          <w:i/>
          <w:sz w:val="28"/>
          <w:szCs w:val="28"/>
        </w:rPr>
      </w:pPr>
    </w:p>
    <w:p w14:paraId="01AE355F" w14:textId="77777777"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14:paraId="740EF2A1" w14:textId="65621D2D" w:rsidR="009139BC" w:rsidRPr="0093704B" w:rsidRDefault="00AB3C47" w:rsidP="00DE0652">
      <w:pPr>
        <w:jc w:val="both"/>
        <w:rPr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Глава </w:t>
      </w:r>
      <w:r w:rsidRPr="00DE0652">
        <w:rPr>
          <w:b/>
          <w:bCs/>
          <w:iCs/>
          <w:sz w:val="28"/>
          <w:szCs w:val="28"/>
        </w:rPr>
        <w:t xml:space="preserve">муниципального </w:t>
      </w:r>
      <w:r w:rsidR="00541FBE" w:rsidRPr="00DE0652">
        <w:rPr>
          <w:b/>
          <w:bCs/>
          <w:iCs/>
          <w:sz w:val="28"/>
          <w:szCs w:val="28"/>
        </w:rPr>
        <w:t>округа</w:t>
      </w:r>
      <w:r w:rsidR="00541FBE">
        <w:rPr>
          <w:b/>
          <w:bCs/>
          <w:iCs/>
          <w:sz w:val="28"/>
          <w:szCs w:val="28"/>
        </w:rPr>
        <w:t xml:space="preserve"> </w:t>
      </w:r>
      <w:r w:rsidR="00BF3AEA" w:rsidRPr="00BF3AEA">
        <w:rPr>
          <w:b/>
          <w:sz w:val="28"/>
          <w:szCs w:val="28"/>
        </w:rPr>
        <w:t>Царицыно</w:t>
      </w:r>
      <w:r w:rsidRPr="0093704B">
        <w:rPr>
          <w:b/>
          <w:i/>
          <w:sz w:val="28"/>
          <w:szCs w:val="28"/>
        </w:rPr>
        <w:t xml:space="preserve"> </w:t>
      </w:r>
      <w:r w:rsidR="00541FBE">
        <w:rPr>
          <w:b/>
          <w:i/>
          <w:sz w:val="28"/>
          <w:szCs w:val="28"/>
        </w:rPr>
        <w:t xml:space="preserve">                                   </w:t>
      </w:r>
      <w:r w:rsidRPr="0093704B">
        <w:rPr>
          <w:b/>
          <w:i/>
          <w:sz w:val="28"/>
          <w:szCs w:val="28"/>
        </w:rPr>
        <w:t xml:space="preserve">          </w:t>
      </w:r>
      <w:r w:rsidR="00BF3AEA">
        <w:rPr>
          <w:b/>
          <w:sz w:val="28"/>
          <w:szCs w:val="28"/>
        </w:rPr>
        <w:t>Д.В. Хлестов</w:t>
      </w:r>
      <w:r w:rsidR="009139BC" w:rsidRPr="0093704B">
        <w:rPr>
          <w:sz w:val="28"/>
          <w:szCs w:val="28"/>
        </w:rPr>
        <w:br w:type="page"/>
      </w:r>
    </w:p>
    <w:p w14:paraId="7C7F0DAF" w14:textId="77777777" w:rsidR="0045322F" w:rsidRPr="00340677" w:rsidRDefault="000856DA" w:rsidP="005423D4">
      <w:pPr>
        <w:ind w:left="5670"/>
      </w:pPr>
      <w:r w:rsidRPr="00340677">
        <w:lastRenderedPageBreak/>
        <w:t xml:space="preserve">Приложение </w:t>
      </w:r>
    </w:p>
    <w:p w14:paraId="313CF4E0" w14:textId="028C8CEB" w:rsidR="000856DA" w:rsidRPr="00340677" w:rsidRDefault="000856DA" w:rsidP="005423D4">
      <w:pPr>
        <w:ind w:left="5670"/>
        <w:jc w:val="both"/>
        <w:rPr>
          <w:i/>
        </w:rPr>
      </w:pPr>
      <w:r w:rsidRPr="00340677">
        <w:t xml:space="preserve">к </w:t>
      </w:r>
      <w:r w:rsidR="00B42842" w:rsidRPr="00340677">
        <w:t>решению</w:t>
      </w:r>
      <w:r w:rsidRPr="00340677">
        <w:rPr>
          <w:rFonts w:eastAsiaTheme="minorHAnsi"/>
          <w:i/>
          <w:lang w:eastAsia="en-US"/>
        </w:rPr>
        <w:t xml:space="preserve"> </w:t>
      </w:r>
      <w:r w:rsidRPr="00340677">
        <w:rPr>
          <w:rFonts w:eastAsiaTheme="minorHAnsi"/>
          <w:lang w:eastAsia="en-US"/>
        </w:rPr>
        <w:t>Совета депутатов</w:t>
      </w:r>
      <w:r w:rsidRPr="00340677">
        <w:rPr>
          <w:rFonts w:eastAsiaTheme="minorHAnsi"/>
          <w:i/>
          <w:lang w:eastAsia="en-US"/>
        </w:rPr>
        <w:t xml:space="preserve"> </w:t>
      </w:r>
      <w:r w:rsidRPr="00340677">
        <w:rPr>
          <w:iCs/>
        </w:rPr>
        <w:t>муниципального округа</w:t>
      </w:r>
      <w:r w:rsidRPr="00340677">
        <w:rPr>
          <w:i/>
        </w:rPr>
        <w:t xml:space="preserve"> </w:t>
      </w:r>
      <w:r w:rsidR="002A4DCB" w:rsidRPr="00340677">
        <w:t>Царицыно</w:t>
      </w:r>
    </w:p>
    <w:p w14:paraId="0A8B0A6C" w14:textId="0285724D" w:rsidR="000856DA" w:rsidRPr="00340677" w:rsidRDefault="000856DA" w:rsidP="005423D4">
      <w:pPr>
        <w:ind w:left="5670"/>
      </w:pPr>
      <w:r w:rsidRPr="00340677">
        <w:t>от</w:t>
      </w:r>
      <w:r w:rsidR="00726507" w:rsidRPr="00340677">
        <w:t xml:space="preserve"> </w:t>
      </w:r>
      <w:r w:rsidRPr="00340677">
        <w:t>___ __________ 20__ года</w:t>
      </w:r>
    </w:p>
    <w:p w14:paraId="131B8AEF" w14:textId="1AF51333" w:rsidR="000856DA" w:rsidRPr="00340677" w:rsidRDefault="000856DA" w:rsidP="005423D4">
      <w:pPr>
        <w:ind w:left="5670"/>
      </w:pPr>
      <w:r w:rsidRPr="00340677">
        <w:t>№</w:t>
      </w:r>
      <w:r w:rsidR="00726507" w:rsidRPr="00340677">
        <w:t xml:space="preserve"> </w:t>
      </w:r>
      <w:r w:rsidRPr="00340677">
        <w:t>________</w:t>
      </w:r>
    </w:p>
    <w:p w14:paraId="22ADA10F" w14:textId="77777777" w:rsidR="000856DA" w:rsidRPr="00340677" w:rsidRDefault="000856DA" w:rsidP="005423D4">
      <w:pPr>
        <w:jc w:val="center"/>
        <w:rPr>
          <w:b/>
        </w:rPr>
      </w:pPr>
    </w:p>
    <w:p w14:paraId="6716F0A5" w14:textId="77777777" w:rsidR="007A763F" w:rsidRPr="0093704B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14:paraId="312503FC" w14:textId="2097EC4D"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15718D">
        <w:rPr>
          <w:b/>
          <w:bCs/>
          <w:sz w:val="28"/>
          <w:szCs w:val="28"/>
        </w:rPr>
        <w:t>Царицыно</w:t>
      </w:r>
    </w:p>
    <w:p w14:paraId="715CFECC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0778D5CE"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3D7CC7">
        <w:rPr>
          <w:sz w:val="28"/>
          <w:szCs w:val="28"/>
        </w:rPr>
        <w:t>Царицыно</w:t>
      </w:r>
      <w:r w:rsidR="00171196" w:rsidRPr="0093704B">
        <w:rPr>
          <w:sz w:val="28"/>
          <w:szCs w:val="28"/>
        </w:rPr>
        <w:t xml:space="preserve"> 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14:paraId="5EC8CBE6" w14:textId="5BF1AF99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14:paraId="63A503E1" w14:textId="3869FE4E"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14:paraId="21EB994F" w14:textId="554DD738"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 xml:space="preserve">. </w:t>
      </w:r>
    </w:p>
    <w:p w14:paraId="659B171A" w14:textId="07FE995F"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14:paraId="00E0EC96" w14:textId="31C79F66"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14:paraId="2261153A" w14:textId="4D4E758D"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14:paraId="36B69FEC" w14:textId="3E2EAD5D"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14:paraId="3153A5FA" w14:textId="6DC38B0A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14:paraId="20A77B51" w14:textId="55A35E62"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14:paraId="0EA40176" w14:textId="77777777"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14:paraId="7D3D6420" w14:textId="6C1CEE4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14:paraId="4DEA4F71" w14:textId="543BDE80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14:paraId="2E4A177D" w14:textId="09D6DFEC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;</w:t>
      </w:r>
    </w:p>
    <w:p w14:paraId="6AC67F37" w14:textId="48325E07"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4)  </w:t>
      </w:r>
      <w:r w:rsidRPr="00340677">
        <w:rPr>
          <w:iCs/>
          <w:sz w:val="28"/>
          <w:szCs w:val="28"/>
        </w:rPr>
        <w:t>руководителя аппарата Совета депутатов</w:t>
      </w:r>
      <w:r w:rsidR="00681143" w:rsidRPr="00340677">
        <w:rPr>
          <w:iCs/>
          <w:sz w:val="28"/>
          <w:szCs w:val="28"/>
        </w:rPr>
        <w:t xml:space="preserve"> муниципального округа</w:t>
      </w:r>
      <w:r w:rsidR="007E243C" w:rsidRPr="00340677">
        <w:rPr>
          <w:iCs/>
          <w:sz w:val="28"/>
          <w:szCs w:val="28"/>
        </w:rPr>
        <w:t xml:space="preserve"> </w:t>
      </w:r>
      <w:r w:rsidR="00681143" w:rsidRPr="00340677">
        <w:rPr>
          <w:iCs/>
          <w:sz w:val="28"/>
          <w:szCs w:val="28"/>
        </w:rPr>
        <w:t>(далее – аппарат Совета депутатов)</w:t>
      </w:r>
      <w:r w:rsidRPr="00340677">
        <w:rPr>
          <w:iCs/>
          <w:sz w:val="28"/>
          <w:szCs w:val="28"/>
        </w:rPr>
        <w:t>.</w:t>
      </w:r>
    </w:p>
    <w:p w14:paraId="533812FE" w14:textId="4CBA22D1"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14:paraId="3BAFE15B" w14:textId="58379A4F"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</w:t>
      </w:r>
      <w:r w:rsidR="001D031F">
        <w:rPr>
          <w:sz w:val="28"/>
          <w:szCs w:val="28"/>
        </w:rPr>
        <w:t xml:space="preserve"> и </w:t>
      </w:r>
      <w:r w:rsidR="001D031F" w:rsidRPr="001D031F">
        <w:rPr>
          <w:color w:val="FF0000"/>
          <w:sz w:val="28"/>
          <w:szCs w:val="28"/>
        </w:rPr>
        <w:t>статье 30 Устава муниципального округа Царицыно</w:t>
      </w:r>
      <w:r w:rsidR="009C13F1" w:rsidRPr="0093704B">
        <w:rPr>
          <w:sz w:val="28"/>
          <w:szCs w:val="28"/>
        </w:rPr>
        <w:t xml:space="preserve">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14:paraId="0DAC397E" w14:textId="11159386"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14:paraId="60E074EC" w14:textId="09D69D23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14:paraId="7ED65B23" w14:textId="43975984"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14:paraId="1BB618ED" w14:textId="56B94886"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__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назначении </w:t>
      </w:r>
      <w:r w:rsidR="00AA176D" w:rsidRPr="0093704B">
        <w:rPr>
          <w:sz w:val="28"/>
          <w:szCs w:val="28"/>
        </w:rPr>
        <w:lastRenderedPageBreak/>
        <w:t xml:space="preserve">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14:paraId="78556986" w14:textId="6F24BF45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14:paraId="7E6C5CA0" w14:textId="490624EE"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7A5E1D94"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</w:p>
    <w:p w14:paraId="5E13C454" w14:textId="4973F290"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14:paraId="738B7E43" w14:textId="7669E3C9" w:rsidR="002123C1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93704B">
        <w:rPr>
          <w:sz w:val="28"/>
          <w:szCs w:val="28"/>
        </w:rPr>
        <w:t>30</w:t>
      </w:r>
      <w:r w:rsidR="00456C2E">
        <w:rPr>
          <w:sz w:val="28"/>
          <w:szCs w:val="28"/>
        </w:rPr>
        <w:t> </w:t>
      </w:r>
      <w:r w:rsidR="00FE4B80" w:rsidRPr="0093704B">
        <w:rPr>
          <w:sz w:val="28"/>
          <w:szCs w:val="28"/>
        </w:rPr>
        <w:t xml:space="preserve">дней со дня его поступления </w:t>
      </w:r>
      <w:r w:rsidR="000970D9" w:rsidRPr="0093704B">
        <w:rPr>
          <w:sz w:val="28"/>
          <w:szCs w:val="28"/>
        </w:rPr>
        <w:t xml:space="preserve">в </w:t>
      </w:r>
      <w:r w:rsidR="00FE4B80" w:rsidRPr="0093704B">
        <w:rPr>
          <w:sz w:val="28"/>
          <w:szCs w:val="28"/>
        </w:rPr>
        <w:t>Совет депутатов</w:t>
      </w:r>
      <w:r w:rsidR="00F91BDB" w:rsidRPr="0093704B">
        <w:rPr>
          <w:sz w:val="28"/>
          <w:szCs w:val="28"/>
        </w:rPr>
        <w:t xml:space="preserve">. </w:t>
      </w:r>
      <w:r w:rsidR="000970D9" w:rsidRPr="00905861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</w:t>
      </w:r>
      <w:r w:rsidR="000970D9" w:rsidRPr="0093704B">
        <w:rPr>
          <w:i/>
          <w:iCs/>
          <w:sz w:val="28"/>
          <w:szCs w:val="28"/>
        </w:rPr>
        <w:t xml:space="preserve"> </w:t>
      </w:r>
      <w:r w:rsidR="000970D9" w:rsidRPr="00873156">
        <w:rPr>
          <w:iCs/>
          <w:sz w:val="28"/>
          <w:szCs w:val="28"/>
        </w:rPr>
        <w:t>через три месяца со дня поступления указанного ходатайства в Совет депутатов.</w:t>
      </w:r>
    </w:p>
    <w:p w14:paraId="6F58EE84" w14:textId="2BBF28FA"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31DD11D4"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1500DA" w:rsidRPr="0093704B">
        <w:rPr>
          <w:sz w:val="28"/>
          <w:szCs w:val="28"/>
        </w:rPr>
        <w:t>,</w:t>
      </w:r>
      <w:r w:rsidR="001500DA" w:rsidRPr="0093704B">
        <w:rPr>
          <w:i/>
          <w:iCs/>
          <w:sz w:val="28"/>
          <w:szCs w:val="28"/>
        </w:rPr>
        <w:t xml:space="preserve"> </w:t>
      </w:r>
      <w:r w:rsidR="001500DA" w:rsidRPr="00665C13">
        <w:rPr>
          <w:iCs/>
          <w:sz w:val="28"/>
          <w:szCs w:val="28"/>
        </w:rPr>
        <w:t>руководител</w:t>
      </w:r>
      <w:r w:rsidR="003D06D2" w:rsidRPr="00665C13">
        <w:rPr>
          <w:iCs/>
          <w:sz w:val="28"/>
          <w:szCs w:val="28"/>
        </w:rPr>
        <w:t>ь</w:t>
      </w:r>
      <w:r w:rsidR="001500DA" w:rsidRPr="00665C13">
        <w:rPr>
          <w:iCs/>
          <w:sz w:val="28"/>
          <w:szCs w:val="28"/>
        </w:rPr>
        <w:t xml:space="preserve"> аппарата Совета депутатов</w:t>
      </w:r>
      <w:r w:rsidR="001500DA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14:paraId="1D67E675" w14:textId="6C51811A"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0901C989"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 xml:space="preserve">депутата, группы депутатов,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2A14FEC0" w:rsidR="007B1E6B" w:rsidRPr="0093704B" w:rsidRDefault="007B1E6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>но не позднее чем через 30</w:t>
      </w:r>
      <w:r w:rsidR="00456C2E">
        <w:rPr>
          <w:sz w:val="28"/>
          <w:szCs w:val="28"/>
        </w:rPr>
        <w:t> </w:t>
      </w:r>
      <w:r w:rsidR="008D3C36" w:rsidRPr="0093704B">
        <w:rPr>
          <w:sz w:val="28"/>
          <w:szCs w:val="28"/>
        </w:rPr>
        <w:t xml:space="preserve">дней со дня его </w:t>
      </w:r>
      <w:r w:rsidR="008D3C36">
        <w:rPr>
          <w:sz w:val="28"/>
          <w:szCs w:val="28"/>
        </w:rPr>
        <w:t>внесения</w:t>
      </w:r>
      <w:r w:rsidR="008D3C36" w:rsidRPr="0093704B">
        <w:rPr>
          <w:sz w:val="28"/>
          <w:szCs w:val="28"/>
        </w:rPr>
        <w:t xml:space="preserve"> в Совет депутатов. </w:t>
      </w:r>
      <w:r w:rsidR="008D3C36" w:rsidRPr="00F41C95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5736C50D" w:rsidR="008D2392" w:rsidRPr="00F41C95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>реализует инициативу о проведении публичных слушаний</w:t>
      </w:r>
      <w:r w:rsidR="00E306EA" w:rsidRPr="008F6CC9">
        <w:rPr>
          <w:sz w:val="28"/>
          <w:szCs w:val="28"/>
        </w:rPr>
        <w:t xml:space="preserve"> по проектам</w:t>
      </w:r>
      <w:r w:rsidR="00E306EA" w:rsidRPr="0093704B">
        <w:rPr>
          <w:sz w:val="28"/>
          <w:szCs w:val="28"/>
        </w:rPr>
        <w:t xml:space="preserve"> постановлений и распоряжений главы </w:t>
      </w:r>
      <w:r w:rsidR="00E306EA" w:rsidRPr="00DE0652">
        <w:rPr>
          <w:sz w:val="28"/>
          <w:szCs w:val="28"/>
        </w:rPr>
        <w:t>муниципального округа</w:t>
      </w:r>
      <w:r w:rsidR="00A6750D" w:rsidRPr="0093704B">
        <w:rPr>
          <w:sz w:val="28"/>
          <w:szCs w:val="28"/>
        </w:rPr>
        <w:t>,</w:t>
      </w:r>
      <w:r w:rsidR="00A6750D" w:rsidRPr="0093704B">
        <w:rPr>
          <w:i/>
          <w:iCs/>
          <w:sz w:val="28"/>
          <w:szCs w:val="28"/>
        </w:rPr>
        <w:t xml:space="preserve"> </w:t>
      </w:r>
      <w:r w:rsidR="00A6750D" w:rsidRPr="00F41C95">
        <w:rPr>
          <w:iCs/>
          <w:sz w:val="28"/>
          <w:szCs w:val="28"/>
        </w:rPr>
        <w:t xml:space="preserve">а также по проектам постановлений </w:t>
      </w:r>
      <w:r w:rsidR="00F3024D" w:rsidRPr="00F41C95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F41C95">
        <w:rPr>
          <w:sz w:val="28"/>
          <w:szCs w:val="28"/>
        </w:rPr>
        <w:t>.</w:t>
      </w:r>
    </w:p>
    <w:p w14:paraId="1AF02238" w14:textId="66F4174C" w:rsidR="007507C5" w:rsidRPr="0021280D" w:rsidRDefault="006E757B" w:rsidP="00463779">
      <w:pPr>
        <w:ind w:firstLine="709"/>
        <w:jc w:val="both"/>
        <w:rPr>
          <w:iCs/>
          <w:sz w:val="28"/>
          <w:szCs w:val="28"/>
        </w:rPr>
      </w:pPr>
      <w:r w:rsidRPr="0021280D">
        <w:rPr>
          <w:iCs/>
          <w:sz w:val="28"/>
          <w:szCs w:val="28"/>
        </w:rPr>
        <w:t>23</w:t>
      </w:r>
      <w:r w:rsidR="008D2392" w:rsidRPr="0021280D">
        <w:rPr>
          <w:iCs/>
          <w:sz w:val="28"/>
          <w:szCs w:val="28"/>
        </w:rPr>
        <w:t>. </w:t>
      </w:r>
      <w:r w:rsidR="00105B32" w:rsidRPr="0021280D">
        <w:rPr>
          <w:iCs/>
          <w:sz w:val="28"/>
          <w:szCs w:val="28"/>
        </w:rPr>
        <w:t xml:space="preserve">Руководитель аппарата Совета депутатов </w:t>
      </w:r>
      <w:r w:rsidR="00A6750D" w:rsidRPr="0021280D">
        <w:rPr>
          <w:iCs/>
          <w:sz w:val="28"/>
          <w:szCs w:val="28"/>
        </w:rPr>
        <w:t xml:space="preserve">может </w:t>
      </w:r>
      <w:r w:rsidR="007507C5" w:rsidRPr="0021280D">
        <w:rPr>
          <w:iCs/>
          <w:sz w:val="28"/>
          <w:szCs w:val="28"/>
        </w:rPr>
        <w:t xml:space="preserve">выдвинуть инициативу о проведении публичных слушаний по проектам постановлений </w:t>
      </w:r>
      <w:r w:rsidR="00930DD5" w:rsidRPr="0021280D">
        <w:rPr>
          <w:iCs/>
          <w:sz w:val="28"/>
          <w:szCs w:val="28"/>
        </w:rPr>
        <w:t>аппарата Совета депутатов</w:t>
      </w:r>
      <w:r w:rsidR="007507C5" w:rsidRPr="0021280D">
        <w:rPr>
          <w:iCs/>
          <w:sz w:val="28"/>
          <w:szCs w:val="28"/>
        </w:rPr>
        <w:t>.</w:t>
      </w:r>
      <w:r w:rsidR="00A6750D" w:rsidRPr="0021280D">
        <w:rPr>
          <w:iCs/>
          <w:sz w:val="28"/>
          <w:szCs w:val="28"/>
        </w:rPr>
        <w:t xml:space="preserve"> </w:t>
      </w:r>
    </w:p>
    <w:p w14:paraId="7A4619C7" w14:textId="6AB24B9C" w:rsidR="00930DD5" w:rsidRPr="00EB07F9" w:rsidRDefault="007507C5" w:rsidP="00463779">
      <w:pPr>
        <w:ind w:firstLine="709"/>
        <w:jc w:val="both"/>
        <w:rPr>
          <w:iCs/>
          <w:sz w:val="28"/>
          <w:szCs w:val="28"/>
        </w:rPr>
      </w:pPr>
      <w:r w:rsidRPr="00EB07F9">
        <w:rPr>
          <w:iCs/>
          <w:sz w:val="28"/>
          <w:szCs w:val="28"/>
        </w:rPr>
        <w:t xml:space="preserve">Руководитель аппарата Совета депутатов </w:t>
      </w:r>
      <w:r w:rsidR="00105B32" w:rsidRPr="00EB07F9">
        <w:rPr>
          <w:iCs/>
          <w:sz w:val="28"/>
          <w:szCs w:val="28"/>
        </w:rPr>
        <w:t xml:space="preserve">вносит инициативу о проведении публичных слушаний главе муниципального округа </w:t>
      </w:r>
      <w:r w:rsidR="00763C3F" w:rsidRPr="00EB07F9">
        <w:rPr>
          <w:iCs/>
          <w:sz w:val="28"/>
          <w:szCs w:val="28"/>
        </w:rPr>
        <w:t>в форме письменного обращения</w:t>
      </w:r>
      <w:r w:rsidR="00105B32" w:rsidRPr="00EB07F9">
        <w:rPr>
          <w:iCs/>
          <w:sz w:val="28"/>
          <w:szCs w:val="28"/>
        </w:rPr>
        <w:t>.</w:t>
      </w:r>
      <w:r w:rsidR="005D31D6" w:rsidRPr="00EB07F9">
        <w:rPr>
          <w:iCs/>
          <w:sz w:val="28"/>
          <w:szCs w:val="28"/>
        </w:rPr>
        <w:t xml:space="preserve"> Глава муниципального округа </w:t>
      </w:r>
      <w:r w:rsidR="007D259A" w:rsidRPr="00EB07F9">
        <w:rPr>
          <w:iCs/>
          <w:sz w:val="28"/>
          <w:szCs w:val="28"/>
        </w:rPr>
        <w:t>обязан рассмотреть указанн</w:t>
      </w:r>
      <w:r w:rsidR="00763C3F" w:rsidRPr="00EB07F9">
        <w:rPr>
          <w:iCs/>
          <w:sz w:val="28"/>
          <w:szCs w:val="28"/>
        </w:rPr>
        <w:t>ое</w:t>
      </w:r>
      <w:r w:rsidR="007D259A" w:rsidRPr="00EB07F9">
        <w:rPr>
          <w:iCs/>
          <w:sz w:val="28"/>
          <w:szCs w:val="28"/>
        </w:rPr>
        <w:t xml:space="preserve"> </w:t>
      </w:r>
      <w:r w:rsidR="00763C3F" w:rsidRPr="00EB07F9">
        <w:rPr>
          <w:iCs/>
          <w:sz w:val="28"/>
          <w:szCs w:val="28"/>
        </w:rPr>
        <w:t xml:space="preserve">обращение </w:t>
      </w:r>
      <w:r w:rsidR="007D259A" w:rsidRPr="00EB07F9">
        <w:rPr>
          <w:iCs/>
          <w:sz w:val="28"/>
          <w:szCs w:val="28"/>
        </w:rPr>
        <w:t xml:space="preserve">в течение </w:t>
      </w:r>
      <w:r w:rsidR="00EB07F9">
        <w:rPr>
          <w:iCs/>
          <w:sz w:val="28"/>
          <w:szCs w:val="28"/>
        </w:rPr>
        <w:t>10</w:t>
      </w:r>
      <w:r w:rsidR="007D259A" w:rsidRPr="00EB07F9">
        <w:rPr>
          <w:iCs/>
          <w:sz w:val="28"/>
          <w:szCs w:val="28"/>
        </w:rPr>
        <w:t xml:space="preserve"> дней со дня е</w:t>
      </w:r>
      <w:r w:rsidR="00763C3F" w:rsidRPr="00EB07F9">
        <w:rPr>
          <w:iCs/>
          <w:sz w:val="28"/>
          <w:szCs w:val="28"/>
        </w:rPr>
        <w:t>го</w:t>
      </w:r>
      <w:r w:rsidR="007D259A" w:rsidRPr="00EB07F9">
        <w:rPr>
          <w:iCs/>
          <w:sz w:val="28"/>
          <w:szCs w:val="28"/>
        </w:rPr>
        <w:t xml:space="preserve"> </w:t>
      </w:r>
      <w:r w:rsidR="00763C3F" w:rsidRPr="00EB07F9">
        <w:rPr>
          <w:iCs/>
          <w:sz w:val="28"/>
          <w:szCs w:val="28"/>
        </w:rPr>
        <w:t>поступления</w:t>
      </w:r>
      <w:r w:rsidR="007D259A" w:rsidRPr="00EB07F9">
        <w:rPr>
          <w:iCs/>
          <w:sz w:val="28"/>
          <w:szCs w:val="28"/>
        </w:rPr>
        <w:t>.</w:t>
      </w:r>
    </w:p>
    <w:p w14:paraId="4E7B634B" w14:textId="37113E1B" w:rsidR="008D2392" w:rsidRPr="00EB07F9" w:rsidRDefault="00930DD5" w:rsidP="00463779">
      <w:pPr>
        <w:ind w:firstLine="709"/>
        <w:jc w:val="both"/>
        <w:rPr>
          <w:sz w:val="28"/>
          <w:szCs w:val="28"/>
        </w:rPr>
      </w:pPr>
      <w:r w:rsidRPr="00EB07F9">
        <w:rPr>
          <w:iCs/>
          <w:sz w:val="28"/>
          <w:szCs w:val="28"/>
        </w:rPr>
        <w:t xml:space="preserve">Обращение главы администрации / руководителя аппарата Совета депутатов о назначении публичных слушаний должно содержать сведения о предлагаемом </w:t>
      </w:r>
      <w:r w:rsidRPr="00EB07F9">
        <w:rPr>
          <w:iCs/>
          <w:sz w:val="28"/>
          <w:szCs w:val="28"/>
        </w:rPr>
        <w:lastRenderedPageBreak/>
        <w:t xml:space="preserve">для обсуждения проекте </w:t>
      </w:r>
      <w:r w:rsidR="00046F3A" w:rsidRPr="00EB07F9">
        <w:rPr>
          <w:iCs/>
          <w:sz w:val="28"/>
          <w:szCs w:val="28"/>
        </w:rPr>
        <w:t>постановления аппарата Совета депутатов</w:t>
      </w:r>
      <w:r w:rsidRPr="00EB07F9">
        <w:rPr>
          <w:iCs/>
          <w:sz w:val="28"/>
          <w:szCs w:val="28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EB07F9">
        <w:rPr>
          <w:iCs/>
          <w:sz w:val="28"/>
          <w:szCs w:val="28"/>
        </w:rPr>
        <w:t>постановлени</w:t>
      </w:r>
      <w:r w:rsidR="00D418A3" w:rsidRPr="00EB07F9">
        <w:rPr>
          <w:iCs/>
          <w:sz w:val="28"/>
          <w:szCs w:val="28"/>
        </w:rPr>
        <w:t>я</w:t>
      </w:r>
      <w:r w:rsidR="00046F3A" w:rsidRPr="00EB07F9">
        <w:rPr>
          <w:iCs/>
          <w:sz w:val="28"/>
          <w:szCs w:val="28"/>
        </w:rPr>
        <w:t xml:space="preserve"> аппарата Совета депутатов</w:t>
      </w:r>
      <w:r w:rsidRPr="00EB07F9">
        <w:rPr>
          <w:iCs/>
          <w:sz w:val="28"/>
          <w:szCs w:val="28"/>
        </w:rPr>
        <w:t>.</w:t>
      </w:r>
    </w:p>
    <w:p w14:paraId="774213A2" w14:textId="77777777"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1242D19C"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533947" w:rsidRPr="0093704B">
        <w:rPr>
          <w:i/>
          <w:iCs/>
          <w:sz w:val="28"/>
          <w:szCs w:val="28"/>
        </w:rPr>
        <w:t xml:space="preserve"> </w:t>
      </w:r>
      <w:r w:rsidR="00533947" w:rsidRPr="00EA341E">
        <w:rPr>
          <w:iCs/>
          <w:sz w:val="28"/>
          <w:szCs w:val="28"/>
        </w:rPr>
        <w:t>/ руководителя аппарата Совета депутатов</w:t>
      </w:r>
      <w:r w:rsidR="00DD29BE" w:rsidRPr="00EA341E">
        <w:rPr>
          <w:sz w:val="28"/>
          <w:szCs w:val="28"/>
        </w:rPr>
        <w:t>,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 xml:space="preserve">назначаются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14:paraId="6B8FF154" w14:textId="22460477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позднее чем за </w:t>
      </w:r>
      <w:r w:rsidR="006D09E1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2E516DB6"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08A87BD7" w14:textId="4B58FCC3" w:rsidR="00763C3F" w:rsidRPr="00DC651E" w:rsidRDefault="00763C3F" w:rsidP="004B0415">
      <w:pPr>
        <w:ind w:firstLine="709"/>
        <w:jc w:val="both"/>
        <w:rPr>
          <w:iCs/>
          <w:sz w:val="28"/>
          <w:szCs w:val="28"/>
        </w:rPr>
      </w:pPr>
      <w:r w:rsidRPr="00DC651E">
        <w:rPr>
          <w:iCs/>
          <w:sz w:val="28"/>
          <w:szCs w:val="28"/>
        </w:rPr>
        <w:t xml:space="preserve">По результатам рассмотрения </w:t>
      </w:r>
      <w:r w:rsidR="008B6A29" w:rsidRPr="00DC651E">
        <w:rPr>
          <w:iCs/>
          <w:sz w:val="28"/>
          <w:szCs w:val="28"/>
        </w:rPr>
        <w:t>обращения</w:t>
      </w:r>
      <w:r w:rsidRPr="00DC651E">
        <w:rPr>
          <w:iCs/>
          <w:sz w:val="28"/>
          <w:szCs w:val="28"/>
        </w:rPr>
        <w:t xml:space="preserve"> руководителя аппарата Совета депутатов о про</w:t>
      </w:r>
      <w:r w:rsidR="00713685" w:rsidRPr="00DC651E">
        <w:rPr>
          <w:iCs/>
          <w:sz w:val="28"/>
          <w:szCs w:val="28"/>
        </w:rPr>
        <w:t xml:space="preserve">ведении публичных слушаний </w:t>
      </w:r>
      <w:r w:rsidR="008B6A29" w:rsidRPr="00DC651E">
        <w:rPr>
          <w:iCs/>
          <w:sz w:val="28"/>
          <w:szCs w:val="28"/>
        </w:rPr>
        <w:t xml:space="preserve">(пункт </w:t>
      </w:r>
      <w:r w:rsidR="00DB0C9E" w:rsidRPr="00DC651E">
        <w:rPr>
          <w:iCs/>
          <w:sz w:val="28"/>
          <w:szCs w:val="28"/>
        </w:rPr>
        <w:t>23</w:t>
      </w:r>
      <w:r w:rsidR="008B6A29" w:rsidRPr="00DC651E">
        <w:rPr>
          <w:iCs/>
          <w:sz w:val="28"/>
          <w:szCs w:val="28"/>
        </w:rPr>
        <w:t xml:space="preserve"> настоящего Порядка) </w:t>
      </w:r>
      <w:r w:rsidR="00713685" w:rsidRPr="00DC651E">
        <w:rPr>
          <w:iCs/>
          <w:sz w:val="28"/>
          <w:szCs w:val="28"/>
        </w:rPr>
        <w:t xml:space="preserve">глава муниципального округа издает </w:t>
      </w:r>
      <w:r w:rsidR="0060291A" w:rsidRPr="00DC651E">
        <w:rPr>
          <w:iCs/>
          <w:sz w:val="28"/>
          <w:szCs w:val="28"/>
        </w:rPr>
        <w:t xml:space="preserve">распоряжение </w:t>
      </w:r>
      <w:r w:rsidR="00713685" w:rsidRPr="00DC651E">
        <w:rPr>
          <w:iCs/>
          <w:sz w:val="28"/>
          <w:szCs w:val="28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14:paraId="4395CECD" w14:textId="7041115A"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14:paraId="4DDA4246" w14:textId="758817B6"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 xml:space="preserve">, достаточную для размещения предполагаемого количества участников публичных </w:t>
      </w:r>
      <w:r w:rsidR="00A91901" w:rsidRPr="0093704B">
        <w:rPr>
          <w:sz w:val="28"/>
          <w:szCs w:val="28"/>
        </w:rPr>
        <w:lastRenderedPageBreak/>
        <w:t>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7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7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14:paraId="5D46D776" w14:textId="5077FECE"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79559C2F"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</w:p>
    <w:p w14:paraId="0041DA37" w14:textId="2475474D"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14:paraId="358705B6" w14:textId="423D2452"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14:paraId="41FECA79" w14:textId="6CE4534F"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46485D45"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Решение Совета депутатов </w:t>
      </w:r>
      <w:r w:rsidRPr="00DE0652">
        <w:rPr>
          <w:i/>
          <w:iCs/>
          <w:sz w:val="28"/>
          <w:szCs w:val="28"/>
        </w:rPr>
        <w:t>(</w:t>
      </w:r>
      <w:r w:rsidR="00F76854" w:rsidRPr="00041645">
        <w:rPr>
          <w:iCs/>
          <w:sz w:val="28"/>
          <w:szCs w:val="28"/>
        </w:rPr>
        <w:t xml:space="preserve">распоряжение </w:t>
      </w:r>
      <w:r w:rsidRPr="00041645">
        <w:rPr>
          <w:iCs/>
          <w:sz w:val="28"/>
          <w:szCs w:val="28"/>
        </w:rPr>
        <w:t>главы</w:t>
      </w:r>
      <w:r w:rsidRPr="00041645">
        <w:rPr>
          <w:sz w:val="28"/>
          <w:szCs w:val="28"/>
        </w:rPr>
        <w:t xml:space="preserve"> </w:t>
      </w:r>
      <w:r w:rsidRPr="00041645">
        <w:rPr>
          <w:iCs/>
          <w:sz w:val="28"/>
          <w:szCs w:val="28"/>
        </w:rPr>
        <w:t>муниципального округа</w:t>
      </w:r>
      <w:r w:rsidRPr="000D13A4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об отказе в назначении публичных слушаний (далее – решение </w:t>
      </w:r>
      <w:r w:rsidRPr="0093704B">
        <w:rPr>
          <w:i/>
          <w:iCs/>
          <w:sz w:val="28"/>
          <w:szCs w:val="28"/>
        </w:rPr>
        <w:t>(</w:t>
      </w:r>
      <w:r w:rsidR="00F76854" w:rsidRPr="00041645">
        <w:rPr>
          <w:iCs/>
          <w:sz w:val="28"/>
          <w:szCs w:val="28"/>
        </w:rPr>
        <w:t>распоряжение</w:t>
      </w:r>
      <w:r w:rsidRPr="0093704B">
        <w:rPr>
          <w:i/>
          <w:iCs/>
          <w:sz w:val="28"/>
          <w:szCs w:val="28"/>
        </w:rPr>
        <w:t>)</w:t>
      </w:r>
      <w:r w:rsidRPr="0093704B">
        <w:rPr>
          <w:sz w:val="28"/>
          <w:szCs w:val="28"/>
        </w:rPr>
        <w:t xml:space="preserve"> 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14:paraId="194C7BCB" w14:textId="4DF88EDA"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30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 xml:space="preserve">Решение </w:t>
      </w:r>
      <w:r w:rsidR="00A50A84" w:rsidRPr="0093704B">
        <w:rPr>
          <w:i/>
          <w:iCs/>
          <w:sz w:val="28"/>
          <w:szCs w:val="28"/>
        </w:rPr>
        <w:t>(</w:t>
      </w:r>
      <w:r w:rsidR="00F76854" w:rsidRPr="00041645">
        <w:rPr>
          <w:iCs/>
          <w:sz w:val="28"/>
          <w:szCs w:val="28"/>
        </w:rPr>
        <w:t>распоряжение</w:t>
      </w:r>
      <w:r w:rsidR="00A50A84" w:rsidRPr="0093704B">
        <w:rPr>
          <w:i/>
          <w:iCs/>
          <w:sz w:val="28"/>
          <w:szCs w:val="28"/>
        </w:rPr>
        <w:t>)</w:t>
      </w:r>
      <w:r w:rsidR="00A50A84" w:rsidRPr="0093704B">
        <w:rPr>
          <w:sz w:val="28"/>
          <w:szCs w:val="28"/>
        </w:rPr>
        <w:t xml:space="preserve"> об отказе в назначении публичных слушаний принимается </w:t>
      </w:r>
      <w:r w:rsidR="00A50A84" w:rsidRPr="00DE0652">
        <w:rPr>
          <w:i/>
          <w:iCs/>
          <w:sz w:val="28"/>
          <w:szCs w:val="28"/>
        </w:rPr>
        <w:t>(</w:t>
      </w:r>
      <w:r w:rsidR="00A50A84" w:rsidRPr="003A0C2D">
        <w:rPr>
          <w:iCs/>
          <w:sz w:val="28"/>
          <w:szCs w:val="28"/>
        </w:rPr>
        <w:t>издается</w:t>
      </w:r>
      <w:r w:rsidR="00A50A84" w:rsidRPr="00DE0652">
        <w:rPr>
          <w:i/>
          <w:iCs/>
          <w:sz w:val="28"/>
          <w:szCs w:val="28"/>
        </w:rPr>
        <w:t xml:space="preserve">) </w:t>
      </w:r>
      <w:r w:rsidR="00A50A84" w:rsidRPr="0093704B">
        <w:rPr>
          <w:sz w:val="28"/>
          <w:szCs w:val="28"/>
        </w:rPr>
        <w:t>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14:paraId="065DC846" w14:textId="1E5FCA3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081510A9"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461B10" w:rsidRPr="0093704B">
        <w:rPr>
          <w:sz w:val="28"/>
          <w:szCs w:val="28"/>
        </w:rPr>
        <w:t xml:space="preserve"> </w:t>
      </w:r>
      <w:r w:rsidR="00461B10" w:rsidRPr="008341F5">
        <w:rPr>
          <w:iCs/>
          <w:sz w:val="28"/>
          <w:szCs w:val="28"/>
        </w:rPr>
        <w:t>(</w:t>
      </w:r>
      <w:r w:rsidR="00461A5F" w:rsidRPr="008341F5">
        <w:rPr>
          <w:iCs/>
          <w:sz w:val="28"/>
          <w:szCs w:val="28"/>
        </w:rPr>
        <w:t>распоряжени</w:t>
      </w:r>
      <w:r w:rsidR="00221E6D" w:rsidRPr="008341F5">
        <w:rPr>
          <w:iCs/>
          <w:sz w:val="28"/>
          <w:szCs w:val="28"/>
        </w:rPr>
        <w:t>я</w:t>
      </w:r>
      <w:r w:rsidR="00461B10" w:rsidRPr="0093704B">
        <w:rPr>
          <w:i/>
          <w:iCs/>
          <w:sz w:val="28"/>
          <w:szCs w:val="28"/>
        </w:rPr>
        <w:t>)</w:t>
      </w:r>
      <w:r w:rsidR="00461B10" w:rsidRPr="0093704B">
        <w:rPr>
          <w:sz w:val="28"/>
          <w:szCs w:val="28"/>
        </w:rPr>
        <w:t xml:space="preserve"> 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 xml:space="preserve">по основанию, предусмотренному подпунктом 1 пункта 30 </w:t>
      </w:r>
      <w:r w:rsidR="00221E6D" w:rsidRPr="0093704B">
        <w:rPr>
          <w:sz w:val="28"/>
          <w:szCs w:val="28"/>
        </w:rPr>
        <w:lastRenderedPageBreak/>
        <w:t>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14:paraId="6A805AAE" w14:textId="05235406"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93704B">
        <w:rPr>
          <w:sz w:val="28"/>
          <w:szCs w:val="28"/>
        </w:rPr>
        <w:t xml:space="preserve">позднее </w:t>
      </w:r>
      <w:r w:rsidR="00FA51CE" w:rsidRPr="0093704B">
        <w:rPr>
          <w:sz w:val="28"/>
          <w:szCs w:val="28"/>
        </w:rPr>
        <w:t xml:space="preserve">чем за </w:t>
      </w:r>
      <w:r w:rsidR="00B240C1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14:paraId="500B4D95" w14:textId="12F24B07"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93704B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</w:p>
    <w:p w14:paraId="02C2F58E" w14:textId="61188779"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14:paraId="02E356FE" w14:textId="7241C60A"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2760B7E3"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14:paraId="0E37DDD1" w14:textId="447B3A49"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14:paraId="5EEB9AEA" w14:textId="20E622E9" w:rsidR="00013C95" w:rsidRPr="00AF0426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93704B">
        <w:rPr>
          <w:sz w:val="28"/>
          <w:szCs w:val="28"/>
        </w:rPr>
        <w:t xml:space="preserve">представители </w:t>
      </w:r>
      <w:r w:rsidRPr="00AF0426">
        <w:rPr>
          <w:iCs/>
          <w:sz w:val="28"/>
          <w:szCs w:val="28"/>
        </w:rPr>
        <w:t>аппарата Совета депутатов</w:t>
      </w:r>
      <w:r w:rsidR="00013C95" w:rsidRPr="0093704B">
        <w:rPr>
          <w:i/>
          <w:iCs/>
          <w:sz w:val="28"/>
          <w:szCs w:val="28"/>
        </w:rPr>
        <w:t xml:space="preserve"> </w:t>
      </w:r>
      <w:r w:rsidR="00013C95" w:rsidRPr="0093704B">
        <w:rPr>
          <w:sz w:val="28"/>
          <w:szCs w:val="28"/>
        </w:rPr>
        <w:t xml:space="preserve">по предложению </w:t>
      </w:r>
      <w:r w:rsidR="00013C95" w:rsidRPr="00AF0426">
        <w:rPr>
          <w:iCs/>
          <w:sz w:val="28"/>
          <w:szCs w:val="28"/>
        </w:rPr>
        <w:t>указать наименование должности лица, осуществляющего руководство деятельностью аппарата Совета депутатов</w:t>
      </w:r>
      <w:r w:rsidR="00013C95" w:rsidRPr="00AF0426">
        <w:rPr>
          <w:sz w:val="28"/>
          <w:szCs w:val="28"/>
        </w:rPr>
        <w:t>.</w:t>
      </w:r>
    </w:p>
    <w:p w14:paraId="5981B996" w14:textId="30956F93"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14:paraId="2F47D931" w14:textId="65FD0DF6"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14:paraId="3A53E330" w14:textId="3E4F9BF2"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14:paraId="2C291989" w14:textId="74F12B9E"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8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8"/>
    </w:p>
    <w:p w14:paraId="632FE276" w14:textId="0F1E59F3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74F79ADA"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14:paraId="18443B51" w14:textId="2F8F0B10" w:rsidR="00A84467" w:rsidRPr="003D6670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A84467" w:rsidRPr="0093704B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3D6670">
        <w:rPr>
          <w:iCs/>
          <w:sz w:val="28"/>
          <w:szCs w:val="28"/>
        </w:rPr>
        <w:t>аппарат Совета депутатов</w:t>
      </w:r>
      <w:r w:rsidR="00A84467" w:rsidRPr="003D6670">
        <w:rPr>
          <w:sz w:val="28"/>
          <w:szCs w:val="28"/>
        </w:rPr>
        <w:t>.</w:t>
      </w:r>
    </w:p>
    <w:p w14:paraId="72898A86" w14:textId="77777777"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6B412DBE"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14:paraId="6556C1EC" w14:textId="721FDA11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14:paraId="4649745E" w14:textId="5C55801A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3) электронной почты по адресу, указанному в решении (распоряжении) о назначении публичных слушаний;</w:t>
      </w:r>
    </w:p>
    <w:p w14:paraId="759E50F0" w14:textId="07AB5AE0"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53C9F3DA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10EAC524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14:paraId="369D190D" w14:textId="07A22561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14:paraId="19BFD1FC" w14:textId="01CF7119"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6FE630A4"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lastRenderedPageBreak/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14:paraId="18402F6C" w14:textId="6B8D92EB"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14:paraId="3CBEAAF3" w14:textId="3564AC6B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9" w:name="_Hlk160022972"/>
      <w:bookmarkStart w:id="10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9"/>
      <w:r w:rsidR="00660A0F" w:rsidRPr="0093704B">
        <w:rPr>
          <w:sz w:val="28"/>
          <w:szCs w:val="28"/>
        </w:rPr>
        <w:t xml:space="preserve">и (или) </w:t>
      </w:r>
      <w:bookmarkEnd w:id="10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1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1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14:paraId="79B100B8" w14:textId="1FCA55C3"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 </w:t>
      </w:r>
      <w:r w:rsidR="008E5636" w:rsidRPr="003A325C">
        <w:rPr>
          <w:bCs/>
          <w:color w:val="000000"/>
          <w:sz w:val="28"/>
          <w:szCs w:val="28"/>
        </w:rPr>
        <w:t>0.000954</w:t>
      </w:r>
      <w:r w:rsidR="008E5636" w:rsidRPr="00EC595D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14:paraId="2C2BD137" w14:textId="0485853B"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замечаний и </w:t>
      </w:r>
      <w:r w:rsidRPr="0093704B">
        <w:rPr>
          <w:sz w:val="28"/>
          <w:szCs w:val="28"/>
        </w:rPr>
        <w:lastRenderedPageBreak/>
        <w:t>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14:paraId="24762F86" w14:textId="158B5F0C"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14:paraId="62B2CBC5" w14:textId="33C9A4F7"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475CB7">
        <w:rPr>
          <w:iCs/>
          <w:sz w:val="28"/>
          <w:szCs w:val="28"/>
        </w:rPr>
        <w:t>аппарата Совета депутатов</w:t>
      </w:r>
      <w:r w:rsidR="004B2D27" w:rsidRPr="0093704B">
        <w:rPr>
          <w:i/>
          <w:iCs/>
          <w:sz w:val="28"/>
          <w:szCs w:val="28"/>
        </w:rPr>
        <w:t xml:space="preserve"> </w:t>
      </w:r>
      <w:r w:rsidR="004B2D27" w:rsidRPr="0093704B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14:paraId="6A684350" w14:textId="6BCB2069"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14:paraId="3E5E1DF4" w14:textId="4CB2FB41" w:rsidR="00AF4059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7CFDA082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14:paraId="1DFE6C90" w14:textId="0BA50EBE"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14:paraId="41566883" w14:textId="52BE6DD2"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14:paraId="5FC3BDC4" w14:textId="5C9E204C"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49E4D595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представителей </w:t>
      </w:r>
      <w:r w:rsidRPr="007E617D">
        <w:rPr>
          <w:iCs/>
          <w:sz w:val="28"/>
          <w:szCs w:val="28"/>
        </w:rPr>
        <w:t>аппарата Совета депутатов</w:t>
      </w:r>
      <w:r w:rsidRPr="007E617D">
        <w:rPr>
          <w:sz w:val="28"/>
          <w:szCs w:val="28"/>
        </w:rPr>
        <w:t>;</w:t>
      </w:r>
    </w:p>
    <w:p w14:paraId="49803571" w14:textId="7C3BEB56"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6641C741"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2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2"/>
      <w:r w:rsidR="007220AF" w:rsidRPr="0093704B">
        <w:rPr>
          <w:sz w:val="28"/>
          <w:szCs w:val="28"/>
        </w:rPr>
        <w:t xml:space="preserve">. </w:t>
      </w:r>
    </w:p>
    <w:p w14:paraId="0047BBF2" w14:textId="24C1ED88"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14:paraId="74466C9C" w14:textId="4D09B85D"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93704B">
        <w:rPr>
          <w:sz w:val="28"/>
          <w:szCs w:val="28"/>
        </w:rPr>
        <w:t xml:space="preserve"> указанного</w:t>
      </w:r>
      <w:r w:rsidR="00527488" w:rsidRPr="0093704B">
        <w:rPr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 xml:space="preserve">помещения, </w:t>
      </w:r>
      <w:r w:rsidR="00AD6107" w:rsidRPr="00A26731">
        <w:rPr>
          <w:iCs/>
          <w:sz w:val="28"/>
          <w:szCs w:val="28"/>
        </w:rPr>
        <w:t>глава</w:t>
      </w:r>
      <w:r w:rsidR="00AD6107" w:rsidRPr="00A26731">
        <w:rPr>
          <w:sz w:val="28"/>
          <w:szCs w:val="28"/>
        </w:rPr>
        <w:t xml:space="preserve"> </w:t>
      </w:r>
      <w:r w:rsidR="00AD6107" w:rsidRPr="00A26731">
        <w:rPr>
          <w:iCs/>
          <w:sz w:val="28"/>
          <w:szCs w:val="28"/>
        </w:rPr>
        <w:t>муниципального округа /</w:t>
      </w:r>
      <w:r w:rsidR="00B60805" w:rsidRPr="00A26731">
        <w:rPr>
          <w:iCs/>
          <w:sz w:val="28"/>
          <w:szCs w:val="28"/>
        </w:rPr>
        <w:t xml:space="preserve"> руководитель аппарата Совета депутатов</w:t>
      </w:r>
      <w:r w:rsidR="00AD6107" w:rsidRPr="0093704B">
        <w:rPr>
          <w:i/>
          <w:iCs/>
          <w:sz w:val="28"/>
          <w:szCs w:val="28"/>
        </w:rPr>
        <w:t xml:space="preserve"> </w:t>
      </w:r>
      <w:r w:rsidR="00AD6107" w:rsidRPr="0093704B">
        <w:rPr>
          <w:sz w:val="28"/>
          <w:szCs w:val="28"/>
        </w:rPr>
        <w:t>и</w:t>
      </w:r>
      <w:r w:rsidR="00C707E2" w:rsidRPr="0093704B">
        <w:rPr>
          <w:sz w:val="28"/>
          <w:szCs w:val="28"/>
        </w:rPr>
        <w:t>ли по его поручению иное уполномоченное им лицо,</w:t>
      </w:r>
      <w:r w:rsidR="00AD6107" w:rsidRPr="0093704B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93704B">
        <w:rPr>
          <w:sz w:val="28"/>
          <w:szCs w:val="28"/>
        </w:rPr>
        <w:t xml:space="preserve">в устной </w:t>
      </w:r>
      <w:r w:rsidR="007B3A2A" w:rsidRPr="0093704B">
        <w:rPr>
          <w:sz w:val="28"/>
          <w:szCs w:val="28"/>
        </w:rPr>
        <w:lastRenderedPageBreak/>
        <w:t xml:space="preserve">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14:paraId="6E0B75BC" w14:textId="77168732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14:paraId="705A0223" w14:textId="36745C05"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ведет публичные слушания;</w:t>
      </w:r>
    </w:p>
    <w:p w14:paraId="57F1BF2A" w14:textId="221B73F1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14:paraId="4EFE4B5D" w14:textId="7D1FCA35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14:paraId="466623AC" w14:textId="3AE4777A"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14:paraId="0B73B3FF" w14:textId="52588AE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14:paraId="0283E5C2" w14:textId="3681654A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14:paraId="4634E2E8" w14:textId="63C464AF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14:paraId="057DE646" w14:textId="22D0249C"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14:paraId="337E4DEB" w14:textId="4DA2B479"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14:paraId="163CF035" w14:textId="78E7B2F4"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14:paraId="2C225EAD" w14:textId="3A544511"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EA5049">
        <w:rPr>
          <w:sz w:val="28"/>
          <w:szCs w:val="28"/>
        </w:rPr>
        <w:t>3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EA5049">
        <w:rPr>
          <w:sz w:val="28"/>
          <w:szCs w:val="28"/>
        </w:rPr>
        <w:t>5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14:paraId="287B0C8C" w14:textId="3541F3EE"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62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14:paraId="6816484B" w14:textId="783CCC65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14:paraId="05F33AEC" w14:textId="43A14E99"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14:paraId="5E76967A" w14:textId="553BF339"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(или)</w:t>
      </w:r>
      <w:r w:rsidR="00547DB8" w:rsidRPr="0093704B">
        <w:rPr>
          <w:sz w:val="28"/>
          <w:szCs w:val="28"/>
        </w:rPr>
        <w:t xml:space="preserve"> фотосъемка</w:t>
      </w:r>
      <w:r w:rsidR="00DA6498" w:rsidRPr="0093704B">
        <w:rPr>
          <w:sz w:val="28"/>
          <w:szCs w:val="28"/>
        </w:rPr>
        <w:t xml:space="preserve">, в том числе </w:t>
      </w:r>
      <w:r w:rsidR="00DA6498" w:rsidRPr="00261881">
        <w:rPr>
          <w:iCs/>
          <w:sz w:val="28"/>
          <w:szCs w:val="28"/>
        </w:rPr>
        <w:t>рабочей группой /</w:t>
      </w:r>
      <w:r w:rsidR="00DA6498" w:rsidRPr="00261881">
        <w:rPr>
          <w:sz w:val="28"/>
          <w:szCs w:val="28"/>
        </w:rPr>
        <w:t xml:space="preserve"> </w:t>
      </w:r>
      <w:r w:rsidR="00DA6498" w:rsidRPr="00261881">
        <w:rPr>
          <w:iCs/>
          <w:sz w:val="28"/>
          <w:szCs w:val="28"/>
        </w:rPr>
        <w:t>аппаратом Совета</w:t>
      </w:r>
      <w:r w:rsidR="00DA6498" w:rsidRPr="0093704B">
        <w:rPr>
          <w:i/>
          <w:iCs/>
          <w:sz w:val="28"/>
          <w:szCs w:val="28"/>
        </w:rPr>
        <w:t xml:space="preserve"> </w:t>
      </w:r>
      <w:r w:rsidR="00DA6498" w:rsidRPr="0083567C">
        <w:rPr>
          <w:iCs/>
          <w:sz w:val="28"/>
          <w:szCs w:val="28"/>
        </w:rPr>
        <w:t>депутатов</w:t>
      </w:r>
      <w:r w:rsidR="00547DB8" w:rsidRPr="0083567C">
        <w:rPr>
          <w:sz w:val="28"/>
          <w:szCs w:val="28"/>
        </w:rPr>
        <w:t>.</w:t>
      </w:r>
      <w:r w:rsidR="00547DB8" w:rsidRPr="0093704B">
        <w:rPr>
          <w:sz w:val="28"/>
          <w:szCs w:val="28"/>
        </w:rPr>
        <w:t xml:space="preserve"> </w:t>
      </w:r>
      <w:r w:rsidR="003665DC" w:rsidRPr="0093704B">
        <w:rPr>
          <w:sz w:val="28"/>
          <w:szCs w:val="28"/>
        </w:rPr>
        <w:t>Лица</w:t>
      </w:r>
      <w:r w:rsidR="00547DB8" w:rsidRPr="0093704B">
        <w:rPr>
          <w:sz w:val="28"/>
          <w:szCs w:val="28"/>
        </w:rPr>
        <w:t>,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3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3"/>
      <w:r w:rsidR="00547DB8" w:rsidRPr="0093704B">
        <w:rPr>
          <w:sz w:val="28"/>
          <w:szCs w:val="28"/>
        </w:rPr>
        <w:t>.</w:t>
      </w:r>
    </w:p>
    <w:p w14:paraId="4F939CCD" w14:textId="25CF6452"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14:paraId="1A1F735F" w14:textId="2CA079D4"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508FDF18" w14:textId="6ACCD058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14:paraId="394AB003" w14:textId="2D8B815B"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14:paraId="4EC74C0E" w14:textId="6D32FB8E"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4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4"/>
      <w:r w:rsidR="005A4667" w:rsidRPr="0093704B">
        <w:rPr>
          <w:sz w:val="28"/>
          <w:szCs w:val="28"/>
        </w:rPr>
        <w:t>;</w:t>
      </w:r>
    </w:p>
    <w:p w14:paraId="62859804" w14:textId="5CB4AB95"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5" w:name="_Hlk160025102"/>
      <w:r w:rsidR="00000AA2" w:rsidRPr="0093704B">
        <w:rPr>
          <w:sz w:val="28"/>
          <w:szCs w:val="28"/>
        </w:rPr>
        <w:t>(при их наличии)</w:t>
      </w:r>
      <w:bookmarkEnd w:id="15"/>
      <w:r w:rsidR="00DE0A02" w:rsidRPr="0093704B">
        <w:rPr>
          <w:sz w:val="28"/>
          <w:szCs w:val="28"/>
        </w:rPr>
        <w:t>;</w:t>
      </w:r>
    </w:p>
    <w:p w14:paraId="49A2E9A4" w14:textId="7870C4F2"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6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6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14:paraId="5AF0C01D" w14:textId="39DDA455"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14:paraId="4042D7E7" w14:textId="470CAA1A"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10) сведения о ведении </w:t>
      </w:r>
      <w:bookmarkStart w:id="17" w:name="_Hlk150964643"/>
      <w:r w:rsidR="007B70F1" w:rsidRPr="00B030E4">
        <w:rPr>
          <w:iCs/>
          <w:sz w:val="28"/>
          <w:szCs w:val="28"/>
        </w:rPr>
        <w:t>рабочей группой</w:t>
      </w:r>
      <w:r w:rsidR="00CF60EE" w:rsidRPr="00B030E4">
        <w:rPr>
          <w:iCs/>
          <w:sz w:val="28"/>
          <w:szCs w:val="28"/>
        </w:rPr>
        <w:t xml:space="preserve"> /</w:t>
      </w:r>
      <w:r w:rsidR="007B70F1" w:rsidRPr="00B030E4">
        <w:rPr>
          <w:sz w:val="28"/>
          <w:szCs w:val="28"/>
        </w:rPr>
        <w:t xml:space="preserve"> </w:t>
      </w:r>
      <w:r w:rsidR="007B70F1" w:rsidRPr="00B030E4">
        <w:rPr>
          <w:iCs/>
          <w:sz w:val="28"/>
          <w:szCs w:val="28"/>
        </w:rPr>
        <w:t>аппаратом Совета депутатов</w:t>
      </w:r>
      <w:r w:rsidR="007B70F1" w:rsidRPr="0093704B">
        <w:rPr>
          <w:sz w:val="28"/>
          <w:szCs w:val="28"/>
        </w:rPr>
        <w:t xml:space="preserve"> </w:t>
      </w:r>
      <w:bookmarkEnd w:id="17"/>
      <w:r w:rsidRPr="0093704B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14:paraId="3497F19A" w14:textId="236E895E"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14:paraId="78108207" w14:textId="220DD899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14:paraId="0170F1A7" w14:textId="62F4B403"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14:paraId="55CEC0C7" w14:textId="756CB146"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14:paraId="6180BD6F" w14:textId="585FCEB9" w:rsidR="00BD393A" w:rsidRPr="007264A8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93704B">
        <w:rPr>
          <w:sz w:val="28"/>
          <w:szCs w:val="28"/>
        </w:rPr>
        <w:t xml:space="preserve">видеозаписи и </w:t>
      </w:r>
      <w:r w:rsidR="00F829D9" w:rsidRPr="0093704B">
        <w:rPr>
          <w:sz w:val="28"/>
          <w:szCs w:val="28"/>
        </w:rPr>
        <w:t xml:space="preserve">(или) </w:t>
      </w:r>
      <w:r w:rsidR="00BD393A" w:rsidRPr="0093704B">
        <w:rPr>
          <w:sz w:val="28"/>
          <w:szCs w:val="28"/>
        </w:rPr>
        <w:t>фотосъемки</w:t>
      </w:r>
      <w:r w:rsidR="007B70F1" w:rsidRPr="0093704B">
        <w:rPr>
          <w:sz w:val="28"/>
          <w:szCs w:val="28"/>
        </w:rPr>
        <w:t xml:space="preserve"> </w:t>
      </w:r>
      <w:r w:rsidR="007B70F1" w:rsidRPr="007264A8">
        <w:rPr>
          <w:iCs/>
          <w:sz w:val="28"/>
          <w:szCs w:val="28"/>
        </w:rPr>
        <w:t>рабочей группой</w:t>
      </w:r>
      <w:r w:rsidR="00CF60EE" w:rsidRPr="007264A8">
        <w:rPr>
          <w:sz w:val="28"/>
          <w:szCs w:val="28"/>
        </w:rPr>
        <w:t xml:space="preserve"> </w:t>
      </w:r>
      <w:r w:rsidR="00CF60EE" w:rsidRPr="007264A8">
        <w:rPr>
          <w:iCs/>
          <w:sz w:val="28"/>
          <w:szCs w:val="28"/>
        </w:rPr>
        <w:t>/</w:t>
      </w:r>
      <w:r w:rsidR="007B70F1" w:rsidRPr="007264A8">
        <w:rPr>
          <w:sz w:val="28"/>
          <w:szCs w:val="28"/>
        </w:rPr>
        <w:t xml:space="preserve"> </w:t>
      </w:r>
      <w:r w:rsidR="007B70F1" w:rsidRPr="007264A8">
        <w:rPr>
          <w:iCs/>
          <w:sz w:val="28"/>
          <w:szCs w:val="28"/>
        </w:rPr>
        <w:t>аппаратом Совета депутатов</w:t>
      </w:r>
      <w:r w:rsidR="00BD393A" w:rsidRPr="007264A8">
        <w:rPr>
          <w:sz w:val="28"/>
          <w:szCs w:val="28"/>
        </w:rPr>
        <w:t>).</w:t>
      </w:r>
    </w:p>
    <w:p w14:paraId="29347E2D" w14:textId="77777777"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3AA84008"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14:paraId="7FFB8FED" w14:textId="11DE9EC6"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14:paraId="5FBF28DA" w14:textId="3C3BFC42"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AE2C80">
        <w:rPr>
          <w:iCs/>
          <w:sz w:val="28"/>
          <w:szCs w:val="28"/>
        </w:rPr>
        <w:t>(руководителю аппарата Совета депутатов)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8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8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9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1D378B">
        <w:rPr>
          <w:iCs/>
          <w:sz w:val="28"/>
          <w:szCs w:val="28"/>
        </w:rPr>
        <w:t>рабочей группой</w:t>
      </w:r>
      <w:r w:rsidR="00553D41" w:rsidRPr="001D378B">
        <w:rPr>
          <w:sz w:val="28"/>
          <w:szCs w:val="28"/>
        </w:rPr>
        <w:t xml:space="preserve"> </w:t>
      </w:r>
      <w:r w:rsidR="00553D41" w:rsidRPr="001D378B">
        <w:rPr>
          <w:iCs/>
          <w:sz w:val="28"/>
          <w:szCs w:val="28"/>
        </w:rPr>
        <w:t>/</w:t>
      </w:r>
      <w:r w:rsidR="00553D41" w:rsidRPr="001D378B">
        <w:rPr>
          <w:sz w:val="28"/>
          <w:szCs w:val="28"/>
        </w:rPr>
        <w:t xml:space="preserve"> </w:t>
      </w:r>
      <w:r w:rsidR="00553D41" w:rsidRPr="001D378B">
        <w:rPr>
          <w:iCs/>
          <w:sz w:val="28"/>
          <w:szCs w:val="28"/>
        </w:rPr>
        <w:t>аппаратом Совета депутатов</w:t>
      </w:r>
      <w:r w:rsidR="00553D41" w:rsidRPr="0093704B">
        <w:rPr>
          <w:i/>
          <w:iCs/>
          <w:sz w:val="28"/>
          <w:szCs w:val="28"/>
        </w:rPr>
        <w:t xml:space="preserve"> </w:t>
      </w:r>
      <w:r w:rsidR="00553D41" w:rsidRPr="0093704B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9"/>
      <w:r w:rsidR="00CC675D">
        <w:rPr>
          <w:sz w:val="28"/>
          <w:szCs w:val="28"/>
        </w:rPr>
        <w:t xml:space="preserve"> </w:t>
      </w:r>
      <w:r w:rsidR="00CC675D" w:rsidRPr="00AB294D">
        <w:rPr>
          <w:i/>
          <w:iCs/>
          <w:sz w:val="28"/>
          <w:szCs w:val="28"/>
        </w:rPr>
        <w:t>(</w:t>
      </w:r>
      <w:r w:rsidR="00CC675D" w:rsidRPr="00B9542F">
        <w:rPr>
          <w:iCs/>
          <w:sz w:val="28"/>
          <w:szCs w:val="28"/>
        </w:rPr>
        <w:t>руководителя аппарата Совета депутатов</w:t>
      </w:r>
      <w:r w:rsidR="00CC675D">
        <w:rPr>
          <w:i/>
          <w:iCs/>
          <w:sz w:val="28"/>
          <w:szCs w:val="28"/>
        </w:rPr>
        <w:t>)</w:t>
      </w:r>
      <w:r w:rsidR="00C3710E" w:rsidRPr="0093704B">
        <w:rPr>
          <w:sz w:val="28"/>
          <w:szCs w:val="28"/>
        </w:rPr>
        <w:t>;</w:t>
      </w:r>
    </w:p>
    <w:p w14:paraId="16FA4F71" w14:textId="5838CF35"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1451BD25"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14:paraId="1968F108" w14:textId="1D726156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14:paraId="26F5AA65" w14:textId="35ACFB5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14:paraId="62D9A9F6" w14:textId="78B36B17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535A32FC" w14:textId="5FE9F5F5"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5) сведения об инициаторе публичных слушаний;</w:t>
      </w:r>
    </w:p>
    <w:p w14:paraId="5690923F" w14:textId="39E5FC9D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14:paraId="4E1F9563" w14:textId="62989C56"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14:paraId="665E6924" w14:textId="35D50EB7"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A47F02">
        <w:rPr>
          <w:iCs/>
          <w:sz w:val="28"/>
          <w:szCs w:val="28"/>
        </w:rPr>
        <w:t>(руководителю аппарата Совета депутатов</w:t>
      </w:r>
      <w:r w:rsidR="004B108D">
        <w:rPr>
          <w:i/>
          <w:iCs/>
          <w:sz w:val="28"/>
          <w:szCs w:val="28"/>
        </w:rPr>
        <w:t>)</w:t>
      </w:r>
      <w:r w:rsidR="00547029" w:rsidRPr="0093704B">
        <w:rPr>
          <w:sz w:val="28"/>
          <w:szCs w:val="28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20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20"/>
      <w:r w:rsidR="008629A9" w:rsidRPr="0093704B">
        <w:rPr>
          <w:sz w:val="28"/>
          <w:szCs w:val="28"/>
        </w:rPr>
        <w:t>).</w:t>
      </w:r>
    </w:p>
    <w:p w14:paraId="27F8040C" w14:textId="15652F50"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1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1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F93FDF">
        <w:rPr>
          <w:iCs/>
          <w:sz w:val="28"/>
          <w:szCs w:val="28"/>
        </w:rPr>
        <w:t>(руководителем аппарата Совета депутатов)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14:paraId="3184399C" w14:textId="1D796220"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DC0F02">
        <w:rPr>
          <w:iCs/>
          <w:sz w:val="28"/>
          <w:szCs w:val="28"/>
        </w:rPr>
        <w:t>аппарат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DC0F02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14:paraId="123C44BC" w14:textId="515B63E9"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14:paraId="385C202D" w14:textId="6B4F30B3"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4B108D">
        <w:rPr>
          <w:sz w:val="28"/>
          <w:szCs w:val="28"/>
        </w:rPr>
        <w:t xml:space="preserve"> </w:t>
      </w:r>
      <w:r w:rsidR="004B108D" w:rsidRPr="00AB294D">
        <w:rPr>
          <w:i/>
          <w:iCs/>
          <w:sz w:val="28"/>
          <w:szCs w:val="28"/>
        </w:rPr>
        <w:t>(</w:t>
      </w:r>
      <w:r w:rsidR="004B108D" w:rsidRPr="00DC0F02">
        <w:rPr>
          <w:iCs/>
          <w:sz w:val="28"/>
          <w:szCs w:val="28"/>
        </w:rPr>
        <w:t>руководителя аппарата Совета депутатов</w:t>
      </w:r>
      <w:r w:rsidR="004B108D">
        <w:rPr>
          <w:i/>
          <w:iCs/>
          <w:sz w:val="28"/>
          <w:szCs w:val="28"/>
        </w:rPr>
        <w:t>)</w:t>
      </w:r>
      <w:r w:rsidR="007B70F1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14:paraId="7593A60A" w14:textId="64F8742B"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DC0F02">
        <w:rPr>
          <w:iCs/>
          <w:sz w:val="28"/>
          <w:szCs w:val="28"/>
        </w:rPr>
        <w:t>(руководитель аппарата Совета депутатов</w:t>
      </w:r>
      <w:r w:rsidR="00AB294D">
        <w:rPr>
          <w:i/>
          <w:iCs/>
          <w:sz w:val="28"/>
          <w:szCs w:val="28"/>
        </w:rPr>
        <w:t>)</w:t>
      </w:r>
      <w:r w:rsidR="00305099" w:rsidRPr="0093704B">
        <w:rPr>
          <w:sz w:val="28"/>
          <w:szCs w:val="28"/>
        </w:rPr>
        <w:t xml:space="preserve">,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14:paraId="38C59723" w14:textId="1D87C89E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14:paraId="1271FA50" w14:textId="3AD2AF5C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14:paraId="4D564C75" w14:textId="11021C22"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AB294D">
        <w:rPr>
          <w:i/>
          <w:iCs/>
          <w:sz w:val="28"/>
          <w:szCs w:val="28"/>
        </w:rPr>
        <w:t>(</w:t>
      </w:r>
      <w:r w:rsidR="00AB294D" w:rsidRPr="00DC0F02">
        <w:rPr>
          <w:iCs/>
          <w:sz w:val="28"/>
          <w:szCs w:val="28"/>
        </w:rPr>
        <w:t>руководитель аппарата Совета депутатов</w:t>
      </w:r>
      <w:r w:rsidR="00AB294D">
        <w:rPr>
          <w:i/>
          <w:iCs/>
          <w:sz w:val="28"/>
          <w:szCs w:val="28"/>
        </w:rPr>
        <w:t>)</w:t>
      </w:r>
      <w:r w:rsidRPr="0093704B">
        <w:rPr>
          <w:sz w:val="28"/>
          <w:szCs w:val="28"/>
        </w:rPr>
        <w:t>,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14:paraId="152F95BC" w14:textId="0971A983"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14:paraId="1DA58E19" w14:textId="1FEBE743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14:paraId="73490BB4" w14:textId="66CFAED1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14:paraId="5452E230" w14:textId="3B4D584B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14:paraId="0ABC3790" w14:textId="5D151FD2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14:paraId="71AC46E8" w14:textId="5749F778"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14:paraId="226D348A" w14:textId="1CDFCDF5"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 xml:space="preserve">результаты рассмотрения органом местного самоуправления </w:t>
      </w:r>
      <w:r w:rsidR="00AB294D" w:rsidRPr="00AB294D">
        <w:rPr>
          <w:i/>
          <w:iCs/>
          <w:sz w:val="28"/>
          <w:szCs w:val="28"/>
        </w:rPr>
        <w:t>(</w:t>
      </w:r>
      <w:r w:rsidR="00AB294D" w:rsidRPr="003551FB">
        <w:rPr>
          <w:iCs/>
          <w:sz w:val="28"/>
          <w:szCs w:val="28"/>
        </w:rPr>
        <w:t>руководителем аппарата Совета депутатов</w:t>
      </w:r>
      <w:r w:rsidR="00AB294D">
        <w:rPr>
          <w:i/>
          <w:iCs/>
          <w:sz w:val="28"/>
          <w:szCs w:val="28"/>
        </w:rPr>
        <w:t xml:space="preserve">)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 xml:space="preserve">органом местного самоуправления </w:t>
      </w:r>
      <w:r w:rsidR="008467F0" w:rsidRPr="00AB294D">
        <w:rPr>
          <w:i/>
          <w:iCs/>
          <w:sz w:val="28"/>
          <w:szCs w:val="28"/>
        </w:rPr>
        <w:t>(</w:t>
      </w:r>
      <w:r w:rsidR="008467F0" w:rsidRPr="003551FB">
        <w:rPr>
          <w:iCs/>
          <w:sz w:val="28"/>
          <w:szCs w:val="28"/>
        </w:rPr>
        <w:t>руководителем аппарата Совета депутатов</w:t>
      </w:r>
      <w:r w:rsidR="008467F0">
        <w:rPr>
          <w:i/>
          <w:iCs/>
          <w:sz w:val="28"/>
          <w:szCs w:val="28"/>
        </w:rPr>
        <w:t xml:space="preserve">)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</w:p>
    <w:p w14:paraId="57C67BF6" w14:textId="0671E42D"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 xml:space="preserve">органом местного самоуправления </w:t>
      </w:r>
      <w:r w:rsidR="00AB294D" w:rsidRPr="00AB294D">
        <w:rPr>
          <w:i/>
          <w:iCs/>
          <w:sz w:val="28"/>
          <w:szCs w:val="28"/>
        </w:rPr>
        <w:t>(</w:t>
      </w:r>
      <w:r w:rsidR="00AB294D" w:rsidRPr="00BD16AA">
        <w:rPr>
          <w:iCs/>
          <w:sz w:val="28"/>
          <w:szCs w:val="28"/>
        </w:rPr>
        <w:t>руководителем аппарата Совета депутатов</w:t>
      </w:r>
      <w:r w:rsidR="00AB294D">
        <w:rPr>
          <w:i/>
          <w:iCs/>
          <w:sz w:val="28"/>
          <w:szCs w:val="28"/>
        </w:rPr>
        <w:t xml:space="preserve">)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lastRenderedPageBreak/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</w:t>
      </w:r>
      <w:r w:rsidR="00AB294D">
        <w:rPr>
          <w:sz w:val="28"/>
          <w:szCs w:val="28"/>
        </w:rPr>
        <w:t xml:space="preserve"> </w:t>
      </w:r>
      <w:r w:rsidR="00AB294D" w:rsidRPr="00AB294D">
        <w:rPr>
          <w:i/>
          <w:iCs/>
          <w:sz w:val="28"/>
          <w:szCs w:val="28"/>
        </w:rPr>
        <w:t>(</w:t>
      </w:r>
      <w:r w:rsidR="00AB294D" w:rsidRPr="00BD16AA">
        <w:rPr>
          <w:iCs/>
          <w:sz w:val="28"/>
          <w:szCs w:val="28"/>
        </w:rPr>
        <w:t>руководителем аппарата Совета депутатов</w:t>
      </w:r>
      <w:r w:rsidR="00AB294D">
        <w:rPr>
          <w:i/>
          <w:iCs/>
          <w:sz w:val="28"/>
          <w:szCs w:val="28"/>
        </w:rPr>
        <w:t>)</w:t>
      </w:r>
      <w:r w:rsidR="003B7107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14:paraId="1A633DD8" w14:textId="4C268828"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14:paraId="27FD2935" w14:textId="58A21894"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68899543"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01BC513C"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2" w:name="_Hlk151119113"/>
      <w:r w:rsidR="00C870C1" w:rsidRPr="0093704B">
        <w:rPr>
          <w:sz w:val="28"/>
          <w:szCs w:val="28"/>
        </w:rPr>
        <w:t xml:space="preserve">передаче в </w:t>
      </w:r>
      <w:r w:rsidR="00C870C1" w:rsidRPr="007713A6">
        <w:rPr>
          <w:iCs/>
          <w:sz w:val="28"/>
          <w:szCs w:val="28"/>
        </w:rPr>
        <w:t>аппарат Совета депутатов</w:t>
      </w:r>
      <w:r w:rsidR="00C870C1" w:rsidRPr="0093704B">
        <w:rPr>
          <w:sz w:val="28"/>
          <w:szCs w:val="28"/>
        </w:rPr>
        <w:t xml:space="preserve"> для </w:t>
      </w:r>
      <w:bookmarkEnd w:id="22"/>
      <w:r w:rsidR="00727902" w:rsidRPr="0093704B">
        <w:rPr>
          <w:sz w:val="28"/>
          <w:szCs w:val="28"/>
        </w:rPr>
        <w:t>хранени</w:t>
      </w:r>
      <w:r w:rsidR="00C870C1" w:rsidRPr="0093704B">
        <w:rPr>
          <w:sz w:val="28"/>
          <w:szCs w:val="28"/>
        </w:rPr>
        <w:t>я</w:t>
      </w:r>
      <w:r w:rsidR="00727902" w:rsidRPr="0093704B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C525F" w:rsidRDefault="000D40A2" w:rsidP="00E538B7">
      <w:pPr>
        <w:ind w:left="5103"/>
        <w:jc w:val="both"/>
      </w:pPr>
      <w:r w:rsidRPr="009C525F">
        <w:lastRenderedPageBreak/>
        <w:t xml:space="preserve">Приложение </w:t>
      </w:r>
      <w:r w:rsidR="00FE495A" w:rsidRPr="009C525F">
        <w:t>1</w:t>
      </w:r>
    </w:p>
    <w:p w14:paraId="5E2A2635" w14:textId="5493F29A" w:rsidR="000D40A2" w:rsidRPr="009C525F" w:rsidRDefault="000D40A2" w:rsidP="00E538B7">
      <w:pPr>
        <w:ind w:left="5103"/>
        <w:jc w:val="both"/>
      </w:pPr>
      <w:r w:rsidRPr="009C525F">
        <w:t xml:space="preserve">к Порядку организации и проведения публичных слушаний в </w:t>
      </w:r>
      <w:r w:rsidRPr="009C525F">
        <w:rPr>
          <w:iCs/>
        </w:rPr>
        <w:t>муниципальном округе</w:t>
      </w:r>
      <w:r w:rsidRPr="009C525F">
        <w:rPr>
          <w:i/>
        </w:rPr>
        <w:t xml:space="preserve"> </w:t>
      </w:r>
      <w:r w:rsidR="009C525F" w:rsidRPr="009C525F">
        <w:t>Царицыно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5DE93AC4" w:rsidR="00326723" w:rsidRPr="0093704B" w:rsidRDefault="00326723" w:rsidP="009C525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9C525F" w:rsidRPr="009C525F">
              <w:rPr>
                <w:bCs/>
                <w:iCs/>
                <w:sz w:val="28"/>
                <w:szCs w:val="28"/>
              </w:rPr>
              <w:t>Царицыно</w:t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5780656A" w:rsidR="00326723" w:rsidRPr="0093704B" w:rsidRDefault="00326723" w:rsidP="009C525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3" w:name="_Hlk160027291"/>
      <w:r w:rsidR="00A4266A" w:rsidRPr="0093704B">
        <w:rPr>
          <w:sz w:val="28"/>
          <w:szCs w:val="28"/>
        </w:rPr>
        <w:t>и их обоснование</w:t>
      </w:r>
      <w:bookmarkEnd w:id="23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7F2FB558" w:rsidR="00A04AD0" w:rsidRPr="0093704B" w:rsidRDefault="00A04AD0" w:rsidP="007575FB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 xml:space="preserve">подпись, инициалы и фамилия участника публичных слушаний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866EA0" w:rsidRDefault="00FE495A" w:rsidP="00E538B7">
      <w:pPr>
        <w:ind w:left="5103"/>
        <w:jc w:val="both"/>
      </w:pPr>
      <w:r w:rsidRPr="00866EA0">
        <w:lastRenderedPageBreak/>
        <w:t>Приложение 2</w:t>
      </w:r>
    </w:p>
    <w:p w14:paraId="625E709B" w14:textId="03ED6499" w:rsidR="00FE495A" w:rsidRPr="00866EA0" w:rsidRDefault="00FE495A" w:rsidP="00E538B7">
      <w:pPr>
        <w:ind w:left="5103"/>
        <w:jc w:val="both"/>
      </w:pPr>
      <w:r w:rsidRPr="00866EA0">
        <w:t xml:space="preserve">к Порядку организации и проведения публичных слушаний в </w:t>
      </w:r>
      <w:r w:rsidRPr="00866EA0">
        <w:rPr>
          <w:iCs/>
        </w:rPr>
        <w:t>муниципальном округе</w:t>
      </w:r>
      <w:r w:rsidRPr="00866EA0">
        <w:rPr>
          <w:i/>
        </w:rPr>
        <w:t xml:space="preserve"> </w:t>
      </w:r>
      <w:r w:rsidR="00866EA0" w:rsidRPr="00866EA0">
        <w:t>Царицыно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A76156" w:rsidRDefault="00024C34" w:rsidP="00E538B7">
      <w:pPr>
        <w:ind w:left="5103"/>
        <w:jc w:val="both"/>
      </w:pPr>
      <w:r w:rsidRPr="00A76156">
        <w:lastRenderedPageBreak/>
        <w:t>Приложение 3</w:t>
      </w:r>
    </w:p>
    <w:p w14:paraId="06314A80" w14:textId="33FB2C0E" w:rsidR="00024C34" w:rsidRPr="00A76156" w:rsidRDefault="00024C34" w:rsidP="00E538B7">
      <w:pPr>
        <w:ind w:left="5103"/>
        <w:jc w:val="both"/>
      </w:pPr>
      <w:r w:rsidRPr="00A76156">
        <w:t xml:space="preserve">к Порядку организации и проведения публичных слушаний в </w:t>
      </w:r>
      <w:r w:rsidRPr="00A76156">
        <w:rPr>
          <w:iCs/>
        </w:rPr>
        <w:t>муниципальном округе</w:t>
      </w:r>
      <w:r w:rsidRPr="00A76156">
        <w:rPr>
          <w:i/>
        </w:rPr>
        <w:t xml:space="preserve"> </w:t>
      </w:r>
      <w:r w:rsidR="00A76156" w:rsidRPr="00A76156">
        <w:t>Царицыно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9A4A4C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86D50" w14:textId="77777777" w:rsidR="00D50952" w:rsidRDefault="00D50952" w:rsidP="00285CBF">
      <w:r>
        <w:separator/>
      </w:r>
    </w:p>
  </w:endnote>
  <w:endnote w:type="continuationSeparator" w:id="0">
    <w:p w14:paraId="234A329D" w14:textId="77777777" w:rsidR="00D50952" w:rsidRDefault="00D5095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C0256" w14:textId="77777777" w:rsidR="00D50952" w:rsidRDefault="00D50952" w:rsidP="00285CBF">
      <w:r>
        <w:separator/>
      </w:r>
    </w:p>
  </w:footnote>
  <w:footnote w:type="continuationSeparator" w:id="0">
    <w:p w14:paraId="773F0CF0" w14:textId="77777777" w:rsidR="00D50952" w:rsidRDefault="00D50952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E5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BD6"/>
    <w:rsid w:val="00024C34"/>
    <w:rsid w:val="000310A1"/>
    <w:rsid w:val="00031281"/>
    <w:rsid w:val="00035438"/>
    <w:rsid w:val="000370B2"/>
    <w:rsid w:val="00041645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411E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436A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E7DC3"/>
    <w:rsid w:val="000F00F9"/>
    <w:rsid w:val="000F0D23"/>
    <w:rsid w:val="000F26E5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5718D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91D"/>
    <w:rsid w:val="001C5AC0"/>
    <w:rsid w:val="001C6EC8"/>
    <w:rsid w:val="001C737A"/>
    <w:rsid w:val="001D031F"/>
    <w:rsid w:val="001D0BA8"/>
    <w:rsid w:val="001D378B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80D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1881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4DCB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0677"/>
    <w:rsid w:val="00341931"/>
    <w:rsid w:val="0034457E"/>
    <w:rsid w:val="00345D0D"/>
    <w:rsid w:val="00351DE1"/>
    <w:rsid w:val="003551FB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0C2D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D6670"/>
    <w:rsid w:val="003D7CC7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75CB7"/>
    <w:rsid w:val="00480E3B"/>
    <w:rsid w:val="004812A5"/>
    <w:rsid w:val="004818DA"/>
    <w:rsid w:val="004827DD"/>
    <w:rsid w:val="00485A0C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233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65C13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868D9"/>
    <w:rsid w:val="00694638"/>
    <w:rsid w:val="006963BA"/>
    <w:rsid w:val="006A26C5"/>
    <w:rsid w:val="006A3E78"/>
    <w:rsid w:val="006A47C9"/>
    <w:rsid w:val="006A5B93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09E1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4A8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575FB"/>
    <w:rsid w:val="00762ACE"/>
    <w:rsid w:val="007637D5"/>
    <w:rsid w:val="00763C3F"/>
    <w:rsid w:val="007642FD"/>
    <w:rsid w:val="0076523A"/>
    <w:rsid w:val="007713A6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E617D"/>
    <w:rsid w:val="007F04DB"/>
    <w:rsid w:val="007F276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41F5"/>
    <w:rsid w:val="00835020"/>
    <w:rsid w:val="00835316"/>
    <w:rsid w:val="0083567C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544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66EA0"/>
    <w:rsid w:val="00872066"/>
    <w:rsid w:val="0087315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5636"/>
    <w:rsid w:val="008E7501"/>
    <w:rsid w:val="008E7C66"/>
    <w:rsid w:val="008F4804"/>
    <w:rsid w:val="008F4C43"/>
    <w:rsid w:val="008F5979"/>
    <w:rsid w:val="008F6CC9"/>
    <w:rsid w:val="008F7889"/>
    <w:rsid w:val="009021B4"/>
    <w:rsid w:val="00902AF3"/>
    <w:rsid w:val="009036C5"/>
    <w:rsid w:val="009053A8"/>
    <w:rsid w:val="0090568E"/>
    <w:rsid w:val="00905861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12B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412E"/>
    <w:rsid w:val="009B79A9"/>
    <w:rsid w:val="009C13F1"/>
    <w:rsid w:val="009C15FE"/>
    <w:rsid w:val="009C4661"/>
    <w:rsid w:val="009C4927"/>
    <w:rsid w:val="009C525F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26731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47F02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76156"/>
    <w:rsid w:val="00A82ECE"/>
    <w:rsid w:val="00A84467"/>
    <w:rsid w:val="00A859B6"/>
    <w:rsid w:val="00A86D44"/>
    <w:rsid w:val="00A911DB"/>
    <w:rsid w:val="00A91901"/>
    <w:rsid w:val="00A943FB"/>
    <w:rsid w:val="00AA07D4"/>
    <w:rsid w:val="00AA0BEF"/>
    <w:rsid w:val="00AA1257"/>
    <w:rsid w:val="00AA176D"/>
    <w:rsid w:val="00AA1EAF"/>
    <w:rsid w:val="00AA31F0"/>
    <w:rsid w:val="00AA60BF"/>
    <w:rsid w:val="00AA63D3"/>
    <w:rsid w:val="00AA643B"/>
    <w:rsid w:val="00AA6C11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2C80"/>
    <w:rsid w:val="00AE380F"/>
    <w:rsid w:val="00AE50BC"/>
    <w:rsid w:val="00AE538E"/>
    <w:rsid w:val="00AF0426"/>
    <w:rsid w:val="00AF1F06"/>
    <w:rsid w:val="00AF3EFC"/>
    <w:rsid w:val="00AF4059"/>
    <w:rsid w:val="00AF5085"/>
    <w:rsid w:val="00AF5BB3"/>
    <w:rsid w:val="00B030E4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6042"/>
    <w:rsid w:val="00B171F2"/>
    <w:rsid w:val="00B17534"/>
    <w:rsid w:val="00B20AE8"/>
    <w:rsid w:val="00B22B18"/>
    <w:rsid w:val="00B240C1"/>
    <w:rsid w:val="00B24997"/>
    <w:rsid w:val="00B3095E"/>
    <w:rsid w:val="00B31181"/>
    <w:rsid w:val="00B33592"/>
    <w:rsid w:val="00B346A5"/>
    <w:rsid w:val="00B374B5"/>
    <w:rsid w:val="00B37D6B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542F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16AA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3AEA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6723D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0952"/>
    <w:rsid w:val="00D51C46"/>
    <w:rsid w:val="00D54471"/>
    <w:rsid w:val="00D54C4C"/>
    <w:rsid w:val="00D56EC9"/>
    <w:rsid w:val="00D5760D"/>
    <w:rsid w:val="00D602FA"/>
    <w:rsid w:val="00D6396D"/>
    <w:rsid w:val="00D64229"/>
    <w:rsid w:val="00D64704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0F02"/>
    <w:rsid w:val="00DC490F"/>
    <w:rsid w:val="00DC651E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1494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77C9E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41E"/>
    <w:rsid w:val="00EA3CBF"/>
    <w:rsid w:val="00EA4006"/>
    <w:rsid w:val="00EA5049"/>
    <w:rsid w:val="00EA676D"/>
    <w:rsid w:val="00EB050A"/>
    <w:rsid w:val="00EB07F9"/>
    <w:rsid w:val="00EB1275"/>
    <w:rsid w:val="00EB35B1"/>
    <w:rsid w:val="00EB3647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1C95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93FD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-tsaricin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D465-FC4E-404B-82C0-4C89E3E8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8403</Words>
  <Characters>47900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cp:lastPrinted>2024-07-03T07:15:00Z</cp:lastPrinted>
  <dcterms:created xsi:type="dcterms:W3CDTF">2024-08-09T10:06:00Z</dcterms:created>
  <dcterms:modified xsi:type="dcterms:W3CDTF">2024-08-16T08:32:00Z</dcterms:modified>
</cp:coreProperties>
</file>