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5448F3"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18</w:t>
      </w:r>
      <w:r w:rsidR="00DA4ABA">
        <w:rPr>
          <w:rFonts w:ascii="Times New Roman" w:eastAsia="Times New Roman" w:hAnsi="Times New Roman" w:cs="Times New Roman"/>
          <w:b/>
          <w:sz w:val="28"/>
          <w:szCs w:val="28"/>
          <w:u w:val="single"/>
        </w:rPr>
        <w:t>.09</w:t>
      </w:r>
      <w:r w:rsidR="00C73170">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AC3862">
        <w:rPr>
          <w:rFonts w:ascii="Times New Roman" w:eastAsia="Times New Roman" w:hAnsi="Times New Roman" w:cs="Times New Roman"/>
          <w:b/>
          <w:sz w:val="28"/>
          <w:szCs w:val="28"/>
          <w:u w:val="single"/>
        </w:rPr>
        <w:t xml:space="preserve"> №ЦА-01-05-</w:t>
      </w:r>
      <w:r w:rsidR="00DA4ABA">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DA4ABA">
        <w:rPr>
          <w:rFonts w:ascii="Times New Roman" w:eastAsia="Times New Roman" w:hAnsi="Times New Roman" w:cs="Times New Roman"/>
          <w:b/>
          <w:sz w:val="28"/>
          <w:szCs w:val="28"/>
          <w:u w:val="single"/>
        </w:rPr>
        <w:t>/0</w:t>
      </w:r>
      <w:r w:rsidR="002D25C6">
        <w:rPr>
          <w:rFonts w:ascii="Times New Roman" w:eastAsia="Times New Roman" w:hAnsi="Times New Roman" w:cs="Times New Roman"/>
          <w:b/>
          <w:sz w:val="28"/>
          <w:szCs w:val="28"/>
          <w:u w:val="single"/>
        </w:rPr>
        <w:t>9</w:t>
      </w:r>
    </w:p>
    <w:p w:rsidR="002D25C6" w:rsidRPr="002D25C6" w:rsidRDefault="002D25C6" w:rsidP="00F1272B">
      <w:pPr>
        <w:spacing w:after="0" w:line="240" w:lineRule="auto"/>
        <w:rPr>
          <w:rFonts w:ascii="Times New Roman" w:eastAsia="Times New Roman" w:hAnsi="Times New Roman" w:cs="Times New Roman"/>
          <w:b/>
          <w:sz w:val="16"/>
          <w:szCs w:val="16"/>
          <w:u w:val="single"/>
        </w:rPr>
      </w:pPr>
    </w:p>
    <w:p w:rsidR="002D25C6" w:rsidRPr="002D25C6" w:rsidRDefault="002D25C6" w:rsidP="002D25C6">
      <w:pPr>
        <w:widowControl w:val="0"/>
        <w:autoSpaceDE w:val="0"/>
        <w:autoSpaceDN w:val="0"/>
        <w:adjustRightInd w:val="0"/>
        <w:spacing w:after="0" w:line="240" w:lineRule="auto"/>
        <w:ind w:right="3542"/>
        <w:jc w:val="both"/>
        <w:rPr>
          <w:rFonts w:ascii="Times New Roman" w:eastAsia="Times New Roman" w:hAnsi="Times New Roman" w:cs="Times New Roman"/>
          <w:b/>
          <w:bCs/>
          <w:sz w:val="28"/>
          <w:szCs w:val="28"/>
        </w:rPr>
      </w:pPr>
      <w:bookmarkStart w:id="0" w:name="_GoBack"/>
      <w:r w:rsidRPr="002D25C6">
        <w:rPr>
          <w:rFonts w:ascii="Times New Roman" w:eastAsia="Times New Roman" w:hAnsi="Times New Roman" w:cs="Times New Roman"/>
          <w:b/>
          <w:bCs/>
          <w:sz w:val="28"/>
          <w:szCs w:val="28"/>
        </w:rPr>
        <w:t xml:space="preserve">Об утверждении Положения о Комиссии </w:t>
      </w:r>
      <w:r w:rsidRPr="002D25C6">
        <w:rPr>
          <w:rFonts w:ascii="Times New Roman" w:eastAsia="Times New Roman" w:hAnsi="Times New Roman" w:cs="Times New Roman"/>
          <w:b/>
          <w:sz w:val="28"/>
          <w:szCs w:val="28"/>
        </w:rPr>
        <w:t>аппарата Совета депутатов муниципального округа Царицыно</w:t>
      </w:r>
      <w:r w:rsidRPr="002D25C6">
        <w:rPr>
          <w:rFonts w:ascii="Times New Roman" w:eastAsia="Times New Roman" w:hAnsi="Times New Roman" w:cs="Times New Roman"/>
          <w:b/>
          <w:bCs/>
          <w:sz w:val="28"/>
          <w:szCs w:val="28"/>
        </w:rPr>
        <w:t xml:space="preserve"> по соблюдению требований к служебному поведению муниципальных служащих и урегулированию конфликтов интересов</w:t>
      </w:r>
    </w:p>
    <w:p w:rsidR="002D25C6" w:rsidRPr="002D25C6" w:rsidRDefault="002D25C6" w:rsidP="002D25C6">
      <w:pPr>
        <w:widowControl w:val="0"/>
        <w:autoSpaceDE w:val="0"/>
        <w:autoSpaceDN w:val="0"/>
        <w:adjustRightInd w:val="0"/>
        <w:spacing w:after="0" w:line="240" w:lineRule="auto"/>
        <w:ind w:right="4819"/>
        <w:jc w:val="both"/>
        <w:rPr>
          <w:rFonts w:ascii="Times New Roman" w:eastAsia="Times New Roman" w:hAnsi="Times New Roman" w:cs="Times New Roman"/>
          <w:b/>
          <w:bCs/>
          <w:sz w:val="16"/>
          <w:szCs w:val="16"/>
        </w:rPr>
      </w:pPr>
    </w:p>
    <w:p w:rsidR="002D25C6" w:rsidRPr="002D25C6" w:rsidRDefault="002D25C6" w:rsidP="002D25C6">
      <w:pPr>
        <w:widowControl w:val="0"/>
        <w:autoSpaceDE w:val="0"/>
        <w:autoSpaceDN w:val="0"/>
        <w:adjustRightInd w:val="0"/>
        <w:spacing w:after="0"/>
        <w:ind w:firstLine="708"/>
        <w:jc w:val="both"/>
        <w:rPr>
          <w:rFonts w:ascii="Times New Roman" w:eastAsia="Calibri" w:hAnsi="Times New Roman" w:cs="Times New Roman"/>
          <w:bCs/>
          <w:sz w:val="28"/>
          <w:szCs w:val="28"/>
          <w:lang w:eastAsia="en-US"/>
        </w:rPr>
      </w:pPr>
      <w:bookmarkStart w:id="1" w:name="_Hlk161140036"/>
      <w:bookmarkEnd w:id="0"/>
      <w:r w:rsidRPr="002D25C6">
        <w:rPr>
          <w:rFonts w:ascii="Times New Roman" w:eastAsia="Times New Roman" w:hAnsi="Times New Roman" w:cs="Times New Roman"/>
          <w:sz w:val="28"/>
          <w:szCs w:val="28"/>
        </w:rPr>
        <w:t>Во исполнение требований федеральных законов </w:t>
      </w:r>
      <w:hyperlink r:id="rId4" w:tgtFrame="_blank" w:history="1">
        <w:r w:rsidRPr="002D25C6">
          <w:rPr>
            <w:rFonts w:ascii="Times New Roman" w:eastAsia="Times New Roman" w:hAnsi="Times New Roman" w:cs="Times New Roman"/>
            <w:sz w:val="28"/>
            <w:szCs w:val="28"/>
          </w:rPr>
          <w:t>от 2 марта 2007 года № 25-ФЗ</w:t>
        </w:r>
      </w:hyperlink>
      <w:r w:rsidRPr="002D25C6">
        <w:rPr>
          <w:rFonts w:ascii="Times New Roman" w:eastAsia="Times New Roman" w:hAnsi="Times New Roman" w:cs="Times New Roman"/>
          <w:sz w:val="28"/>
          <w:szCs w:val="28"/>
        </w:rPr>
        <w:t> «О муниципальной службе в Российской Федерации» и </w:t>
      </w:r>
      <w:hyperlink r:id="rId5" w:tgtFrame="_blank" w:history="1">
        <w:r w:rsidRPr="002D25C6">
          <w:rPr>
            <w:rFonts w:ascii="Times New Roman" w:eastAsia="Times New Roman" w:hAnsi="Times New Roman" w:cs="Times New Roman"/>
            <w:sz w:val="28"/>
            <w:szCs w:val="28"/>
          </w:rPr>
          <w:t>от 25 декабря 2008 года № 273-ФЗ</w:t>
        </w:r>
      </w:hyperlink>
      <w:r w:rsidRPr="002D25C6">
        <w:rPr>
          <w:rFonts w:ascii="Times New Roman" w:eastAsia="Times New Roman" w:hAnsi="Times New Roman" w:cs="Times New Roman"/>
          <w:sz w:val="28"/>
          <w:szCs w:val="28"/>
        </w:rPr>
        <w:t> «О противодействии коррупции», Закона города Москвы </w:t>
      </w:r>
      <w:hyperlink r:id="rId6" w:tgtFrame="_blank" w:history="1">
        <w:r w:rsidRPr="002D25C6">
          <w:rPr>
            <w:rFonts w:ascii="Times New Roman" w:eastAsia="Times New Roman" w:hAnsi="Times New Roman" w:cs="Times New Roman"/>
            <w:sz w:val="28"/>
            <w:szCs w:val="28"/>
          </w:rPr>
          <w:t>от 22 октября 2008 года № 50</w:t>
        </w:r>
      </w:hyperlink>
      <w:r w:rsidRPr="002D25C6">
        <w:rPr>
          <w:rFonts w:ascii="Times New Roman" w:eastAsia="Times New Roman" w:hAnsi="Times New Roman" w:cs="Times New Roman"/>
          <w:sz w:val="28"/>
          <w:szCs w:val="28"/>
        </w:rPr>
        <w:t> «О муниципальной службе в городе Москве», </w:t>
      </w:r>
    </w:p>
    <w:p w:rsidR="002D25C6" w:rsidRPr="002D25C6" w:rsidRDefault="002D25C6" w:rsidP="002D25C6">
      <w:pPr>
        <w:widowControl w:val="0"/>
        <w:autoSpaceDE w:val="0"/>
        <w:autoSpaceDN w:val="0"/>
        <w:adjustRightInd w:val="0"/>
        <w:spacing w:after="0"/>
        <w:ind w:firstLine="708"/>
        <w:jc w:val="both"/>
        <w:rPr>
          <w:rFonts w:ascii="Times New Roman" w:eastAsia="Calibri" w:hAnsi="Times New Roman" w:cs="Times New Roman"/>
          <w:b/>
          <w:sz w:val="28"/>
          <w:szCs w:val="28"/>
          <w:lang w:eastAsia="en-US"/>
        </w:rPr>
      </w:pPr>
      <w:r w:rsidRPr="002D25C6">
        <w:rPr>
          <w:rFonts w:ascii="Times New Roman" w:eastAsia="Calibri" w:hAnsi="Times New Roman" w:cs="Times New Roman"/>
          <w:b/>
          <w:sz w:val="28"/>
          <w:szCs w:val="28"/>
          <w:lang w:eastAsia="en-US"/>
        </w:rPr>
        <w:t xml:space="preserve">Совет депутатов </w:t>
      </w:r>
      <w:r w:rsidRPr="002D25C6">
        <w:rPr>
          <w:rFonts w:ascii="Times New Roman" w:eastAsia="Times New Roman" w:hAnsi="Times New Roman" w:cs="Times New Roman"/>
          <w:b/>
          <w:iCs/>
          <w:sz w:val="28"/>
          <w:szCs w:val="28"/>
        </w:rPr>
        <w:t>муниципального округа</w:t>
      </w:r>
      <w:r w:rsidRPr="002D25C6">
        <w:rPr>
          <w:rFonts w:ascii="Times New Roman" w:eastAsia="Times New Roman" w:hAnsi="Times New Roman" w:cs="Times New Roman"/>
          <w:b/>
          <w:i/>
          <w:sz w:val="28"/>
          <w:szCs w:val="28"/>
        </w:rPr>
        <w:t xml:space="preserve"> </w:t>
      </w:r>
      <w:r w:rsidRPr="002D25C6">
        <w:rPr>
          <w:rFonts w:ascii="Times New Roman" w:eastAsia="Times New Roman" w:hAnsi="Times New Roman" w:cs="Times New Roman"/>
          <w:b/>
          <w:sz w:val="28"/>
          <w:szCs w:val="28"/>
        </w:rPr>
        <w:t>Царицыно решил</w:t>
      </w:r>
      <w:r w:rsidRPr="002D25C6">
        <w:rPr>
          <w:rFonts w:ascii="Times New Roman" w:eastAsia="Calibri" w:hAnsi="Times New Roman" w:cs="Times New Roman"/>
          <w:b/>
          <w:sz w:val="28"/>
          <w:szCs w:val="28"/>
          <w:lang w:eastAsia="en-US"/>
        </w:rPr>
        <w:t>:</w:t>
      </w:r>
      <w:bookmarkEnd w:id="1"/>
      <w:r w:rsidRPr="002D25C6">
        <w:rPr>
          <w:rFonts w:ascii="Times New Roman" w:eastAsia="Calibri" w:hAnsi="Times New Roman" w:cs="Times New Roman"/>
          <w:b/>
          <w:sz w:val="28"/>
          <w:szCs w:val="28"/>
          <w:lang w:eastAsia="en-US"/>
        </w:rPr>
        <w:t xml:space="preserve"> </w:t>
      </w:r>
      <w:r w:rsidRPr="002D25C6">
        <w:rPr>
          <w:rFonts w:ascii="Times New Roman" w:eastAsia="Calibri" w:hAnsi="Times New Roman" w:cs="Times New Roman"/>
          <w:b/>
          <w:sz w:val="28"/>
          <w:szCs w:val="28"/>
          <w:lang w:eastAsia="en-US"/>
        </w:rPr>
        <w:tab/>
      </w:r>
    </w:p>
    <w:p w:rsidR="002D25C6" w:rsidRPr="002D25C6" w:rsidRDefault="002D25C6" w:rsidP="002D25C6">
      <w:pPr>
        <w:widowControl w:val="0"/>
        <w:autoSpaceDE w:val="0"/>
        <w:autoSpaceDN w:val="0"/>
        <w:adjustRightInd w:val="0"/>
        <w:spacing w:after="0"/>
        <w:ind w:firstLine="708"/>
        <w:jc w:val="both"/>
        <w:rPr>
          <w:rFonts w:ascii="Times New Roman" w:eastAsia="Times New Roman" w:hAnsi="Times New Roman" w:cs="Times New Roman"/>
          <w:bCs/>
          <w:sz w:val="28"/>
          <w:szCs w:val="28"/>
        </w:rPr>
      </w:pPr>
      <w:r w:rsidRPr="002D25C6">
        <w:rPr>
          <w:rFonts w:ascii="Times New Roman" w:eastAsia="Times New Roman" w:hAnsi="Times New Roman" w:cs="Times New Roman"/>
          <w:bCs/>
          <w:sz w:val="28"/>
          <w:szCs w:val="28"/>
        </w:rPr>
        <w:t xml:space="preserve">1. Утвердить Положение о Комиссии </w:t>
      </w:r>
      <w:r w:rsidRPr="002D25C6">
        <w:rPr>
          <w:rFonts w:ascii="Times New Roman" w:eastAsia="Times New Roman" w:hAnsi="Times New Roman" w:cs="Times New Roman"/>
          <w:sz w:val="28"/>
          <w:szCs w:val="28"/>
        </w:rPr>
        <w:t>аппарата Совета депутатов муниципального округа Царицыно</w:t>
      </w:r>
      <w:r w:rsidRPr="002D25C6">
        <w:rPr>
          <w:rFonts w:ascii="Times New Roman" w:eastAsia="Times New Roman" w:hAnsi="Times New Roman" w:cs="Times New Roman"/>
          <w:bCs/>
          <w:sz w:val="28"/>
          <w:szCs w:val="28"/>
        </w:rPr>
        <w:t xml:space="preserve"> по соблюдению требований к служебному поведению муниципальных служащих и урегулированию конфликтов интересов (Приложение). </w:t>
      </w:r>
      <w:r w:rsidRPr="002D25C6">
        <w:rPr>
          <w:rFonts w:ascii="Times New Roman" w:eastAsia="Times New Roman" w:hAnsi="Times New Roman" w:cs="Times New Roman"/>
          <w:bCs/>
          <w:sz w:val="28"/>
          <w:szCs w:val="28"/>
        </w:rPr>
        <w:tab/>
      </w:r>
      <w:r w:rsidRPr="002D25C6">
        <w:rPr>
          <w:rFonts w:ascii="Times New Roman" w:eastAsia="Times New Roman" w:hAnsi="Times New Roman" w:cs="Times New Roman"/>
          <w:bCs/>
          <w:sz w:val="28"/>
          <w:szCs w:val="28"/>
        </w:rPr>
        <w:tab/>
      </w:r>
      <w:r w:rsidRPr="002D25C6">
        <w:rPr>
          <w:rFonts w:ascii="Times New Roman" w:eastAsia="Times New Roman" w:hAnsi="Times New Roman" w:cs="Times New Roman"/>
          <w:bCs/>
          <w:sz w:val="28"/>
          <w:szCs w:val="28"/>
        </w:rPr>
        <w:tab/>
      </w:r>
      <w:r w:rsidRPr="002D25C6">
        <w:rPr>
          <w:rFonts w:ascii="Times New Roman" w:eastAsia="Times New Roman" w:hAnsi="Times New Roman" w:cs="Times New Roman"/>
          <w:bCs/>
          <w:sz w:val="28"/>
          <w:szCs w:val="28"/>
        </w:rPr>
        <w:tab/>
      </w:r>
      <w:r w:rsidRPr="002D25C6">
        <w:rPr>
          <w:rFonts w:ascii="Times New Roman" w:eastAsia="Times New Roman" w:hAnsi="Times New Roman" w:cs="Times New Roman"/>
          <w:bCs/>
          <w:sz w:val="28"/>
          <w:szCs w:val="28"/>
        </w:rPr>
        <w:tab/>
      </w:r>
      <w:r w:rsidRPr="002D25C6">
        <w:rPr>
          <w:rFonts w:ascii="Times New Roman" w:eastAsia="Times New Roman" w:hAnsi="Times New Roman" w:cs="Times New Roman"/>
          <w:bCs/>
          <w:sz w:val="28"/>
          <w:szCs w:val="28"/>
        </w:rPr>
        <w:tab/>
      </w:r>
      <w:r w:rsidRPr="002D25C6">
        <w:rPr>
          <w:rFonts w:ascii="Times New Roman" w:eastAsia="Times New Roman" w:hAnsi="Times New Roman" w:cs="Times New Roman"/>
          <w:bCs/>
          <w:sz w:val="28"/>
          <w:szCs w:val="28"/>
        </w:rPr>
        <w:tab/>
      </w:r>
      <w:r w:rsidRPr="002D25C6">
        <w:rPr>
          <w:rFonts w:ascii="Times New Roman" w:eastAsia="Times New Roman" w:hAnsi="Times New Roman" w:cs="Times New Roman"/>
          <w:bCs/>
          <w:sz w:val="28"/>
          <w:szCs w:val="28"/>
        </w:rPr>
        <w:tab/>
      </w:r>
      <w:r w:rsidRPr="002D25C6">
        <w:rPr>
          <w:rFonts w:ascii="Times New Roman" w:eastAsia="Times New Roman" w:hAnsi="Times New Roman" w:cs="Times New Roman"/>
          <w:bCs/>
          <w:sz w:val="28"/>
          <w:szCs w:val="28"/>
        </w:rPr>
        <w:tab/>
      </w:r>
    </w:p>
    <w:p w:rsidR="002D25C6" w:rsidRPr="002D25C6" w:rsidRDefault="002D25C6" w:rsidP="002D25C6">
      <w:pPr>
        <w:widowControl w:val="0"/>
        <w:autoSpaceDE w:val="0"/>
        <w:autoSpaceDN w:val="0"/>
        <w:adjustRightInd w:val="0"/>
        <w:spacing w:after="0"/>
        <w:ind w:firstLine="708"/>
        <w:jc w:val="both"/>
        <w:rPr>
          <w:rFonts w:ascii="Times New Roman" w:eastAsia="Times New Roman" w:hAnsi="Times New Roman" w:cs="Times New Roman"/>
          <w:bCs/>
          <w:sz w:val="28"/>
          <w:szCs w:val="28"/>
        </w:rPr>
      </w:pPr>
      <w:r w:rsidRPr="002D25C6">
        <w:rPr>
          <w:rFonts w:ascii="Times New Roman" w:eastAsia="Times New Roman" w:hAnsi="Times New Roman" w:cs="Times New Roman"/>
          <w:bCs/>
          <w:sz w:val="28"/>
          <w:szCs w:val="28"/>
        </w:rPr>
        <w:t xml:space="preserve">2. Признать утратившим силу: решение Совета депутатов муниципального округа Царицыно </w:t>
      </w:r>
      <w:r w:rsidRPr="002D25C6">
        <w:rPr>
          <w:rFonts w:ascii="Times New Roman" w:eastAsia="Times New Roman" w:hAnsi="Times New Roman" w:cs="Times New Roman"/>
          <w:sz w:val="28"/>
          <w:szCs w:val="28"/>
        </w:rPr>
        <w:t>от 25 декабря 2015 года № ЦА-01-05-15/16 «</w:t>
      </w:r>
      <w:r w:rsidRPr="002D25C6">
        <w:rPr>
          <w:rFonts w:ascii="Times New Roman" w:eastAsia="Times New Roman" w:hAnsi="Times New Roman" w:cs="Times New Roman"/>
          <w:bCs/>
          <w:sz w:val="28"/>
          <w:szCs w:val="28"/>
        </w:rPr>
        <w:t xml:space="preserve">Об утверждении Положения о комиссии </w:t>
      </w:r>
      <w:r w:rsidRPr="002D25C6">
        <w:rPr>
          <w:rFonts w:ascii="Times New Roman" w:eastAsia="Times New Roman" w:hAnsi="Times New Roman" w:cs="Times New Roman"/>
          <w:sz w:val="28"/>
          <w:szCs w:val="28"/>
        </w:rPr>
        <w:t>аппарата Совета депутатов</w:t>
      </w:r>
      <w:r w:rsidRPr="002D25C6">
        <w:rPr>
          <w:rFonts w:ascii="Times New Roman" w:eastAsia="Times New Roman" w:hAnsi="Times New Roman" w:cs="Times New Roman"/>
          <w:i/>
          <w:sz w:val="28"/>
          <w:szCs w:val="28"/>
        </w:rPr>
        <w:t xml:space="preserve"> </w:t>
      </w:r>
      <w:r w:rsidRPr="002D25C6">
        <w:rPr>
          <w:rFonts w:ascii="Times New Roman" w:eastAsia="Times New Roman" w:hAnsi="Times New Roman" w:cs="Times New Roman"/>
          <w:iCs/>
          <w:sz w:val="28"/>
          <w:szCs w:val="28"/>
        </w:rPr>
        <w:t>муниципального округа</w:t>
      </w:r>
      <w:r w:rsidRPr="002D25C6">
        <w:rPr>
          <w:rFonts w:ascii="Times New Roman" w:eastAsia="Times New Roman" w:hAnsi="Times New Roman" w:cs="Times New Roman"/>
          <w:i/>
          <w:sz w:val="28"/>
          <w:szCs w:val="28"/>
        </w:rPr>
        <w:t xml:space="preserve"> </w:t>
      </w:r>
      <w:r w:rsidRPr="002D25C6">
        <w:rPr>
          <w:rFonts w:ascii="Times New Roman" w:eastAsia="Times New Roman" w:hAnsi="Times New Roman" w:cs="Times New Roman"/>
          <w:sz w:val="28"/>
          <w:szCs w:val="28"/>
        </w:rPr>
        <w:t>Царицыно</w:t>
      </w:r>
      <w:r w:rsidRPr="002D25C6">
        <w:rPr>
          <w:rFonts w:ascii="Times New Roman" w:eastAsia="Times New Roman" w:hAnsi="Times New Roman" w:cs="Times New Roman"/>
          <w:bCs/>
          <w:sz w:val="28"/>
          <w:szCs w:val="28"/>
        </w:rPr>
        <w:t xml:space="preserve"> по соблюдению требований к служебному поведению муниципальных служащих и урегулированию конфликтов интересов</w:t>
      </w:r>
      <w:r w:rsidRPr="002D25C6">
        <w:rPr>
          <w:rFonts w:ascii="Times New Roman" w:eastAsia="Times New Roman" w:hAnsi="Times New Roman" w:cs="Times New Roman"/>
          <w:sz w:val="28"/>
          <w:szCs w:val="28"/>
        </w:rPr>
        <w:t xml:space="preserve">»; решение Совета депутатов муниципального округа Царицыно от 9.06.2016 № ЦА-01-05-08/12 «О внесении изменений в решение Совета депутатов муниципального округа Царицыно от 22 декабря 2015 года № ЦА-01-05-15/16»; решение Совета депутатов муниципального округа Царицыно от 18.04.2018 № ЦА-01-05-06/13 «О внесении изменений в решение Совета депутатов муниципального округа Царицыно от 22 декабря 2015 года № ЦА-01-05-15/16»; решение Совета депутатов муниципального округа Царицыно от 20.06.2018 № ЦА-01-05-08/11 «О внесении изменений в решение Совета депутатов муниципального округа Царицыно от 22 декабря 2015 года № ЦА-01-05-15/16»; решение Совета депутатов муниципального округа Царицыно </w:t>
      </w:r>
      <w:r w:rsidRPr="002D25C6">
        <w:rPr>
          <w:rFonts w:ascii="Times New Roman" w:eastAsia="Calibri" w:hAnsi="Times New Roman" w:cs="Times New Roman"/>
          <w:sz w:val="28"/>
          <w:szCs w:val="28"/>
          <w:lang w:eastAsia="en-US"/>
        </w:rPr>
        <w:t xml:space="preserve">от 16.09.2020 № ЦА-01-05-08/09 </w:t>
      </w:r>
      <w:r w:rsidRPr="002D25C6">
        <w:rPr>
          <w:rFonts w:ascii="Times New Roman" w:eastAsia="Times New Roman" w:hAnsi="Times New Roman" w:cs="Times New Roman"/>
          <w:sz w:val="28"/>
          <w:szCs w:val="28"/>
        </w:rPr>
        <w:t>«О внесении изменений в решение Совета депутатов муниципального округа Царицыно от 22 декабря 2015 года № ЦА-01-05-15/16».</w:t>
      </w:r>
      <w:r w:rsidRPr="002D25C6">
        <w:rPr>
          <w:rFonts w:ascii="Calibri" w:eastAsia="Calibri" w:hAnsi="Calibri" w:cs="Times New Roman"/>
          <w:szCs w:val="24"/>
          <w:lang w:eastAsia="en-US"/>
        </w:rPr>
        <w:t xml:space="preserve">  </w:t>
      </w:r>
      <w:r w:rsidRPr="002D25C6">
        <w:rPr>
          <w:rFonts w:ascii="Calibri" w:eastAsia="Calibri" w:hAnsi="Calibri" w:cs="Times New Roman"/>
          <w:szCs w:val="24"/>
          <w:lang w:eastAsia="en-US"/>
        </w:rPr>
        <w:tab/>
      </w:r>
      <w:r w:rsidRPr="002D25C6">
        <w:rPr>
          <w:rFonts w:ascii="Calibri" w:eastAsia="Calibri" w:hAnsi="Calibri" w:cs="Times New Roman"/>
          <w:szCs w:val="24"/>
          <w:lang w:eastAsia="en-US"/>
        </w:rPr>
        <w:tab/>
      </w:r>
      <w:r w:rsidRPr="002D25C6">
        <w:rPr>
          <w:rFonts w:ascii="Calibri" w:eastAsia="Calibri" w:hAnsi="Calibri" w:cs="Times New Roman"/>
          <w:szCs w:val="24"/>
          <w:lang w:eastAsia="en-US"/>
        </w:rPr>
        <w:tab/>
      </w:r>
      <w:r w:rsidRPr="002D25C6">
        <w:rPr>
          <w:rFonts w:ascii="Calibri" w:eastAsia="Calibri" w:hAnsi="Calibri" w:cs="Times New Roman"/>
          <w:szCs w:val="24"/>
          <w:lang w:eastAsia="en-US"/>
        </w:rPr>
        <w:tab/>
      </w:r>
      <w:r w:rsidRPr="002D25C6">
        <w:rPr>
          <w:rFonts w:ascii="Calibri" w:eastAsia="Calibri" w:hAnsi="Calibri" w:cs="Times New Roman"/>
          <w:szCs w:val="24"/>
          <w:lang w:eastAsia="en-US"/>
        </w:rPr>
        <w:tab/>
      </w:r>
      <w:r w:rsidRPr="002D25C6">
        <w:rPr>
          <w:rFonts w:ascii="Calibri" w:eastAsia="Calibri" w:hAnsi="Calibri" w:cs="Times New Roman"/>
          <w:szCs w:val="24"/>
          <w:lang w:eastAsia="en-US"/>
        </w:rPr>
        <w:tab/>
      </w:r>
      <w:r w:rsidRPr="002D25C6">
        <w:rPr>
          <w:rFonts w:ascii="Calibri" w:eastAsia="Calibri" w:hAnsi="Calibri" w:cs="Times New Roman"/>
          <w:szCs w:val="24"/>
          <w:lang w:eastAsia="en-US"/>
        </w:rPr>
        <w:tab/>
      </w:r>
      <w:r w:rsidRPr="002D25C6">
        <w:rPr>
          <w:rFonts w:ascii="Calibri" w:eastAsia="Calibri" w:hAnsi="Calibri" w:cs="Times New Roman"/>
          <w:szCs w:val="24"/>
          <w:lang w:eastAsia="en-US"/>
        </w:rPr>
        <w:tab/>
      </w:r>
      <w:r w:rsidRPr="002D25C6">
        <w:rPr>
          <w:rFonts w:ascii="Calibri" w:eastAsia="Calibri" w:hAnsi="Calibri" w:cs="Times New Roman"/>
          <w:szCs w:val="24"/>
          <w:lang w:eastAsia="en-US"/>
        </w:rPr>
        <w:tab/>
      </w:r>
      <w:r w:rsidRPr="002D25C6">
        <w:rPr>
          <w:rFonts w:ascii="Times New Roman" w:eastAsia="Times New Roman" w:hAnsi="Times New Roman" w:cs="Times New Roman"/>
          <w:bCs/>
          <w:sz w:val="28"/>
          <w:szCs w:val="28"/>
        </w:rPr>
        <w:t xml:space="preserve">3. Опубликовать настоящее решение в бюллетене «Московский </w:t>
      </w:r>
      <w:r w:rsidRPr="002D25C6">
        <w:rPr>
          <w:rFonts w:ascii="Times New Roman" w:eastAsia="Times New Roman" w:hAnsi="Times New Roman" w:cs="Times New Roman"/>
          <w:bCs/>
          <w:sz w:val="28"/>
          <w:szCs w:val="28"/>
        </w:rPr>
        <w:lastRenderedPageBreak/>
        <w:t>муниципальный вестник»,</w:t>
      </w:r>
      <w:r w:rsidRPr="002D25C6">
        <w:rPr>
          <w:rFonts w:ascii="Calibri" w:eastAsia="Times New Roman" w:hAnsi="Calibri" w:cs="Times New Roman"/>
          <w:sz w:val="28"/>
          <w:szCs w:val="28"/>
        </w:rPr>
        <w:t xml:space="preserve"> </w:t>
      </w:r>
      <w:r w:rsidRPr="002D25C6">
        <w:rPr>
          <w:rFonts w:ascii="Times New Roman" w:eastAsia="Times New Roman" w:hAnsi="Times New Roman" w:cs="Times New Roman"/>
          <w:sz w:val="28"/>
          <w:szCs w:val="28"/>
        </w:rPr>
        <w:t>сетевом издании «Московский муниципальный вестник»</w:t>
      </w:r>
      <w:r w:rsidRPr="002D25C6">
        <w:rPr>
          <w:rFonts w:ascii="Times New Roman" w:eastAsia="Times New Roman" w:hAnsi="Times New Roman" w:cs="Times New Roman"/>
          <w:bCs/>
          <w:sz w:val="28"/>
          <w:szCs w:val="28"/>
        </w:rPr>
        <w:t xml:space="preserve"> </w:t>
      </w:r>
      <w:r w:rsidRPr="002D25C6">
        <w:rPr>
          <w:rFonts w:ascii="Times New Roman" w:eastAsia="Times New Roman" w:hAnsi="Times New Roman" w:cs="Times New Roman"/>
          <w:sz w:val="28"/>
          <w:szCs w:val="28"/>
        </w:rPr>
        <w:t xml:space="preserve">и разместить на официальном сайте муниципального округа Царицыно </w:t>
      </w:r>
      <w:hyperlink r:id="rId7" w:history="1">
        <w:r w:rsidRPr="002D25C6">
          <w:rPr>
            <w:rFonts w:ascii="Times New Roman" w:eastAsia="Times New Roman" w:hAnsi="Times New Roman" w:cs="Times New Roman"/>
            <w:sz w:val="28"/>
            <w:szCs w:val="28"/>
          </w:rPr>
          <w:t>www.</w:t>
        </w:r>
        <w:r w:rsidRPr="002D25C6">
          <w:rPr>
            <w:rFonts w:ascii="Times New Roman" w:eastAsia="Times New Roman" w:hAnsi="Times New Roman" w:cs="Times New Roman"/>
            <w:sz w:val="28"/>
            <w:szCs w:val="28"/>
            <w:lang w:val="en-US"/>
          </w:rPr>
          <w:t>mcaricino</w:t>
        </w:r>
        <w:r w:rsidRPr="002D25C6">
          <w:rPr>
            <w:rFonts w:ascii="Times New Roman" w:eastAsia="Times New Roman" w:hAnsi="Times New Roman" w:cs="Times New Roman"/>
            <w:sz w:val="28"/>
            <w:szCs w:val="28"/>
          </w:rPr>
          <w:t>.</w:t>
        </w:r>
        <w:r w:rsidRPr="002D25C6">
          <w:rPr>
            <w:rFonts w:ascii="Times New Roman" w:eastAsia="Times New Roman" w:hAnsi="Times New Roman" w:cs="Times New Roman"/>
            <w:sz w:val="28"/>
            <w:szCs w:val="28"/>
            <w:lang w:val="en-US"/>
          </w:rPr>
          <w:t>ru</w:t>
        </w:r>
      </w:hyperlink>
      <w:r w:rsidRPr="002D25C6">
        <w:rPr>
          <w:rFonts w:ascii="Times New Roman" w:eastAsia="Times New Roman" w:hAnsi="Times New Roman" w:cs="Times New Roman"/>
          <w:sz w:val="28"/>
          <w:szCs w:val="28"/>
        </w:rPr>
        <w:t xml:space="preserve">.  в информационно-телекоммуникационной сети «Интернет». </w:t>
      </w:r>
      <w:r w:rsidRPr="002D25C6">
        <w:rPr>
          <w:rFonts w:ascii="Times New Roman" w:eastAsia="Times New Roman" w:hAnsi="Times New Roman" w:cs="Times New Roman"/>
          <w:sz w:val="28"/>
          <w:szCs w:val="28"/>
        </w:rPr>
        <w:tab/>
      </w:r>
      <w:r w:rsidRPr="002D25C6">
        <w:rPr>
          <w:rFonts w:ascii="Times New Roman" w:eastAsia="Times New Roman" w:hAnsi="Times New Roman" w:cs="Times New Roman"/>
          <w:sz w:val="28"/>
          <w:szCs w:val="28"/>
        </w:rPr>
        <w:tab/>
      </w:r>
      <w:r w:rsidRPr="002D25C6">
        <w:rPr>
          <w:rFonts w:ascii="Times New Roman" w:eastAsia="Times New Roman" w:hAnsi="Times New Roman" w:cs="Times New Roman"/>
          <w:bCs/>
          <w:sz w:val="28"/>
          <w:szCs w:val="28"/>
        </w:rPr>
        <w:t>4. Контроль за выполнением настоящего решения возложить на главу муниципального округа Царицыно Д.В. Хлестова.</w:t>
      </w:r>
    </w:p>
    <w:p w:rsidR="002D25C6" w:rsidRPr="002D25C6" w:rsidRDefault="002D25C6" w:rsidP="002D25C6">
      <w:pPr>
        <w:widowControl w:val="0"/>
        <w:autoSpaceDE w:val="0"/>
        <w:autoSpaceDN w:val="0"/>
        <w:adjustRightInd w:val="0"/>
        <w:spacing w:after="0"/>
        <w:ind w:firstLine="708"/>
        <w:jc w:val="both"/>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r w:rsidRPr="002D25C6">
        <w:rPr>
          <w:rFonts w:ascii="Times New Roman" w:eastAsia="Times New Roman" w:hAnsi="Times New Roman" w:cs="Times New Roman"/>
          <w:b/>
          <w:bCs/>
          <w:sz w:val="28"/>
          <w:szCs w:val="28"/>
        </w:rPr>
        <w:t>Глава муниципального округа Царицыно                                      Д.В. Хлестов</w:t>
      </w: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2D25C6" w:rsidRPr="002D25C6" w:rsidRDefault="002D25C6" w:rsidP="002D25C6">
      <w:pPr>
        <w:autoSpaceDE w:val="0"/>
        <w:autoSpaceDN w:val="0"/>
        <w:spacing w:after="0" w:line="240" w:lineRule="auto"/>
        <w:ind w:left="5245"/>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lastRenderedPageBreak/>
        <w:t>Приложение</w:t>
      </w:r>
    </w:p>
    <w:p w:rsidR="002D25C6" w:rsidRPr="002D25C6" w:rsidRDefault="002D25C6" w:rsidP="002D25C6">
      <w:pPr>
        <w:autoSpaceDE w:val="0"/>
        <w:autoSpaceDN w:val="0"/>
        <w:spacing w:after="0" w:line="240" w:lineRule="auto"/>
        <w:ind w:left="5245"/>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 xml:space="preserve">к решению Совета депутатов муниципального округа Царицыно </w:t>
      </w:r>
    </w:p>
    <w:p w:rsidR="002D25C6" w:rsidRPr="002D25C6" w:rsidRDefault="002D25C6" w:rsidP="002D25C6">
      <w:pPr>
        <w:widowControl w:val="0"/>
        <w:autoSpaceDE w:val="0"/>
        <w:autoSpaceDN w:val="0"/>
        <w:adjustRightInd w:val="0"/>
        <w:spacing w:after="0" w:line="360" w:lineRule="auto"/>
        <w:ind w:left="5245"/>
        <w:rPr>
          <w:rFonts w:ascii="Times New Roman" w:eastAsia="Times New Roman" w:hAnsi="Times New Roman" w:cs="Times New Roman"/>
          <w:b/>
          <w:bCs/>
          <w:sz w:val="28"/>
          <w:szCs w:val="28"/>
        </w:rPr>
      </w:pPr>
      <w:r w:rsidRPr="002D25C6">
        <w:rPr>
          <w:rFonts w:ascii="Times New Roman" w:eastAsia="Times New Roman" w:hAnsi="Times New Roman" w:cs="Times New Roman"/>
          <w:bCs/>
          <w:sz w:val="24"/>
          <w:szCs w:val="24"/>
        </w:rPr>
        <w:t>от 18 сентября 2024 года № ЦА-01-05-11/09</w:t>
      </w:r>
    </w:p>
    <w:p w:rsidR="002D25C6" w:rsidRPr="002D25C6" w:rsidRDefault="002D25C6" w:rsidP="002D25C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2D25C6" w:rsidRPr="002D25C6" w:rsidRDefault="002D25C6" w:rsidP="002D25C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D25C6">
        <w:rPr>
          <w:rFonts w:ascii="Times New Roman" w:eastAsia="Times New Roman" w:hAnsi="Times New Roman" w:cs="Times New Roman"/>
          <w:b/>
          <w:bCs/>
          <w:sz w:val="24"/>
          <w:szCs w:val="24"/>
        </w:rPr>
        <w:t xml:space="preserve">Положение </w:t>
      </w:r>
    </w:p>
    <w:p w:rsidR="002D25C6" w:rsidRPr="002D25C6" w:rsidRDefault="002D25C6" w:rsidP="002D25C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D25C6">
        <w:rPr>
          <w:rFonts w:ascii="Times New Roman" w:eastAsia="Times New Roman" w:hAnsi="Times New Roman" w:cs="Times New Roman"/>
          <w:b/>
          <w:bCs/>
          <w:sz w:val="24"/>
          <w:szCs w:val="24"/>
        </w:rPr>
        <w:t xml:space="preserve">о Комиссии </w:t>
      </w:r>
      <w:r w:rsidRPr="002D25C6">
        <w:rPr>
          <w:rFonts w:ascii="Times New Roman" w:eastAsia="Times New Roman" w:hAnsi="Times New Roman" w:cs="Times New Roman"/>
          <w:b/>
          <w:sz w:val="24"/>
          <w:szCs w:val="24"/>
        </w:rPr>
        <w:t>аппарата Совета депутатов муниципального округа</w:t>
      </w:r>
      <w:r w:rsidRPr="002D25C6">
        <w:rPr>
          <w:rFonts w:ascii="Times New Roman" w:eastAsia="Times New Roman" w:hAnsi="Times New Roman" w:cs="Times New Roman"/>
          <w:b/>
          <w:i/>
          <w:sz w:val="24"/>
          <w:szCs w:val="24"/>
        </w:rPr>
        <w:t xml:space="preserve"> </w:t>
      </w:r>
      <w:r w:rsidRPr="002D25C6">
        <w:rPr>
          <w:rFonts w:ascii="Times New Roman" w:eastAsia="Times New Roman" w:hAnsi="Times New Roman" w:cs="Times New Roman"/>
          <w:b/>
          <w:bCs/>
          <w:sz w:val="24"/>
          <w:szCs w:val="24"/>
        </w:rPr>
        <w:t>Царицыно по соблюдению требований к служебному поведению муниципальных служащих и урегулированию конфликтов интересов</w:t>
      </w:r>
    </w:p>
    <w:p w:rsidR="002D25C6" w:rsidRPr="002D25C6" w:rsidRDefault="002D25C6" w:rsidP="002D25C6">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2D25C6" w:rsidRPr="002D25C6" w:rsidRDefault="002D25C6" w:rsidP="002D25C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Настоящим Положением определяется порядок формирования и деятельности Комиссии аппарата Совета депутатов муниципального округа Царицыно по соблюдению требований к служебному поведению муниципальных служащих и урегулированию конфликтов интересов (далее – Комиссия).</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Комиссия в своей деятельности руководствуется </w:t>
      </w:r>
      <w:hyperlink r:id="rId8" w:history="1">
        <w:r w:rsidRPr="002D25C6">
          <w:rPr>
            <w:rFonts w:ascii="Times New Roman" w:eastAsia="Times New Roman" w:hAnsi="Times New Roman" w:cs="Times New Roman"/>
            <w:sz w:val="24"/>
            <w:szCs w:val="24"/>
          </w:rPr>
          <w:t>Конституцией</w:t>
        </w:r>
      </w:hyperlink>
      <w:r w:rsidRPr="002D25C6">
        <w:rPr>
          <w:rFonts w:ascii="Times New Roman" w:eastAsia="Times New Roman" w:hAnsi="Times New Roman" w:cs="Times New Roman"/>
          <w:sz w:val="24"/>
          <w:szCs w:val="24"/>
        </w:rPr>
        <w:t>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w:t>
      </w:r>
      <w:r w:rsidRPr="002D25C6">
        <w:rPr>
          <w:rFonts w:ascii="Times New Roman" w:eastAsia="Times New Roman" w:hAnsi="Times New Roman" w:cs="Times New Roman"/>
          <w:sz w:val="24"/>
          <w:szCs w:val="24"/>
        </w:rPr>
        <w:t xml:space="preserve"> Основной задачей Комиссии является содействие аппарату Совета депутатов муниципального округа Царицыно</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(далее –</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аппарат Совета депутатов):</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в обеспечении соблюдения муниципальными служащими аппарата Совета депутатов, в том числе руководителем аппарата Совета депутатов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федеральными законами от 2 марта 2007 года № 25-ФЗ «О муниципальной службе в Российской Федерации», от 25 декабря 2008 года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в осуществлении в аппарате Совета депутатов</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мер по предупреждению коррупции.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4.</w:t>
      </w:r>
      <w:r w:rsidRPr="002D25C6">
        <w:rPr>
          <w:rFonts w:ascii="Times New Roman" w:eastAsia="Times New Roman" w:hAnsi="Times New Roman" w:cs="Times New Roman"/>
          <w:sz w:val="24"/>
          <w:szCs w:val="24"/>
        </w:rPr>
        <w:t xml:space="preserve">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5.</w:t>
      </w:r>
      <w:r w:rsidRPr="002D25C6">
        <w:rPr>
          <w:rFonts w:ascii="Times New Roman" w:eastAsia="Times New Roman" w:hAnsi="Times New Roman" w:cs="Times New Roman"/>
          <w:sz w:val="24"/>
          <w:szCs w:val="24"/>
        </w:rPr>
        <w:t xml:space="preserve"> Комиссия образуется распоряжением</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аппарата Совета депутатов,</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которым утверждается ее состав.</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6.</w:t>
      </w:r>
      <w:r w:rsidRPr="002D25C6">
        <w:rPr>
          <w:rFonts w:ascii="Times New Roman" w:eastAsia="Times New Roman" w:hAnsi="Times New Roman" w:cs="Times New Roman"/>
          <w:sz w:val="24"/>
          <w:szCs w:val="24"/>
        </w:rPr>
        <w:t xml:space="preserve"> Комиссия состоит из председателя Комиссии, его заместителя, назначаемых представителем нанимателя (работодателем) из числа муниципальных служащих – членов Комиссии, секретаря и членов Комиссии.</w:t>
      </w:r>
      <w:r w:rsidRPr="002D25C6">
        <w:rPr>
          <w:rFonts w:ascii="Times New Roman" w:eastAsia="Times New Roman" w:hAnsi="Times New Roman" w:cs="Times New Roman"/>
          <w:color w:val="FF0000"/>
          <w:sz w:val="24"/>
          <w:szCs w:val="24"/>
        </w:rPr>
        <w:t xml:space="preserve"> </w:t>
      </w:r>
      <w:r w:rsidRPr="002D25C6">
        <w:rPr>
          <w:rFonts w:ascii="Times New Roman" w:eastAsia="Times New Roman" w:hAnsi="Times New Roman" w:cs="Times New Roman"/>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7.</w:t>
      </w:r>
      <w:r w:rsidRPr="002D25C6">
        <w:rPr>
          <w:rFonts w:ascii="Times New Roman" w:eastAsia="Times New Roman" w:hAnsi="Times New Roman" w:cs="Times New Roman"/>
          <w:sz w:val="24"/>
          <w:szCs w:val="24"/>
        </w:rPr>
        <w:t xml:space="preserve"> В состав Комиссии входят:</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а)</w:t>
      </w:r>
      <w:r w:rsidRPr="002D25C6">
        <w:rPr>
          <w:rFonts w:ascii="Times New Roman" w:eastAsia="Times New Roman" w:hAnsi="Times New Roman" w:cs="Times New Roman"/>
          <w:sz w:val="24"/>
          <w:szCs w:val="24"/>
        </w:rPr>
        <w:t xml:space="preserve"> руководитель аппарата и (или) уполномоченные им муниципальные служащие, в том числе муниципальный служащий </w:t>
      </w:r>
      <w:r w:rsidRPr="002D25C6">
        <w:rPr>
          <w:rFonts w:ascii="Times New Roman" w:eastAsia="Calibri" w:hAnsi="Times New Roman" w:cs="Times New Roman"/>
          <w:sz w:val="24"/>
          <w:szCs w:val="24"/>
          <w:lang w:eastAsia="en-US"/>
        </w:rPr>
        <w:t xml:space="preserve">аппарата Совета, ответственный за ведение работы по профилактике </w:t>
      </w:r>
      <w:r w:rsidRPr="002D25C6">
        <w:rPr>
          <w:rFonts w:ascii="Times New Roman" w:eastAsia="Times New Roman" w:hAnsi="Times New Roman" w:cs="Times New Roman"/>
          <w:iCs/>
          <w:sz w:val="24"/>
          <w:szCs w:val="24"/>
        </w:rPr>
        <w:t>коррупционных и иных правонарушений</w:t>
      </w:r>
      <w:r w:rsidRPr="002D25C6">
        <w:rPr>
          <w:rFonts w:ascii="Times New Roman" w:eastAsia="Times New Roman" w:hAnsi="Times New Roman" w:cs="Times New Roman"/>
          <w:sz w:val="24"/>
          <w:szCs w:val="24"/>
        </w:rPr>
        <w:t xml:space="preserve"> (далее – муниципальный служащий по профилактике правонарушений).</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б)</w:t>
      </w:r>
      <w:r w:rsidRPr="002D25C6">
        <w:rPr>
          <w:rFonts w:ascii="Times New Roman" w:eastAsia="Times New Roman" w:hAnsi="Times New Roman" w:cs="Times New Roman"/>
          <w:sz w:val="24"/>
          <w:szCs w:val="24"/>
        </w:rPr>
        <w:t xml:space="preserve"> 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8.</w:t>
      </w:r>
      <w:r w:rsidRPr="002D25C6">
        <w:rPr>
          <w:rFonts w:ascii="Times New Roman" w:eastAsia="Times New Roman" w:hAnsi="Times New Roman" w:cs="Times New Roman"/>
          <w:sz w:val="24"/>
          <w:szCs w:val="24"/>
        </w:rPr>
        <w:t xml:space="preserve"> Независимые эксперты включаются в состав Комиссии по согласованию с научными и образовательными организациями, другими организациями на основании запроса руководителя аппарата. Согласование осуществляется в 10-дневный срок со дня получения запроса. </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9.</w:t>
      </w:r>
      <w:r w:rsidRPr="002D25C6">
        <w:rPr>
          <w:rFonts w:ascii="Times New Roman" w:eastAsia="Times New Roman" w:hAnsi="Times New Roman" w:cs="Times New Roman"/>
          <w:sz w:val="24"/>
          <w:szCs w:val="24"/>
        </w:rPr>
        <w:t xml:space="preserve">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lastRenderedPageBreak/>
        <w:t>10.</w:t>
      </w:r>
      <w:r w:rsidRPr="002D25C6">
        <w:rPr>
          <w:rFonts w:ascii="Times New Roman" w:eastAsia="Times New Roman" w:hAnsi="Times New Roman" w:cs="Times New Roman"/>
          <w:sz w:val="24"/>
          <w:szCs w:val="24"/>
        </w:rPr>
        <w:t xml:space="preserve"> В заседаниях Комиссии с правом совещательного голоса участвуют:</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аналогичные должности, замещаемой муниципальным служащим, в отношении которого Комиссией рассматривается этот вопрос;</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другие муниципальные служащие аппарата Совета депутатов;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bookmarkStart w:id="2" w:name="Par101"/>
      <w:bookmarkEnd w:id="2"/>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11.</w:t>
      </w:r>
      <w:r w:rsidRPr="002D25C6">
        <w:rPr>
          <w:rFonts w:ascii="Times New Roman" w:eastAsia="Times New Roman" w:hAnsi="Times New Roman" w:cs="Times New Roman"/>
          <w:sz w:val="24"/>
          <w:szCs w:val="24"/>
        </w:rPr>
        <w:t xml:space="preserve">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аппарате Совета депутатов, недопустимо.</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12.</w:t>
      </w:r>
      <w:r w:rsidRPr="002D25C6">
        <w:rPr>
          <w:rFonts w:ascii="Times New Roman" w:eastAsia="Times New Roman" w:hAnsi="Times New Roman" w:cs="Times New Roman"/>
          <w:sz w:val="24"/>
          <w:szCs w:val="24"/>
        </w:rPr>
        <w:t xml:space="preserve">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вопроса.</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В случае если вопрос о соблюдении требований к служебному поведению и (или) требований об урегулировании конфликта интересов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3" w:name="Par106"/>
      <w:bookmarkEnd w:id="3"/>
      <w:r w:rsidRPr="002D25C6">
        <w:rPr>
          <w:rFonts w:ascii="Times New Roman" w:eastAsia="Times New Roman" w:hAnsi="Times New Roman" w:cs="Times New Roman"/>
          <w:b/>
          <w:sz w:val="24"/>
          <w:szCs w:val="24"/>
        </w:rPr>
        <w:t>13.</w:t>
      </w:r>
      <w:r w:rsidRPr="002D25C6">
        <w:rPr>
          <w:rFonts w:ascii="Times New Roman" w:eastAsia="Times New Roman" w:hAnsi="Times New Roman" w:cs="Times New Roman"/>
          <w:sz w:val="24"/>
          <w:szCs w:val="24"/>
        </w:rPr>
        <w:t xml:space="preserve"> Основаниями для проведения заседания Комиссии являются:</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bookmarkStart w:id="4" w:name="Par107"/>
      <w:bookmarkEnd w:id="4"/>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представление руководителем аппарата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к служебному поведению, утвержденным </w:t>
      </w:r>
      <w:hyperlink r:id="rId9" w:history="1">
        <w:r w:rsidRPr="002D25C6">
          <w:rPr>
            <w:rFonts w:ascii="Times New Roman" w:eastAsia="Times New Roman" w:hAnsi="Times New Roman" w:cs="Times New Roman"/>
            <w:sz w:val="24"/>
            <w:szCs w:val="24"/>
          </w:rPr>
          <w:t>указом</w:t>
        </w:r>
      </w:hyperlink>
      <w:r w:rsidRPr="002D25C6">
        <w:rPr>
          <w:rFonts w:ascii="Times New Roman" w:eastAsia="Times New Roman" w:hAnsi="Times New Roman" w:cs="Times New Roman"/>
          <w:sz w:val="24"/>
          <w:szCs w:val="24"/>
        </w:rPr>
        <w:t xml:space="preserve"> Мэра Москвы от 17 октября 2012 года № 70-УМ, свидетельствующих:</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5" w:name="Par108"/>
      <w:bookmarkEnd w:id="5"/>
      <w:r w:rsidRPr="002D25C6">
        <w:rPr>
          <w:rFonts w:ascii="Times New Roman" w:eastAsia="Times New Roman" w:hAnsi="Times New Roman" w:cs="Times New Roman"/>
          <w:b/>
          <w:sz w:val="24"/>
          <w:szCs w:val="24"/>
        </w:rPr>
        <w:t>а)</w:t>
      </w:r>
      <w:r w:rsidRPr="002D25C6">
        <w:rPr>
          <w:rFonts w:ascii="Times New Roman" w:eastAsia="Times New Roman" w:hAnsi="Times New Roman" w:cs="Times New Roman"/>
          <w:sz w:val="24"/>
          <w:szCs w:val="24"/>
        </w:rPr>
        <w:t xml:space="preserve"> о представлении муниципальным служащим, за исключением руководителя аппарата Совета депутатов недостоверных или неполных сведений, предусмотренных пунктом 1.1 указанного Положения;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6" w:name="Par109"/>
      <w:bookmarkEnd w:id="6"/>
      <w:r w:rsidRPr="002D25C6">
        <w:rPr>
          <w:rFonts w:ascii="Times New Roman" w:eastAsia="Times New Roman" w:hAnsi="Times New Roman" w:cs="Times New Roman"/>
          <w:b/>
          <w:sz w:val="24"/>
          <w:szCs w:val="24"/>
        </w:rPr>
        <w:t>б)</w:t>
      </w:r>
      <w:r w:rsidRPr="002D25C6">
        <w:rPr>
          <w:rFonts w:ascii="Times New Roman" w:eastAsia="Times New Roman" w:hAnsi="Times New Roman" w:cs="Times New Roman"/>
          <w:sz w:val="24"/>
          <w:szCs w:val="24"/>
        </w:rPr>
        <w:t xml:space="preserve"> о несоблюдении муниципальным служащим требований к служебному поведению и (или) требований об урегулировании конфликта интересов;</w:t>
      </w:r>
      <w:bookmarkStart w:id="7" w:name="Par110"/>
      <w:bookmarkEnd w:id="7"/>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поступившее муниципальному служащему по профилактике правонарушений: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8" w:name="Par111"/>
      <w:bookmarkEnd w:id="8"/>
      <w:r w:rsidRPr="002D25C6">
        <w:rPr>
          <w:rFonts w:ascii="Times New Roman" w:eastAsia="Times New Roman" w:hAnsi="Times New Roman" w:cs="Times New Roman"/>
          <w:b/>
          <w:sz w:val="24"/>
          <w:szCs w:val="24"/>
        </w:rPr>
        <w:t>а)</w:t>
      </w:r>
      <w:r w:rsidRPr="002D25C6">
        <w:rPr>
          <w:rFonts w:ascii="Times New Roman" w:eastAsia="Times New Roman" w:hAnsi="Times New Roman" w:cs="Times New Roman"/>
          <w:sz w:val="24"/>
          <w:szCs w:val="24"/>
        </w:rPr>
        <w:t xml:space="preserve"> обращение гражданина, замещавшего в аппарате Совета депутатов должность муниципальной службы, включенную в перечень должностей, утвержденный постановлением аппарата 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до истечения двух лет со дня увольнения с муниципальной службы. Указанное обращение должно содержать фамилию, имя, отчество гражданина, дату его рождения, адрес места его жительства, замещаемые должности в </w:t>
      </w:r>
      <w:r w:rsidRPr="002D25C6">
        <w:rPr>
          <w:rFonts w:ascii="Times New Roman" w:eastAsia="Times New Roman" w:hAnsi="Times New Roman" w:cs="Times New Roman"/>
          <w:sz w:val="24"/>
          <w:szCs w:val="24"/>
        </w:rPr>
        <w:lastRenderedPageBreak/>
        <w:t>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9" w:name="Par112"/>
      <w:bookmarkEnd w:id="9"/>
      <w:r w:rsidRPr="002D25C6">
        <w:rPr>
          <w:rFonts w:ascii="Times New Roman" w:eastAsia="Times New Roman" w:hAnsi="Times New Roman" w:cs="Times New Roman"/>
          <w:b/>
          <w:sz w:val="24"/>
          <w:szCs w:val="24"/>
        </w:rPr>
        <w:t>б)</w:t>
      </w:r>
      <w:r w:rsidRPr="002D25C6">
        <w:rPr>
          <w:rFonts w:ascii="Times New Roman" w:eastAsia="Times New Roman" w:hAnsi="Times New Roman" w:cs="Times New Roman"/>
          <w:sz w:val="24"/>
          <w:szCs w:val="24"/>
        </w:rPr>
        <w:t xml:space="preserve"> заявление муниципального служащего, за исключением руководителя аппарата Совета депутатов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в)</w:t>
      </w:r>
      <w:r w:rsidRPr="002D25C6">
        <w:rPr>
          <w:rFonts w:ascii="Times New Roman" w:eastAsia="Times New Roman" w:hAnsi="Times New Roman" w:cs="Times New Roman"/>
          <w:sz w:val="24"/>
          <w:szCs w:val="24"/>
        </w:rPr>
        <w:t xml:space="preserve">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0" w:name="Par113"/>
      <w:bookmarkEnd w:id="10"/>
      <w:r w:rsidRPr="002D25C6">
        <w:rPr>
          <w:rFonts w:ascii="Times New Roman" w:eastAsia="Times New Roman" w:hAnsi="Times New Roman" w:cs="Times New Roman"/>
          <w:b/>
          <w:sz w:val="24"/>
          <w:szCs w:val="24"/>
        </w:rPr>
        <w:t>3)</w:t>
      </w:r>
      <w:r w:rsidRPr="002D25C6">
        <w:rPr>
          <w:rFonts w:ascii="Times New Roman" w:eastAsia="Times New Roman" w:hAnsi="Times New Roman" w:cs="Times New Roman"/>
          <w:sz w:val="24"/>
          <w:szCs w:val="24"/>
        </w:rPr>
        <w:t xml:space="preserve"> представление руководителя аппарата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1" w:name="Par114"/>
      <w:bookmarkEnd w:id="11"/>
      <w:r w:rsidRPr="002D25C6">
        <w:rPr>
          <w:rFonts w:ascii="Times New Roman" w:eastAsia="Times New Roman" w:hAnsi="Times New Roman" w:cs="Times New Roman"/>
          <w:b/>
          <w:sz w:val="24"/>
          <w:szCs w:val="24"/>
        </w:rPr>
        <w:t>4)</w:t>
      </w:r>
      <w:r w:rsidRPr="002D25C6">
        <w:rPr>
          <w:rFonts w:ascii="Times New Roman" w:eastAsia="Times New Roman" w:hAnsi="Times New Roman" w:cs="Times New Roman"/>
          <w:sz w:val="24"/>
          <w:szCs w:val="24"/>
        </w:rPr>
        <w:t xml:space="preserve"> представление руководителем аппарата </w:t>
      </w:r>
      <w:r w:rsidRPr="002D25C6">
        <w:rPr>
          <w:rFonts w:ascii="Times New Roman" w:eastAsia="Times New Roman" w:hAnsi="Times New Roman" w:cs="Times New Roman"/>
          <w:i/>
          <w:sz w:val="24"/>
          <w:szCs w:val="24"/>
        </w:rPr>
        <w:t>материалов</w:t>
      </w:r>
      <w:r w:rsidRPr="002D25C6">
        <w:rPr>
          <w:rFonts w:ascii="Times New Roman" w:eastAsia="Times New Roman" w:hAnsi="Times New Roman" w:cs="Times New Roman"/>
          <w:sz w:val="24"/>
          <w:szCs w:val="24"/>
        </w:rPr>
        <w:t xml:space="preserve"> проверки, свидетельствующих о представлении муниципальным служащим, за исключением руководителя аппарата Совета депутатов,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5)</w:t>
      </w:r>
      <w:r w:rsidRPr="002D25C6">
        <w:rPr>
          <w:rFonts w:ascii="Times New Roman" w:eastAsia="Times New Roman" w:hAnsi="Times New Roman" w:cs="Times New Roman"/>
          <w:sz w:val="24"/>
          <w:szCs w:val="24"/>
        </w:rPr>
        <w:t xml:space="preserve"> поступившее в соответствии с частью 4 статьи 12 Федерального закона «О противодействии коррупции» и статьей 64.1 Трудового кодекса Российской Федерации в</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аппарат Совета депутатов уведомление организации о заключении с гражданином, замещавшим должность муниципальной службы в аппарате Совета депутатов,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организации Комиссией не рассматривался;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6)</w:t>
      </w:r>
      <w:r w:rsidRPr="002D25C6">
        <w:rPr>
          <w:rFonts w:ascii="Times New Roman" w:eastAsia="Times New Roman" w:hAnsi="Times New Roman" w:cs="Times New Roman"/>
          <w:sz w:val="24"/>
          <w:szCs w:val="24"/>
        </w:rPr>
        <w:t xml:space="preserve">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 </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13.1.</w:t>
      </w:r>
      <w:r w:rsidRPr="002D25C6">
        <w:rPr>
          <w:rFonts w:ascii="Times New Roman" w:eastAsia="Times New Roman" w:hAnsi="Times New Roman" w:cs="Times New Roman"/>
          <w:sz w:val="24"/>
          <w:szCs w:val="24"/>
        </w:rPr>
        <w:t xml:space="preserve"> 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В случае если уведомление, указанное в подпункте 6 пункта 13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13.2.</w:t>
      </w:r>
      <w:r w:rsidRPr="002D25C6">
        <w:rPr>
          <w:rFonts w:ascii="Calibri" w:eastAsia="Times New Roman" w:hAnsi="Calibri" w:cs="Times New Roman"/>
          <w:b/>
          <w:sz w:val="24"/>
          <w:szCs w:val="24"/>
        </w:rPr>
        <w:t xml:space="preserve">  </w:t>
      </w:r>
      <w:r w:rsidRPr="002D25C6">
        <w:rPr>
          <w:rFonts w:ascii="Times New Roman" w:eastAsia="Times New Roman" w:hAnsi="Times New Roman" w:cs="Times New Roman"/>
          <w:sz w:val="24"/>
          <w:szCs w:val="24"/>
        </w:rPr>
        <w:t xml:space="preserve">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w:t>
      </w:r>
      <w:r w:rsidRPr="002D25C6">
        <w:rPr>
          <w:rFonts w:ascii="Times New Roman" w:eastAsia="Times New Roman" w:hAnsi="Times New Roman" w:cs="Times New Roman"/>
          <w:sz w:val="24"/>
          <w:szCs w:val="24"/>
        </w:rPr>
        <w:lastRenderedPageBreak/>
        <w:t>регистрируются муниципальным служащим по профилактике правонарушений 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 xml:space="preserve">Листы журнала должны быть прошиты, пронумерованы и заверены подписью председателя Комиссии. </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14.</w:t>
      </w:r>
      <w:r w:rsidRPr="002D25C6">
        <w:rPr>
          <w:rFonts w:ascii="Times New Roman" w:eastAsia="Times New Roman" w:hAnsi="Times New Roman" w:cs="Times New Roman"/>
          <w:sz w:val="24"/>
          <w:szCs w:val="24"/>
        </w:rPr>
        <w:t xml:space="preserve"> Муниципальным служащим по профилактике правонарушений 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w:t>
      </w:r>
      <w:r w:rsidRPr="002D25C6">
        <w:rPr>
          <w:rFonts w:ascii="Times New Roman" w:eastAsia="Times New Roman" w:hAnsi="Times New Roman" w:cs="Times New Roman"/>
          <w:sz w:val="24"/>
          <w:szCs w:val="24"/>
        </w:rPr>
        <w:br/>
        <w:t>статьи 12 Федерального закона «О противодействии коррупции».</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15.</w:t>
      </w:r>
      <w:r w:rsidRPr="002D25C6">
        <w:rPr>
          <w:rFonts w:ascii="Times New Roman" w:eastAsia="Times New Roman" w:hAnsi="Times New Roman" w:cs="Times New Roman"/>
          <w:sz w:val="24"/>
          <w:szCs w:val="24"/>
        </w:rPr>
        <w:t xml:space="preserve"> Обращение, указанное в подпункте «а» подпункта 2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16.</w:t>
      </w:r>
      <w:r w:rsidRPr="002D25C6">
        <w:rPr>
          <w:rFonts w:ascii="Times New Roman" w:eastAsia="Times New Roman" w:hAnsi="Times New Roman" w:cs="Times New Roman"/>
          <w:sz w:val="24"/>
          <w:szCs w:val="24"/>
        </w:rPr>
        <w:t xml:space="preserve"> Уведомления, указанные в подпункте «в» подпункта 2 и подпункте 6 пункта 13 настоящего Положения, рассматривается муниципальным служащим по профилактике правонарушений, который осуществляет подготовку мотивированных заключений по результатам рассмотрения уведомлений.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17.</w:t>
      </w:r>
      <w:r w:rsidRPr="002D25C6">
        <w:rPr>
          <w:rFonts w:ascii="Times New Roman" w:eastAsia="Times New Roman" w:hAnsi="Times New Roman" w:cs="Times New Roman"/>
          <w:sz w:val="24"/>
          <w:szCs w:val="24"/>
        </w:rPr>
        <w:t xml:space="preserve"> Уведомление, указанное в подпункте 5 пункта 13 настоящего Положения, рассматривается муниципальным служащим по профилактике правонарушений, который 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18.</w:t>
      </w:r>
      <w:r w:rsidRPr="002D25C6">
        <w:rPr>
          <w:rFonts w:ascii="Times New Roman" w:eastAsia="Times New Roman" w:hAnsi="Times New Roman" w:cs="Times New Roman"/>
          <w:sz w:val="24"/>
          <w:szCs w:val="24"/>
        </w:rPr>
        <w:t xml:space="preserve"> 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указанных в </w:t>
      </w:r>
      <w:r w:rsidRPr="002D25C6">
        <w:rPr>
          <w:rFonts w:ascii="Times New Roman" w:eastAsia="Times New Roman" w:hAnsi="Times New Roman" w:cs="Times New Roman"/>
          <w:sz w:val="24"/>
          <w:szCs w:val="24"/>
        </w:rPr>
        <w:br/>
        <w:t>подпункте «в» подпункта 2, подпунктах 5 и 6  пункта 13 настоящего Положения, муниципальный служащий по профилактике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w:t>
      </w:r>
    </w:p>
    <w:p w:rsidR="002D25C6" w:rsidRPr="002D25C6" w:rsidRDefault="002D25C6" w:rsidP="002D25C6">
      <w:pPr>
        <w:autoSpaceDE w:val="0"/>
        <w:autoSpaceDN w:val="0"/>
        <w:adjustRightInd w:val="0"/>
        <w:spacing w:after="0" w:line="230" w:lineRule="auto"/>
        <w:jc w:val="both"/>
        <w:rPr>
          <w:rFonts w:ascii="Times New Roman" w:eastAsia="Times New Roman" w:hAnsi="Times New Roman" w:cs="Times New Roman"/>
          <w:bCs/>
          <w:sz w:val="24"/>
          <w:szCs w:val="24"/>
        </w:rPr>
      </w:pPr>
      <w:r w:rsidRPr="002D25C6">
        <w:rPr>
          <w:rFonts w:ascii="Times New Roman" w:eastAsia="Times New Roman" w:hAnsi="Times New Roman" w:cs="Times New Roman"/>
          <w:b/>
          <w:bCs/>
          <w:sz w:val="24"/>
          <w:szCs w:val="24"/>
        </w:rPr>
        <w:t>18.1.</w:t>
      </w:r>
      <w:r w:rsidRPr="002D25C6">
        <w:rPr>
          <w:rFonts w:ascii="Times New Roman" w:eastAsia="Times New Roman" w:hAnsi="Times New Roman" w:cs="Times New Roman"/>
          <w:bCs/>
          <w:sz w:val="24"/>
          <w:szCs w:val="24"/>
        </w:rPr>
        <w:t> Мотивированные заключения, предусмотренные пунктами 14, 16 и 17 настоящего Положения, должны содержать:</w:t>
      </w:r>
    </w:p>
    <w:p w:rsidR="002D25C6" w:rsidRPr="002D25C6" w:rsidRDefault="002D25C6" w:rsidP="002D25C6">
      <w:pPr>
        <w:autoSpaceDE w:val="0"/>
        <w:autoSpaceDN w:val="0"/>
        <w:adjustRightInd w:val="0"/>
        <w:spacing w:after="0" w:line="230" w:lineRule="auto"/>
        <w:jc w:val="both"/>
        <w:rPr>
          <w:rFonts w:ascii="Times New Roman" w:eastAsia="Times New Roman" w:hAnsi="Times New Roman" w:cs="Times New Roman"/>
          <w:bCs/>
          <w:sz w:val="24"/>
          <w:szCs w:val="24"/>
        </w:rPr>
      </w:pPr>
      <w:r w:rsidRPr="002D25C6">
        <w:rPr>
          <w:rFonts w:ascii="Times New Roman" w:eastAsia="Times New Roman" w:hAnsi="Times New Roman" w:cs="Times New Roman"/>
          <w:b/>
          <w:bCs/>
          <w:sz w:val="24"/>
          <w:szCs w:val="24"/>
        </w:rPr>
        <w:t>1)</w:t>
      </w:r>
      <w:r w:rsidRPr="002D25C6">
        <w:rPr>
          <w:rFonts w:ascii="Times New Roman" w:eastAsia="Times New Roman" w:hAnsi="Times New Roman" w:cs="Times New Roman"/>
          <w:bCs/>
          <w:sz w:val="24"/>
          <w:szCs w:val="24"/>
        </w:rPr>
        <w:t> информацию, изложенную в обращениях или уведомлениях, указанных в</w:t>
      </w:r>
      <w:r w:rsidRPr="002D25C6">
        <w:rPr>
          <w:rFonts w:ascii="Times New Roman" w:eastAsia="Times New Roman" w:hAnsi="Times New Roman" w:cs="Times New Roman"/>
          <w:sz w:val="24"/>
          <w:szCs w:val="24"/>
        </w:rPr>
        <w:t xml:space="preserve"> подпунктах «а» и «в» подпункта 2, подпунктах 5 и 6 пункта 13 </w:t>
      </w:r>
      <w:r w:rsidRPr="002D25C6">
        <w:rPr>
          <w:rFonts w:ascii="Times New Roman" w:eastAsia="Times New Roman" w:hAnsi="Times New Roman" w:cs="Times New Roman"/>
          <w:bCs/>
          <w:sz w:val="24"/>
          <w:szCs w:val="24"/>
        </w:rPr>
        <w:t>настоящего Положения;</w:t>
      </w:r>
    </w:p>
    <w:p w:rsidR="002D25C6" w:rsidRPr="002D25C6" w:rsidRDefault="002D25C6" w:rsidP="002D25C6">
      <w:pPr>
        <w:autoSpaceDE w:val="0"/>
        <w:autoSpaceDN w:val="0"/>
        <w:adjustRightInd w:val="0"/>
        <w:spacing w:after="0" w:line="230" w:lineRule="auto"/>
        <w:jc w:val="both"/>
        <w:rPr>
          <w:rFonts w:ascii="Times New Roman" w:eastAsia="Times New Roman" w:hAnsi="Times New Roman" w:cs="Times New Roman"/>
          <w:bCs/>
          <w:sz w:val="24"/>
          <w:szCs w:val="24"/>
        </w:rPr>
      </w:pPr>
      <w:r w:rsidRPr="002D25C6">
        <w:rPr>
          <w:rFonts w:ascii="Times New Roman" w:eastAsia="Times New Roman" w:hAnsi="Times New Roman" w:cs="Times New Roman"/>
          <w:b/>
          <w:bCs/>
          <w:sz w:val="24"/>
          <w:szCs w:val="24"/>
        </w:rPr>
        <w:t>2)</w:t>
      </w:r>
      <w:r w:rsidRPr="002D25C6">
        <w:rPr>
          <w:rFonts w:ascii="Times New Roman" w:eastAsia="Times New Roman" w:hAnsi="Times New Roman" w:cs="Times New Roman"/>
          <w:bCs/>
          <w:sz w:val="24"/>
          <w:szCs w:val="24"/>
        </w:rPr>
        <w:t> информацию, полученную от государственных органов, органов местного самоуправления и заинтересованных организаций на основании запросов;</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bCs/>
          <w:sz w:val="24"/>
          <w:szCs w:val="24"/>
        </w:rPr>
        <w:t>3)</w:t>
      </w:r>
      <w:r w:rsidRPr="002D25C6">
        <w:rPr>
          <w:rFonts w:ascii="Times New Roman" w:eastAsia="Times New Roman" w:hAnsi="Times New Roman" w:cs="Times New Roman"/>
          <w:bCs/>
          <w:sz w:val="24"/>
          <w:szCs w:val="24"/>
        </w:rPr>
        <w:t> мотивированный вывод по результатам предварительного рассмотрения обращений и уведомлений, указанных в</w:t>
      </w:r>
      <w:r w:rsidRPr="002D25C6">
        <w:rPr>
          <w:rFonts w:ascii="Times New Roman" w:eastAsia="Times New Roman" w:hAnsi="Times New Roman" w:cs="Times New Roman"/>
          <w:sz w:val="24"/>
          <w:szCs w:val="24"/>
        </w:rPr>
        <w:t xml:space="preserve"> подпунктах «а» и «в» подпункта 2, подпунктах 5 и 6 пункта 13</w:t>
      </w:r>
      <w:r w:rsidRPr="002D25C6">
        <w:rPr>
          <w:rFonts w:ascii="Times New Roman" w:eastAsia="Times New Roman" w:hAnsi="Times New Roman" w:cs="Times New Roman"/>
          <w:bCs/>
          <w:sz w:val="24"/>
          <w:szCs w:val="24"/>
        </w:rPr>
        <w:t xml:space="preserve"> настоящего Положения, а также рекомендации для принятия одного из решений в соответствии с пунктами 27, 29, 31, 31.1 настоящего Положения или иного решения.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19.</w:t>
      </w:r>
      <w:r w:rsidRPr="002D25C6">
        <w:rPr>
          <w:rFonts w:ascii="Times New Roman" w:eastAsia="Times New Roman" w:hAnsi="Times New Roman" w:cs="Times New Roman"/>
          <w:sz w:val="24"/>
          <w:szCs w:val="24"/>
        </w:rPr>
        <w:t xml:space="preserve"> Председатель Комиссии при поступлении к нему информации, содержащей основания для проведения заседания Комиссии:</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w:t>
      </w:r>
      <w:r w:rsidRPr="002D25C6">
        <w:rPr>
          <w:rFonts w:ascii="Times New Roman" w:eastAsia="Times New Roman" w:hAnsi="Times New Roman" w:cs="Times New Roman"/>
          <w:sz w:val="24"/>
          <w:szCs w:val="24"/>
        </w:rPr>
        <w:lastRenderedPageBreak/>
        <w:t xml:space="preserve">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 </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w:t>
      </w:r>
      <w:r w:rsidRPr="002D25C6">
        <w:rPr>
          <w:rFonts w:ascii="Times New Roman" w:eastAsia="Times New Roman" w:hAnsi="Times New Roman" w:cs="Times New Roman"/>
          <w:sz w:val="24"/>
          <w:szCs w:val="24"/>
        </w:rPr>
        <w:t xml:space="preserve"> рассматривает ходатайства о приглашении на заседание Комиссии лиц, указанных в подпункте 2 пункта 10</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20.</w:t>
      </w:r>
      <w:r w:rsidRPr="002D25C6">
        <w:rPr>
          <w:rFonts w:ascii="Times New Roman" w:eastAsia="Times New Roman" w:hAnsi="Times New Roman" w:cs="Times New Roman"/>
          <w:sz w:val="24"/>
          <w:szCs w:val="24"/>
        </w:rPr>
        <w:t xml:space="preserve"> Заседание Комиссии по рассмотрению заявления, указанного 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21.</w:t>
      </w:r>
      <w:r w:rsidRPr="002D25C6">
        <w:rPr>
          <w:rFonts w:ascii="Times New Roman" w:eastAsia="Times New Roman" w:hAnsi="Times New Roman" w:cs="Times New Roman"/>
          <w:sz w:val="24"/>
          <w:szCs w:val="24"/>
        </w:rPr>
        <w:t xml:space="preserve">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Совета депутатов. О намерении лично присутствовать на заседании Комиссии муниципальный служащий или гражданин, замещавший должность муниципальной службы в аппарате Совета депутатов</w:t>
      </w:r>
      <w:r w:rsidRPr="002D25C6">
        <w:rPr>
          <w:rFonts w:ascii="Times New Roman" w:eastAsia="Times New Roman" w:hAnsi="Times New Roman" w:cs="Times New Roman"/>
          <w:i/>
          <w:sz w:val="24"/>
          <w:szCs w:val="24"/>
        </w:rPr>
        <w:t>,</w:t>
      </w:r>
      <w:r w:rsidRPr="002D25C6">
        <w:rPr>
          <w:rFonts w:ascii="Times New Roman" w:eastAsia="Times New Roman" w:hAnsi="Times New Roman" w:cs="Times New Roman"/>
          <w:sz w:val="24"/>
          <w:szCs w:val="24"/>
        </w:rPr>
        <w:t xml:space="preserve"> указывает в обращении, заявлении или уведомлении, представляемых в соответствии с подпунктами 2 и 6 пункта 13 настоящего Положения. </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22.</w:t>
      </w:r>
      <w:r w:rsidRPr="002D25C6">
        <w:rPr>
          <w:rFonts w:ascii="Times New Roman" w:eastAsia="Times New Roman" w:hAnsi="Times New Roman" w:cs="Times New Roman"/>
          <w:sz w:val="24"/>
          <w:szCs w:val="24"/>
        </w:rPr>
        <w:t xml:space="preserve"> 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w:t>
      </w:r>
      <w:r w:rsidRPr="002D25C6">
        <w:rPr>
          <w:rFonts w:ascii="Times New Roman" w:eastAsia="Times New Roman" w:hAnsi="Times New Roman" w:cs="Times New Roman"/>
          <w:i/>
          <w:sz w:val="24"/>
          <w:szCs w:val="24"/>
        </w:rPr>
        <w:t>,</w:t>
      </w:r>
      <w:r w:rsidRPr="002D25C6">
        <w:rPr>
          <w:rFonts w:ascii="Times New Roman" w:eastAsia="Times New Roman" w:hAnsi="Times New Roman" w:cs="Times New Roman"/>
          <w:sz w:val="24"/>
          <w:szCs w:val="24"/>
        </w:rPr>
        <w:t xml:space="preserve"> в случае:</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если в обращении, заявлении или уведомлении, предусмотренных подпунктами 2 и 6 пункта 13 настоящего Положения, не содержится указания о намерении муниципального служащего или гражданина, замещавшего должность муниципальной службы в аппарате Совета депутатов</w:t>
      </w:r>
      <w:r w:rsidRPr="002D25C6">
        <w:rPr>
          <w:rFonts w:ascii="Times New Roman" w:eastAsia="Times New Roman" w:hAnsi="Times New Roman" w:cs="Times New Roman"/>
          <w:i/>
          <w:sz w:val="24"/>
          <w:szCs w:val="24"/>
        </w:rPr>
        <w:t>,</w:t>
      </w:r>
      <w:r w:rsidRPr="002D25C6">
        <w:rPr>
          <w:rFonts w:ascii="Times New Roman" w:eastAsia="Times New Roman" w:hAnsi="Times New Roman" w:cs="Times New Roman"/>
          <w:sz w:val="24"/>
          <w:szCs w:val="24"/>
        </w:rPr>
        <w:t xml:space="preserve"> лично присутствовать на заседании Комиссии;</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если муниципальный служащий или гражданин, замещавший должность муниципальной службы в аппарате Совета депутатов</w:t>
      </w:r>
      <w:r w:rsidRPr="002D25C6">
        <w:rPr>
          <w:rFonts w:ascii="Times New Roman" w:eastAsia="Times New Roman" w:hAnsi="Times New Roman" w:cs="Times New Roman"/>
          <w:i/>
          <w:sz w:val="24"/>
          <w:szCs w:val="24"/>
        </w:rPr>
        <w:t>,</w:t>
      </w:r>
      <w:r w:rsidRPr="002D25C6">
        <w:rPr>
          <w:rFonts w:ascii="Times New Roman" w:eastAsia="Times New Roman" w:hAnsi="Times New Roman" w:cs="Times New Roman"/>
          <w:sz w:val="24"/>
          <w:szCs w:val="24"/>
        </w:rPr>
        <w:t xml:space="preserve">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23.</w:t>
      </w:r>
      <w:r w:rsidRPr="002D25C6">
        <w:rPr>
          <w:rFonts w:ascii="Times New Roman" w:eastAsia="Times New Roman" w:hAnsi="Times New Roman" w:cs="Times New Roman"/>
          <w:sz w:val="24"/>
          <w:szCs w:val="24"/>
        </w:rPr>
        <w:t xml:space="preserve"> На заседании Комиссии заслушиваются пояснения муниципального служащего или гражданина, замещавшего должность муниципальной службы в аппарате Совета депутатов</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24.</w:t>
      </w:r>
      <w:r w:rsidRPr="002D25C6">
        <w:rPr>
          <w:rFonts w:ascii="Times New Roman" w:eastAsia="Times New Roman" w:hAnsi="Times New Roman" w:cs="Times New Roman"/>
          <w:sz w:val="24"/>
          <w:szCs w:val="24"/>
        </w:rPr>
        <w:t xml:space="preserve"> Члены Комиссии и лица, участвовавшие в ее заседании, не вправе разглашать сведения, ставшие им известными в ходе работы Комиссии.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2" w:name="Par124"/>
      <w:bookmarkEnd w:id="12"/>
      <w:r w:rsidRPr="002D25C6">
        <w:rPr>
          <w:rFonts w:ascii="Times New Roman" w:eastAsia="Times New Roman" w:hAnsi="Times New Roman" w:cs="Times New Roman"/>
          <w:b/>
          <w:sz w:val="24"/>
          <w:szCs w:val="24"/>
        </w:rPr>
        <w:t>25.</w:t>
      </w:r>
      <w:r w:rsidRPr="002D25C6">
        <w:rPr>
          <w:rFonts w:ascii="Times New Roman" w:eastAsia="Times New Roman" w:hAnsi="Times New Roman" w:cs="Times New Roman"/>
          <w:sz w:val="24"/>
          <w:szCs w:val="24"/>
        </w:rPr>
        <w:t xml:space="preserve"> По итогам рассмотрения вопроса, указанного в </w:t>
      </w:r>
      <w:r w:rsidRPr="002D25C6">
        <w:rPr>
          <w:rFonts w:ascii="Times New Roman" w:eastAsia="Times New Roman" w:hAnsi="Times New Roman" w:cs="Times New Roman"/>
          <w:sz w:val="24"/>
          <w:szCs w:val="24"/>
        </w:rPr>
        <w:br/>
        <w:t>подпункте «а» подпункта 1 пункта 13 настоящего Положения, Комиссия принимает одно из следующих решений: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3" w:name="Par125"/>
      <w:bookmarkEnd w:id="13"/>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установить, что сведения, представленные муниципальным служащим, являются достоверными и полными;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(работодателю)</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применить к муниципальному служащему конкретную меру ответственности.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26.</w:t>
      </w:r>
      <w:r w:rsidRPr="002D25C6">
        <w:rPr>
          <w:rFonts w:ascii="Times New Roman" w:eastAsia="Times New Roman" w:hAnsi="Times New Roman" w:cs="Times New Roman"/>
          <w:sz w:val="24"/>
          <w:szCs w:val="24"/>
        </w:rPr>
        <w:t xml:space="preserve"> По итогам рассмотрения вопроса, указанного в </w:t>
      </w:r>
      <w:r w:rsidRPr="002D25C6">
        <w:rPr>
          <w:rFonts w:ascii="Times New Roman" w:eastAsia="Times New Roman" w:hAnsi="Times New Roman" w:cs="Times New Roman"/>
          <w:sz w:val="24"/>
          <w:szCs w:val="24"/>
        </w:rPr>
        <w:br/>
        <w:t>подпункте «б» подпункта 1 пункта 13 настоящего Положения, Комиссия принимает одно из следующих решений: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установить, что муниципальный служащий соблюдал требования к служебному поведению и (или) требования об урегулировании конфликта интересов;</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 xml:space="preserve">указать муниципальному </w:t>
      </w:r>
      <w:r w:rsidRPr="002D25C6">
        <w:rPr>
          <w:rFonts w:ascii="Times New Roman" w:eastAsia="Times New Roman" w:hAnsi="Times New Roman" w:cs="Times New Roman"/>
          <w:sz w:val="24"/>
          <w:szCs w:val="24"/>
        </w:rPr>
        <w:lastRenderedPageBreak/>
        <w:t>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27.</w:t>
      </w:r>
      <w:r w:rsidRPr="002D25C6">
        <w:rPr>
          <w:rFonts w:ascii="Times New Roman" w:eastAsia="Times New Roman" w:hAnsi="Times New Roman" w:cs="Times New Roman"/>
          <w:sz w:val="24"/>
          <w:szCs w:val="24"/>
        </w:rPr>
        <w:t xml:space="preserve"> По итогам рассмотрения вопроса, указанного в </w:t>
      </w:r>
      <w:r w:rsidRPr="002D25C6">
        <w:rPr>
          <w:rFonts w:ascii="Times New Roman" w:eastAsia="Times New Roman" w:hAnsi="Times New Roman" w:cs="Times New Roman"/>
          <w:sz w:val="24"/>
          <w:szCs w:val="24"/>
        </w:rPr>
        <w:br/>
        <w:t>подпункте «а» подпункта 2 пункта 13 настоящего Положения, Комиссия принимает одно из следующих решений: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bookmarkStart w:id="14" w:name="Par133"/>
      <w:bookmarkEnd w:id="14"/>
      <w:r w:rsidRPr="002D25C6">
        <w:rPr>
          <w:rFonts w:ascii="Times New Roman" w:eastAsia="Times New Roman" w:hAnsi="Times New Roman" w:cs="Times New Roman"/>
          <w:b/>
          <w:sz w:val="24"/>
          <w:szCs w:val="24"/>
        </w:rPr>
        <w:t>28.</w:t>
      </w:r>
      <w:r w:rsidRPr="002D25C6">
        <w:rPr>
          <w:rFonts w:ascii="Times New Roman" w:eastAsia="Times New Roman" w:hAnsi="Times New Roman" w:cs="Times New Roman"/>
          <w:sz w:val="24"/>
          <w:szCs w:val="24"/>
        </w:rPr>
        <w:t xml:space="preserve"> По итогам рассмотрения вопроса, указанного в </w:t>
      </w:r>
      <w:r w:rsidRPr="002D25C6">
        <w:rPr>
          <w:rFonts w:ascii="Times New Roman" w:eastAsia="Times New Roman" w:hAnsi="Times New Roman" w:cs="Times New Roman"/>
          <w:sz w:val="24"/>
          <w:szCs w:val="24"/>
        </w:rPr>
        <w:br/>
        <w:t>подпункте «б» подпункта 2 пункта 13 настоящего Положения, Комиссия принимает одно из следующих решений: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w:t>
      </w:r>
      <w:r w:rsidRPr="002D25C6">
        <w:rPr>
          <w:rFonts w:ascii="Times New Roman" w:eastAsia="Times New Roman" w:hAnsi="Times New Roman" w:cs="Times New Roman"/>
          <w:sz w:val="24"/>
          <w:szCs w:val="24"/>
        </w:rPr>
        <w:t xml:space="preserve">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применить к муниципальному служащему конкретную меру ответственности.</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bookmarkStart w:id="15" w:name="Par137"/>
      <w:bookmarkEnd w:id="15"/>
      <w:r w:rsidRPr="002D25C6">
        <w:rPr>
          <w:rFonts w:ascii="Times New Roman" w:eastAsia="Times New Roman" w:hAnsi="Times New Roman" w:cs="Times New Roman"/>
          <w:b/>
          <w:sz w:val="24"/>
          <w:szCs w:val="24"/>
        </w:rPr>
        <w:t>29.</w:t>
      </w:r>
      <w:r w:rsidRPr="002D25C6">
        <w:rPr>
          <w:rFonts w:ascii="Times New Roman" w:eastAsia="Times New Roman" w:hAnsi="Times New Roman" w:cs="Times New Roman"/>
          <w:sz w:val="24"/>
          <w:szCs w:val="24"/>
        </w:rPr>
        <w:t xml:space="preserve"> По итогам рассмотрения вопроса, указанного в подпункте «в» подпункта 2 пункта 13 настоящего Положения, Комиссия принимает одно из следующих решений:</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признать, что при исполнении муниципальным служащим должностных обязанностей конфликт интересов отсутствует;</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аппарата принять меры по урегулированию конфликта интересов или по недопущению его возникновения;</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w:t>
      </w:r>
      <w:r w:rsidRPr="002D25C6">
        <w:rPr>
          <w:rFonts w:ascii="Times New Roman" w:eastAsia="Times New Roman" w:hAnsi="Times New Roman" w:cs="Times New Roman"/>
          <w:sz w:val="24"/>
          <w:szCs w:val="24"/>
        </w:rPr>
        <w:t xml:space="preserve"> признать, что муниципальный служащий не соблюдал требования об урегулировании конфликта интересов. В этом случае Комиссия рекомендует руководителю аппарата </w:t>
      </w:r>
      <w:r w:rsidRPr="002D25C6">
        <w:rPr>
          <w:rFonts w:ascii="Times New Roman" w:eastAsia="Times New Roman" w:hAnsi="Times New Roman" w:cs="Times New Roman"/>
          <w:i/>
          <w:sz w:val="24"/>
          <w:szCs w:val="24"/>
        </w:rPr>
        <w:t>применить</w:t>
      </w:r>
      <w:r w:rsidRPr="002D25C6">
        <w:rPr>
          <w:rFonts w:ascii="Times New Roman" w:eastAsia="Times New Roman" w:hAnsi="Times New Roman" w:cs="Times New Roman"/>
          <w:sz w:val="24"/>
          <w:szCs w:val="24"/>
        </w:rPr>
        <w:t xml:space="preserve"> к муниципальному служащему конкретную меру ответственности.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30.</w:t>
      </w:r>
      <w:r w:rsidRPr="002D25C6">
        <w:rPr>
          <w:rFonts w:ascii="Times New Roman" w:eastAsia="Times New Roman" w:hAnsi="Times New Roman" w:cs="Times New Roman"/>
          <w:sz w:val="24"/>
          <w:szCs w:val="24"/>
        </w:rPr>
        <w:t xml:space="preserve"> По итогам рассмотрения вопроса, указанного в подпункте 4 пункта 13 настоящего Положения, Комиссия принимает одно из следующих решений:</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 </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w:t>
      </w:r>
      <w:r w:rsidRPr="002D25C6">
        <w:rPr>
          <w:rFonts w:ascii="Times New Roman" w:eastAsia="Times New Roman" w:hAnsi="Times New Roman" w:cs="Times New Roman"/>
          <w:sz w:val="24"/>
          <w:szCs w:val="24"/>
        </w:rPr>
        <w:lastRenderedPageBreak/>
        <w:t xml:space="preserve">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31.</w:t>
      </w:r>
      <w:r w:rsidRPr="002D25C6">
        <w:rPr>
          <w:rFonts w:ascii="Times New Roman" w:eastAsia="Times New Roman" w:hAnsi="Times New Roman" w:cs="Times New Roman"/>
          <w:sz w:val="24"/>
          <w:szCs w:val="24"/>
        </w:rPr>
        <w:t xml:space="preserve"> 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1)</w:t>
      </w:r>
      <w:r w:rsidRPr="002D25C6">
        <w:rPr>
          <w:rFonts w:ascii="Times New Roman" w:eastAsia="Times New Roman" w:hAnsi="Times New Roman" w:cs="Times New Roman"/>
          <w:sz w:val="24"/>
          <w:szCs w:val="24"/>
        </w:rPr>
        <w:t xml:space="preserve"> дать согласие на замещение на условиях трудового договора должности в организации либо на выполнение работы (оказание услуги) на условиях гражданско-правового договора в данной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2)</w:t>
      </w:r>
      <w:r w:rsidRPr="002D25C6">
        <w:rPr>
          <w:rFonts w:ascii="Times New Roman" w:eastAsia="Times New Roman" w:hAnsi="Times New Roman" w:cs="Times New Roman"/>
          <w:sz w:val="24"/>
          <w:szCs w:val="24"/>
        </w:rPr>
        <w:t xml:space="preserve"> 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В этом случае Комиссия рекомендует представителю нанимателя (работодателю)</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проинформировать об указанных обстоятельствах органы прокуратуры и уведомившую организацию.</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31.1.</w:t>
      </w:r>
      <w:r w:rsidRPr="002D25C6">
        <w:rPr>
          <w:rFonts w:ascii="Times New Roman" w:eastAsia="Times New Roman" w:hAnsi="Times New Roman" w:cs="Times New Roman"/>
          <w:sz w:val="24"/>
          <w:szCs w:val="24"/>
        </w:rPr>
        <w:t xml:space="preserve">  По итогам рассмотрения вопроса, указанного в подпункте 6 пункта 13 настоящего Положения, Комиссия принимает одно из следующих решений:</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а)</w:t>
      </w:r>
      <w:r w:rsidRPr="002D25C6">
        <w:rPr>
          <w:rFonts w:ascii="Times New Roman" w:eastAsia="Times New Roman" w:hAnsi="Times New Roman" w:cs="Times New Roman"/>
          <w:sz w:val="24"/>
          <w:szCs w:val="24"/>
        </w:rPr>
        <w:t xml:space="preserve"> признать наличие причинно- 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б)</w:t>
      </w:r>
      <w:r w:rsidRPr="002D25C6">
        <w:rPr>
          <w:rFonts w:ascii="Times New Roman" w:eastAsia="Times New Roman" w:hAnsi="Times New Roman" w:cs="Times New Roman"/>
          <w:sz w:val="24"/>
          <w:szCs w:val="24"/>
        </w:rPr>
        <w:t xml:space="preserve">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32.</w:t>
      </w:r>
      <w:r w:rsidRPr="002D25C6">
        <w:rPr>
          <w:rFonts w:ascii="Times New Roman" w:eastAsia="Times New Roman" w:hAnsi="Times New Roman" w:cs="Times New Roman"/>
          <w:sz w:val="24"/>
          <w:szCs w:val="24"/>
        </w:rPr>
        <w:t xml:space="preserve"> По итогам рассмотрения вопросов, указанных в подпунктах 1, 2, 4, 5 и 6 пункта 13 настоящего Положения, при наличии к тому оснований Комиссия может принять иное решение, чем это предусмотрено пунктами 25-31.1 настоящего Положения. Основания и мотивы принятия такого решения должны быть отражены в протоколе заседания Комиссии.</w:t>
      </w:r>
    </w:p>
    <w:p w:rsidR="002D25C6" w:rsidRPr="002D25C6" w:rsidRDefault="002D25C6" w:rsidP="002D25C6">
      <w:pPr>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33.</w:t>
      </w:r>
      <w:r w:rsidRPr="002D25C6">
        <w:rPr>
          <w:rFonts w:ascii="Times New Roman" w:eastAsia="Times New Roman" w:hAnsi="Times New Roman" w:cs="Times New Roman"/>
          <w:sz w:val="24"/>
          <w:szCs w:val="24"/>
        </w:rPr>
        <w:t xml:space="preserve"> По итогам рассмотрения вопроса, предусмотренного </w:t>
      </w:r>
      <w:r w:rsidRPr="002D25C6">
        <w:rPr>
          <w:rFonts w:ascii="Times New Roman" w:eastAsia="Times New Roman" w:hAnsi="Times New Roman" w:cs="Times New Roman"/>
          <w:sz w:val="24"/>
          <w:szCs w:val="24"/>
        </w:rPr>
        <w:br/>
        <w:t>подпунктом 3 пункта 13 настоящего Положения, Комиссия принимает соответствующее решение.</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34.</w:t>
      </w:r>
      <w:r w:rsidRPr="002D25C6">
        <w:rPr>
          <w:rFonts w:ascii="Times New Roman" w:eastAsia="Times New Roman" w:hAnsi="Times New Roman" w:cs="Times New Roman"/>
          <w:sz w:val="24"/>
          <w:szCs w:val="24"/>
        </w:rPr>
        <w:t xml:space="preserve">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35.</w:t>
      </w:r>
      <w:r w:rsidRPr="002D25C6">
        <w:rPr>
          <w:rFonts w:ascii="Times New Roman" w:eastAsia="Times New Roman" w:hAnsi="Times New Roman" w:cs="Times New Roman"/>
          <w:sz w:val="24"/>
          <w:szCs w:val="24"/>
        </w:rPr>
        <w:t xml:space="preserve"> Решения Комиссии оформляются протоколом, который подписывают члены Комиссии, принимавшие участие в ее заседании. </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36.</w:t>
      </w:r>
      <w:r w:rsidRPr="002D25C6">
        <w:rPr>
          <w:rFonts w:ascii="Times New Roman" w:eastAsia="Times New Roman" w:hAnsi="Times New Roman" w:cs="Times New Roman"/>
          <w:sz w:val="24"/>
          <w:szCs w:val="24"/>
        </w:rPr>
        <w:t xml:space="preserve"> Решения Комиссии, за исключением решений, предусмотренных пунктом 27 настоящего Положения, для руководителя аппарата носят рекомендательный характер. Решения Комиссии, принимаемые в соответствии с пунктом 27 настоящего Положения, носят обязательный характер.</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37.</w:t>
      </w:r>
      <w:r w:rsidRPr="002D25C6">
        <w:rPr>
          <w:rFonts w:ascii="Times New Roman" w:eastAsia="Times New Roman" w:hAnsi="Times New Roman" w:cs="Times New Roman"/>
          <w:sz w:val="24"/>
          <w:szCs w:val="24"/>
        </w:rPr>
        <w:t xml:space="preserve"> В протоколе заседания Комиссии указываются: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а)</w:t>
      </w:r>
      <w:r w:rsidRPr="002D25C6">
        <w:rPr>
          <w:rFonts w:ascii="Times New Roman" w:eastAsia="Times New Roman" w:hAnsi="Times New Roman" w:cs="Times New Roman"/>
          <w:sz w:val="24"/>
          <w:szCs w:val="24"/>
        </w:rPr>
        <w:t xml:space="preserve"> дата заседания Комиссии, фамилии, имена, отчества членов Комиссии и других лиц, присутствующих на заседании;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б)</w:t>
      </w:r>
      <w:r w:rsidRPr="002D25C6">
        <w:rPr>
          <w:rFonts w:ascii="Times New Roman" w:eastAsia="Times New Roman" w:hAnsi="Times New Roman" w:cs="Times New Roman"/>
          <w:sz w:val="24"/>
          <w:szCs w:val="24"/>
        </w:rPr>
        <w:t xml:space="preserve">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в)</w:t>
      </w:r>
      <w:r w:rsidRPr="002D25C6">
        <w:rPr>
          <w:rFonts w:ascii="Times New Roman" w:eastAsia="Times New Roman" w:hAnsi="Times New Roman" w:cs="Times New Roman"/>
          <w:sz w:val="24"/>
          <w:szCs w:val="24"/>
        </w:rPr>
        <w:t xml:space="preserve"> предъявляемые к муниципальному служащему претензии, материалы, на которых они основываются;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г)</w:t>
      </w:r>
      <w:r w:rsidRPr="002D25C6">
        <w:rPr>
          <w:rFonts w:ascii="Times New Roman" w:eastAsia="Times New Roman" w:hAnsi="Times New Roman" w:cs="Times New Roman"/>
          <w:sz w:val="24"/>
          <w:szCs w:val="24"/>
        </w:rPr>
        <w:t xml:space="preserve"> источник информации, содержащей основания для проведения заседания Комиссии, дата поступления информации в аппарат Совета депутатов;</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д)</w:t>
      </w:r>
      <w:r w:rsidRPr="002D25C6">
        <w:rPr>
          <w:rFonts w:ascii="Times New Roman" w:eastAsia="Times New Roman" w:hAnsi="Times New Roman" w:cs="Times New Roman"/>
          <w:sz w:val="24"/>
          <w:szCs w:val="24"/>
        </w:rPr>
        <w:t xml:space="preserve"> содержание пояснений муниципального служащего и других лиц по существу предъявляемых претензий;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е)</w:t>
      </w:r>
      <w:r w:rsidRPr="002D25C6">
        <w:rPr>
          <w:rFonts w:ascii="Times New Roman" w:eastAsia="Times New Roman" w:hAnsi="Times New Roman" w:cs="Times New Roman"/>
          <w:sz w:val="24"/>
          <w:szCs w:val="24"/>
        </w:rPr>
        <w:t xml:space="preserve"> фамилии, имена, отчества выступивших на заседании лиц и краткое изложение их выступлений;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lastRenderedPageBreak/>
        <w:t>ж)</w:t>
      </w:r>
      <w:r w:rsidRPr="002D25C6">
        <w:rPr>
          <w:rFonts w:ascii="Times New Roman" w:eastAsia="Times New Roman" w:hAnsi="Times New Roman" w:cs="Times New Roman"/>
          <w:sz w:val="24"/>
          <w:szCs w:val="24"/>
        </w:rPr>
        <w:t xml:space="preserve"> другие сведения по усмотрению Комиссии;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з)</w:t>
      </w:r>
      <w:r w:rsidRPr="002D25C6">
        <w:rPr>
          <w:rFonts w:ascii="Times New Roman" w:eastAsia="Times New Roman" w:hAnsi="Times New Roman" w:cs="Times New Roman"/>
          <w:sz w:val="24"/>
          <w:szCs w:val="24"/>
        </w:rPr>
        <w:t xml:space="preserve"> результаты голосования;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и)</w:t>
      </w:r>
      <w:r w:rsidRPr="002D25C6">
        <w:rPr>
          <w:rFonts w:ascii="Times New Roman" w:eastAsia="Times New Roman" w:hAnsi="Times New Roman" w:cs="Times New Roman"/>
          <w:sz w:val="24"/>
          <w:szCs w:val="24"/>
        </w:rPr>
        <w:t xml:space="preserve"> решение Комиссии и обоснование его принятия.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38.</w:t>
      </w:r>
      <w:r w:rsidRPr="002D25C6">
        <w:rPr>
          <w:rFonts w:ascii="Times New Roman" w:eastAsia="Times New Roman" w:hAnsi="Times New Roman" w:cs="Times New Roman"/>
          <w:sz w:val="24"/>
          <w:szCs w:val="24"/>
        </w:rPr>
        <w:t xml:space="preserve"> 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39.</w:t>
      </w:r>
      <w:r w:rsidRPr="002D25C6">
        <w:rPr>
          <w:rFonts w:ascii="Times New Roman" w:eastAsia="Times New Roman" w:hAnsi="Times New Roman" w:cs="Times New Roman"/>
          <w:sz w:val="24"/>
          <w:szCs w:val="24"/>
        </w:rPr>
        <w:t xml:space="preserve"> 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руководителю аппарата, полностью или в виде заверенных подписью секретаря Комиссии и печатью аппарата Совета депутатов</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выписок из него - муниципальному служащему, а также по решению Комиссии - иным заинтересованным лицам.</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40.</w:t>
      </w:r>
      <w:r w:rsidRPr="002D25C6">
        <w:rPr>
          <w:rFonts w:ascii="Times New Roman" w:eastAsia="Times New Roman" w:hAnsi="Times New Roman" w:cs="Times New Roman"/>
          <w:sz w:val="24"/>
          <w:szCs w:val="24"/>
        </w:rPr>
        <w:t xml:space="preserve"> 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в отношении которого рассматривался вопрос, указанный в подпункте «а» подпункта 2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принятия.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41.</w:t>
      </w:r>
      <w:r w:rsidRPr="002D25C6">
        <w:rPr>
          <w:rFonts w:ascii="Times New Roman" w:eastAsia="Times New Roman" w:hAnsi="Times New Roman" w:cs="Times New Roman"/>
          <w:sz w:val="24"/>
          <w:szCs w:val="24"/>
        </w:rPr>
        <w:t xml:space="preserve"> Руководитель аппарата </w:t>
      </w:r>
      <w:r w:rsidRPr="002D25C6">
        <w:rPr>
          <w:rFonts w:ascii="Times New Roman" w:eastAsia="Times New Roman" w:hAnsi="Times New Roman" w:cs="Times New Roman"/>
          <w:i/>
          <w:sz w:val="24"/>
          <w:szCs w:val="24"/>
        </w:rPr>
        <w:t>обязан</w:t>
      </w:r>
      <w:r w:rsidRPr="002D25C6">
        <w:rPr>
          <w:rFonts w:ascii="Times New Roman" w:eastAsia="Times New Roman" w:hAnsi="Times New Roman" w:cs="Times New Roman"/>
          <w:sz w:val="24"/>
          <w:szCs w:val="24"/>
        </w:rPr>
        <w:t xml:space="preserve">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аппарата в письменной форме уведомляет Комиссию в месячный срок со дня поступления к нему протокола заседания Комиссии. Решение руководителя аппарата </w:t>
      </w:r>
      <w:r w:rsidRPr="002D25C6">
        <w:rPr>
          <w:rFonts w:ascii="Times New Roman" w:eastAsia="Times New Roman" w:hAnsi="Times New Roman" w:cs="Times New Roman"/>
          <w:i/>
          <w:sz w:val="24"/>
          <w:szCs w:val="24"/>
        </w:rPr>
        <w:t>оглашается</w:t>
      </w:r>
      <w:r w:rsidRPr="002D25C6">
        <w:rPr>
          <w:rFonts w:ascii="Times New Roman" w:eastAsia="Times New Roman" w:hAnsi="Times New Roman" w:cs="Times New Roman"/>
          <w:sz w:val="24"/>
          <w:szCs w:val="24"/>
        </w:rPr>
        <w:t xml:space="preserve"> на ближайшем заседании Комиссии и принимается к сведению без обсуждения.</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42.</w:t>
      </w:r>
      <w:r w:rsidRPr="002D25C6">
        <w:rPr>
          <w:rFonts w:ascii="Times New Roman" w:eastAsia="Times New Roman" w:hAnsi="Times New Roman" w:cs="Times New Roman"/>
          <w:sz w:val="24"/>
          <w:szCs w:val="24"/>
        </w:rPr>
        <w:t xml:space="preserve">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аппарата для </w:t>
      </w:r>
      <w:r w:rsidRPr="002D25C6">
        <w:rPr>
          <w:rFonts w:ascii="Times New Roman" w:eastAsia="Times New Roman" w:hAnsi="Times New Roman" w:cs="Times New Roman"/>
          <w:i/>
          <w:sz w:val="24"/>
          <w:szCs w:val="24"/>
        </w:rPr>
        <w:t>решения</w:t>
      </w:r>
      <w:r w:rsidRPr="002D25C6">
        <w:rPr>
          <w:rFonts w:ascii="Times New Roman" w:eastAsia="Times New Roman" w:hAnsi="Times New Roman" w:cs="Times New Roman"/>
          <w:sz w:val="24"/>
          <w:szCs w:val="24"/>
        </w:rPr>
        <w:t xml:space="preserve"> вопроса о применении к муниципальному служащему мер ответственности, предусмотренных нормативными правовыми актами Российской Федерации.</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43.</w:t>
      </w:r>
      <w:r w:rsidRPr="002D25C6">
        <w:rPr>
          <w:rFonts w:ascii="Times New Roman" w:eastAsia="Times New Roman" w:hAnsi="Times New Roman" w:cs="Times New Roman"/>
          <w:sz w:val="24"/>
          <w:szCs w:val="24"/>
        </w:rPr>
        <w:t xml:space="preserve">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3-дневный срок, а при необходимости - немедленно.</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44.</w:t>
      </w:r>
      <w:r w:rsidRPr="002D25C6">
        <w:rPr>
          <w:rFonts w:ascii="Times New Roman" w:eastAsia="Times New Roman" w:hAnsi="Times New Roman" w:cs="Times New Roman"/>
          <w:sz w:val="24"/>
          <w:szCs w:val="24"/>
        </w:rPr>
        <w:t xml:space="preserve">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b/>
          <w:sz w:val="24"/>
          <w:szCs w:val="24"/>
        </w:rPr>
        <w:t>45.</w:t>
      </w:r>
      <w:r w:rsidRPr="002D25C6">
        <w:rPr>
          <w:rFonts w:ascii="Times New Roman" w:eastAsia="Times New Roman" w:hAnsi="Times New Roman" w:cs="Times New Roman"/>
          <w:sz w:val="24"/>
          <w:szCs w:val="24"/>
        </w:rPr>
        <w:t xml:space="preserve"> Организационно-техническое и документационное обеспечение деятельности Комиссии осуществляется муниципальным служащим по профилактике правонарушений.</w:t>
      </w: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D25C6" w:rsidRPr="002D25C6" w:rsidRDefault="002D25C6" w:rsidP="002D25C6">
      <w:pPr>
        <w:widowControl w:val="0"/>
        <w:autoSpaceDE w:val="0"/>
        <w:autoSpaceDN w:val="0"/>
        <w:adjustRightInd w:val="0"/>
        <w:jc w:val="both"/>
        <w:rPr>
          <w:rFonts w:ascii="Times New Roman" w:eastAsia="Times New Roman" w:hAnsi="Times New Roman" w:cs="Times New Roman"/>
          <w:b/>
          <w:sz w:val="28"/>
          <w:szCs w:val="28"/>
        </w:rPr>
      </w:pPr>
      <w:bookmarkStart w:id="16" w:name="_Hlk161071761"/>
    </w:p>
    <w:p w:rsidR="002D25C6" w:rsidRPr="002D25C6" w:rsidRDefault="002D25C6" w:rsidP="002D25C6">
      <w:pPr>
        <w:widowControl w:val="0"/>
        <w:autoSpaceDE w:val="0"/>
        <w:autoSpaceDN w:val="0"/>
        <w:adjustRightInd w:val="0"/>
        <w:ind w:left="5103"/>
        <w:jc w:val="both"/>
        <w:rPr>
          <w:rFonts w:ascii="Times New Roman" w:eastAsia="Times New Roman" w:hAnsi="Times New Roman" w:cs="Times New Roman"/>
          <w:b/>
          <w:sz w:val="28"/>
          <w:szCs w:val="28"/>
        </w:rPr>
      </w:pPr>
    </w:p>
    <w:p w:rsidR="002D25C6" w:rsidRPr="002D25C6" w:rsidRDefault="002D25C6" w:rsidP="002D25C6">
      <w:pPr>
        <w:widowControl w:val="0"/>
        <w:autoSpaceDE w:val="0"/>
        <w:autoSpaceDN w:val="0"/>
        <w:adjustRightInd w:val="0"/>
        <w:ind w:left="5103"/>
        <w:jc w:val="both"/>
        <w:rPr>
          <w:rFonts w:ascii="Times New Roman" w:eastAsia="Times New Roman" w:hAnsi="Times New Roman" w:cs="Times New Roman"/>
          <w:b/>
          <w:sz w:val="28"/>
          <w:szCs w:val="28"/>
        </w:rPr>
      </w:pPr>
    </w:p>
    <w:p w:rsidR="002D25C6" w:rsidRPr="002D25C6" w:rsidRDefault="002D25C6" w:rsidP="002D25C6">
      <w:pPr>
        <w:widowControl w:val="0"/>
        <w:autoSpaceDE w:val="0"/>
        <w:autoSpaceDN w:val="0"/>
        <w:adjustRightInd w:val="0"/>
        <w:ind w:left="5103"/>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lastRenderedPageBreak/>
        <w:t>Приложение 1</w:t>
      </w:r>
    </w:p>
    <w:p w:rsidR="002D25C6" w:rsidRPr="002D25C6" w:rsidRDefault="002D25C6" w:rsidP="002D25C6">
      <w:pPr>
        <w:widowControl w:val="0"/>
        <w:autoSpaceDE w:val="0"/>
        <w:autoSpaceDN w:val="0"/>
        <w:adjustRightInd w:val="0"/>
        <w:spacing w:after="0" w:line="240" w:lineRule="auto"/>
        <w:ind w:left="5103"/>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 xml:space="preserve">к Положению о комиссии </w:t>
      </w:r>
      <w:r w:rsidRPr="002D25C6">
        <w:rPr>
          <w:rFonts w:ascii="Times New Roman" w:eastAsia="Times New Roman" w:hAnsi="Times New Roman" w:cs="Times New Roman"/>
          <w:iCs/>
          <w:sz w:val="24"/>
          <w:szCs w:val="24"/>
        </w:rPr>
        <w:t xml:space="preserve">аппарата Совета депутатов </w:t>
      </w:r>
      <w:r w:rsidRPr="002D25C6">
        <w:rPr>
          <w:rFonts w:ascii="Times New Roman" w:eastAsia="Times New Roman" w:hAnsi="Times New Roman" w:cs="Times New Roman"/>
          <w:sz w:val="24"/>
          <w:szCs w:val="24"/>
        </w:rPr>
        <w:t>муниципального округа</w:t>
      </w:r>
      <w:r w:rsidRPr="002D25C6">
        <w:rPr>
          <w:rFonts w:ascii="Times New Roman" w:eastAsia="Times New Roman" w:hAnsi="Times New Roman" w:cs="Times New Roman"/>
          <w:i/>
          <w:iCs/>
          <w:sz w:val="24"/>
          <w:szCs w:val="24"/>
        </w:rPr>
        <w:t xml:space="preserve"> </w:t>
      </w:r>
      <w:r w:rsidRPr="002D25C6">
        <w:rPr>
          <w:rFonts w:ascii="Times New Roman" w:eastAsia="Times New Roman" w:hAnsi="Times New Roman" w:cs="Times New Roman"/>
          <w:sz w:val="24"/>
          <w:szCs w:val="24"/>
        </w:rPr>
        <w:t>Царицыно по соблюдению требований к служебному поведению муниципальных служащих и урегулированию конфликтов интересов</w:t>
      </w:r>
    </w:p>
    <w:p w:rsidR="002D25C6" w:rsidRPr="002D25C6" w:rsidRDefault="002D25C6" w:rsidP="002D25C6">
      <w:pPr>
        <w:widowControl w:val="0"/>
        <w:autoSpaceDE w:val="0"/>
        <w:autoSpaceDN w:val="0"/>
        <w:adjustRightInd w:val="0"/>
        <w:ind w:firstLine="851"/>
        <w:jc w:val="both"/>
        <w:rPr>
          <w:rFonts w:ascii="Times New Roman" w:eastAsia="Times New Roman" w:hAnsi="Times New Roman" w:cs="Times New Roman"/>
          <w:sz w:val="28"/>
          <w:szCs w:val="28"/>
        </w:rPr>
      </w:pPr>
    </w:p>
    <w:p w:rsidR="002D25C6" w:rsidRPr="002D25C6" w:rsidRDefault="002D25C6" w:rsidP="002D25C6">
      <w:pPr>
        <w:widowControl w:val="0"/>
        <w:autoSpaceDE w:val="0"/>
        <w:autoSpaceDN w:val="0"/>
        <w:adjustRightInd w:val="0"/>
        <w:ind w:firstLine="5103"/>
        <w:jc w:val="both"/>
        <w:rPr>
          <w:rFonts w:ascii="Times New Roman" w:eastAsia="Times New Roman" w:hAnsi="Times New Roman" w:cs="Times New Roman"/>
          <w:i/>
          <w:iCs/>
          <w:sz w:val="28"/>
          <w:szCs w:val="28"/>
        </w:rPr>
      </w:pPr>
      <w:r w:rsidRPr="002D25C6">
        <w:rPr>
          <w:rFonts w:ascii="Times New Roman" w:eastAsia="Times New Roman" w:hAnsi="Times New Roman" w:cs="Times New Roman"/>
          <w:i/>
          <w:iCs/>
          <w:sz w:val="28"/>
          <w:szCs w:val="28"/>
        </w:rPr>
        <w:t>Форма</w:t>
      </w:r>
    </w:p>
    <w:p w:rsidR="002D25C6" w:rsidRPr="002D25C6" w:rsidRDefault="002D25C6" w:rsidP="002D25C6">
      <w:pPr>
        <w:spacing w:after="0" w:line="240" w:lineRule="auto"/>
        <w:ind w:left="5103"/>
        <w:jc w:val="both"/>
        <w:rPr>
          <w:rFonts w:ascii="Times New Roman" w:eastAsia="Times New Roman" w:hAnsi="Times New Roman" w:cs="Times New Roman"/>
          <w:sz w:val="28"/>
          <w:szCs w:val="28"/>
        </w:rPr>
      </w:pPr>
      <w:r w:rsidRPr="002D25C6">
        <w:rPr>
          <w:rFonts w:ascii="Times New Roman" w:eastAsia="Times New Roman" w:hAnsi="Times New Roman" w:cs="Times New Roman"/>
          <w:sz w:val="28"/>
          <w:szCs w:val="28"/>
        </w:rPr>
        <w:t>Председателю комиссии аппарата Совета депутатов</w:t>
      </w:r>
      <w:r w:rsidRPr="002D25C6">
        <w:rPr>
          <w:rFonts w:ascii="Times New Roman" w:eastAsia="Times New Roman" w:hAnsi="Times New Roman" w:cs="Times New Roman"/>
          <w:i/>
          <w:sz w:val="28"/>
          <w:szCs w:val="28"/>
        </w:rPr>
        <w:t xml:space="preserve"> </w:t>
      </w:r>
      <w:r w:rsidRPr="002D25C6">
        <w:rPr>
          <w:rFonts w:ascii="Times New Roman" w:eastAsia="Times New Roman" w:hAnsi="Times New Roman" w:cs="Times New Roman"/>
          <w:iCs/>
          <w:sz w:val="28"/>
          <w:szCs w:val="28"/>
        </w:rPr>
        <w:t>муниципального округа</w:t>
      </w:r>
      <w:r w:rsidRPr="002D25C6">
        <w:rPr>
          <w:rFonts w:ascii="Times New Roman" w:eastAsia="Times New Roman" w:hAnsi="Times New Roman" w:cs="Times New Roman"/>
          <w:i/>
          <w:sz w:val="28"/>
          <w:szCs w:val="28"/>
        </w:rPr>
        <w:t xml:space="preserve"> </w:t>
      </w:r>
      <w:r w:rsidRPr="002D25C6">
        <w:rPr>
          <w:rFonts w:ascii="Times New Roman" w:eastAsia="Times New Roman" w:hAnsi="Times New Roman" w:cs="Times New Roman"/>
          <w:sz w:val="28"/>
          <w:szCs w:val="28"/>
        </w:rPr>
        <w:t xml:space="preserve">Царицыно по соблюдению требований к служебному поведению муниципальных служащих и урегулированию конфликтов интересов </w:t>
      </w:r>
    </w:p>
    <w:p w:rsidR="002D25C6" w:rsidRPr="002D25C6" w:rsidRDefault="002D25C6" w:rsidP="002D25C6">
      <w:pPr>
        <w:spacing w:after="0" w:line="240" w:lineRule="auto"/>
        <w:ind w:left="5103"/>
        <w:rPr>
          <w:rFonts w:ascii="Times New Roman" w:eastAsia="Times New Roman" w:hAnsi="Times New Roman" w:cs="Times New Roman"/>
          <w:sz w:val="28"/>
          <w:szCs w:val="28"/>
        </w:rPr>
      </w:pPr>
      <w:r w:rsidRPr="002D25C6">
        <w:rPr>
          <w:rFonts w:ascii="Times New Roman" w:eastAsia="Times New Roman" w:hAnsi="Times New Roman" w:cs="Times New Roman"/>
          <w:sz w:val="28"/>
          <w:szCs w:val="28"/>
        </w:rPr>
        <w:t>от ______________________________</w:t>
      </w:r>
    </w:p>
    <w:p w:rsidR="002D25C6" w:rsidRPr="002D25C6" w:rsidRDefault="002D25C6" w:rsidP="002D25C6">
      <w:pPr>
        <w:spacing w:after="0" w:line="240" w:lineRule="auto"/>
        <w:ind w:left="5387"/>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(фамилия, имя, отчество (при наличии),</w:t>
      </w:r>
    </w:p>
    <w:p w:rsidR="002D25C6" w:rsidRPr="002D25C6" w:rsidRDefault="002D25C6" w:rsidP="002D25C6">
      <w:pPr>
        <w:spacing w:after="0" w:line="240" w:lineRule="auto"/>
        <w:ind w:left="5103"/>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______________________________________________</w:t>
      </w:r>
    </w:p>
    <w:p w:rsidR="002D25C6" w:rsidRPr="002D25C6" w:rsidRDefault="002D25C6" w:rsidP="002D25C6">
      <w:pPr>
        <w:spacing w:after="0" w:line="240" w:lineRule="auto"/>
        <w:ind w:left="5103"/>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замещаемая должность</w:t>
      </w:r>
    </w:p>
    <w:p w:rsidR="002D25C6" w:rsidRPr="002D25C6" w:rsidRDefault="002D25C6" w:rsidP="002D25C6">
      <w:pPr>
        <w:spacing w:after="0" w:line="240" w:lineRule="auto"/>
        <w:ind w:left="5103"/>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______________________________________________</w:t>
      </w:r>
    </w:p>
    <w:p w:rsidR="002D25C6" w:rsidRPr="002D25C6" w:rsidRDefault="002D25C6" w:rsidP="002D25C6">
      <w:pPr>
        <w:spacing w:after="0" w:line="240" w:lineRule="auto"/>
        <w:ind w:left="5103"/>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муниципальной службы)</w:t>
      </w:r>
    </w:p>
    <w:p w:rsidR="002D25C6" w:rsidRPr="002D25C6" w:rsidRDefault="002D25C6" w:rsidP="002D25C6">
      <w:pPr>
        <w:spacing w:after="0" w:line="240" w:lineRule="auto"/>
        <w:ind w:left="5103"/>
        <w:rPr>
          <w:rFonts w:ascii="Times New Roman" w:eastAsia="Times New Roman" w:hAnsi="Times New Roman" w:cs="Times New Roman"/>
          <w:sz w:val="28"/>
          <w:szCs w:val="28"/>
        </w:rPr>
      </w:pPr>
      <w:r w:rsidRPr="002D25C6">
        <w:rPr>
          <w:rFonts w:ascii="Times New Roman" w:eastAsia="Times New Roman" w:hAnsi="Times New Roman" w:cs="Times New Roman"/>
          <w:sz w:val="28"/>
          <w:szCs w:val="28"/>
        </w:rPr>
        <w:t>_________________________________</w:t>
      </w:r>
    </w:p>
    <w:p w:rsidR="002D25C6" w:rsidRPr="002D25C6" w:rsidRDefault="002D25C6" w:rsidP="002D25C6">
      <w:pPr>
        <w:jc w:val="center"/>
        <w:rPr>
          <w:rFonts w:ascii="Times New Roman" w:eastAsia="Times New Roman" w:hAnsi="Times New Roman" w:cs="Times New Roman"/>
          <w:b/>
          <w:sz w:val="28"/>
          <w:szCs w:val="28"/>
        </w:rPr>
      </w:pPr>
    </w:p>
    <w:p w:rsidR="002D25C6" w:rsidRPr="002D25C6" w:rsidRDefault="002D25C6" w:rsidP="002D25C6">
      <w:pPr>
        <w:spacing w:after="0" w:line="240" w:lineRule="auto"/>
        <w:jc w:val="center"/>
        <w:rPr>
          <w:rFonts w:ascii="Times New Roman" w:eastAsia="Times New Roman" w:hAnsi="Times New Roman" w:cs="Times New Roman"/>
          <w:b/>
          <w:sz w:val="24"/>
          <w:szCs w:val="24"/>
        </w:rPr>
      </w:pPr>
      <w:r w:rsidRPr="002D25C6">
        <w:rPr>
          <w:rFonts w:ascii="Times New Roman" w:eastAsia="Times New Roman" w:hAnsi="Times New Roman" w:cs="Times New Roman"/>
          <w:b/>
          <w:sz w:val="24"/>
          <w:szCs w:val="24"/>
        </w:rPr>
        <w:t>Уведомление</w:t>
      </w:r>
    </w:p>
    <w:p w:rsidR="002D25C6" w:rsidRPr="002D25C6" w:rsidRDefault="002D25C6" w:rsidP="002D25C6">
      <w:pPr>
        <w:autoSpaceDE w:val="0"/>
        <w:spacing w:after="0" w:line="240" w:lineRule="auto"/>
        <w:jc w:val="center"/>
        <w:rPr>
          <w:rFonts w:ascii="Times New Roman" w:eastAsia="Times New Roman" w:hAnsi="Times New Roman" w:cs="Times New Roman"/>
          <w:sz w:val="24"/>
          <w:szCs w:val="24"/>
        </w:rPr>
      </w:pPr>
      <w:r w:rsidRPr="002D25C6">
        <w:rPr>
          <w:rFonts w:ascii="Times New Roman" w:eastAsia="Times New Roman" w:hAnsi="Times New Roman" w:cs="Times New Roman"/>
          <w:b/>
          <w:bCs/>
          <w:sz w:val="24"/>
          <w:szCs w:val="24"/>
        </w:rPr>
        <w:t xml:space="preserve">о </w:t>
      </w:r>
      <w:r w:rsidRPr="002D25C6">
        <w:rPr>
          <w:rFonts w:ascii="Times New Roman" w:eastAsia="Times New Roman" w:hAnsi="Times New Roman" w:cs="Times New Roman"/>
          <w:b/>
          <w:sz w:val="24"/>
          <w:szCs w:val="24"/>
        </w:rPr>
        <w:t xml:space="preserve">возникновении не зависящих от муниципального служащего </w:t>
      </w:r>
      <w:r w:rsidRPr="002D25C6">
        <w:rPr>
          <w:rFonts w:ascii="Times New Roman" w:eastAsia="Times New Roman" w:hAnsi="Times New Roman" w:cs="Times New Roman"/>
          <w:b/>
          <w:sz w:val="24"/>
          <w:szCs w:val="24"/>
        </w:rPr>
        <w:br/>
      </w:r>
      <w:r w:rsidRPr="002D25C6">
        <w:rPr>
          <w:rFonts w:ascii="Times New Roman" w:eastAsia="Times New Roman" w:hAnsi="Times New Roman" w:cs="Times New Roman"/>
          <w:b/>
          <w:bCs/>
          <w:sz w:val="24"/>
          <w:szCs w:val="24"/>
        </w:rPr>
        <w:t>аппарата Совета депутатов</w:t>
      </w:r>
      <w:r w:rsidRPr="002D25C6">
        <w:rPr>
          <w:rFonts w:ascii="Times New Roman" w:eastAsia="Times New Roman" w:hAnsi="Times New Roman" w:cs="Times New Roman"/>
          <w:b/>
          <w:bCs/>
          <w:i/>
          <w:sz w:val="24"/>
          <w:szCs w:val="24"/>
        </w:rPr>
        <w:t xml:space="preserve"> </w:t>
      </w:r>
      <w:r w:rsidRPr="002D25C6">
        <w:rPr>
          <w:rFonts w:ascii="Times New Roman" w:eastAsia="Times New Roman" w:hAnsi="Times New Roman" w:cs="Times New Roman"/>
          <w:b/>
          <w:bCs/>
          <w:iCs/>
          <w:sz w:val="24"/>
          <w:szCs w:val="24"/>
        </w:rPr>
        <w:t>муниципального округа</w:t>
      </w:r>
      <w:r w:rsidRPr="002D25C6">
        <w:rPr>
          <w:rFonts w:ascii="Times New Roman" w:eastAsia="Times New Roman" w:hAnsi="Times New Roman" w:cs="Times New Roman"/>
          <w:b/>
          <w:bCs/>
          <w:i/>
          <w:sz w:val="24"/>
          <w:szCs w:val="24"/>
        </w:rPr>
        <w:t xml:space="preserve"> </w:t>
      </w:r>
      <w:r w:rsidRPr="002D25C6">
        <w:rPr>
          <w:rFonts w:ascii="Times New Roman" w:eastAsia="Times New Roman" w:hAnsi="Times New Roman" w:cs="Times New Roman"/>
          <w:b/>
          <w:sz w:val="24"/>
          <w:szCs w:val="24"/>
        </w:rPr>
        <w:t>Царицыно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2D25C6">
        <w:rPr>
          <w:rFonts w:ascii="Times New Roman" w:eastAsia="Times New Roman" w:hAnsi="Times New Roman" w:cs="Times New Roman"/>
          <w:b/>
          <w:sz w:val="24"/>
          <w:szCs w:val="24"/>
          <w:lang w:val="en-US"/>
        </w:rPr>
        <w:t> </w:t>
      </w:r>
      <w:r w:rsidRPr="002D25C6">
        <w:rPr>
          <w:rFonts w:ascii="Times New Roman" w:eastAsia="Times New Roman" w:hAnsi="Times New Roman" w:cs="Times New Roman"/>
          <w:b/>
          <w:sz w:val="24"/>
          <w:szCs w:val="24"/>
        </w:rPr>
        <w:t>противодействии коррупции» и другими федеральными законами в целях противодействия коррупции</w:t>
      </w:r>
    </w:p>
    <w:p w:rsidR="002D25C6" w:rsidRPr="002D25C6" w:rsidRDefault="002D25C6" w:rsidP="002D25C6">
      <w:pPr>
        <w:autoSpaceDE w:val="0"/>
        <w:ind w:firstLine="709"/>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2D25C6" w:rsidRPr="002D25C6" w:rsidRDefault="002D25C6" w:rsidP="002D25C6">
      <w:pPr>
        <w:autoSpaceDE w:val="0"/>
        <w:spacing w:after="0" w:line="240" w:lineRule="auto"/>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__________________________________________________________________________________</w:t>
      </w:r>
    </w:p>
    <w:p w:rsidR="002D25C6" w:rsidRPr="002D25C6" w:rsidRDefault="002D25C6" w:rsidP="002D25C6">
      <w:pPr>
        <w:autoSpaceDE w:val="0"/>
        <w:spacing w:after="0" w:line="240" w:lineRule="auto"/>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(указываются обстоятельства, препятствующие соблюдению</w:t>
      </w:r>
    </w:p>
    <w:p w:rsidR="002D25C6" w:rsidRPr="002D25C6" w:rsidRDefault="002D25C6" w:rsidP="002D25C6">
      <w:pPr>
        <w:autoSpaceDE w:val="0"/>
        <w:spacing w:after="0" w:line="240" w:lineRule="auto"/>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___________________________________________________________________________________________________</w:t>
      </w:r>
    </w:p>
    <w:p w:rsidR="002D25C6" w:rsidRPr="002D25C6" w:rsidRDefault="002D25C6" w:rsidP="002D25C6">
      <w:pPr>
        <w:autoSpaceDE w:val="0"/>
        <w:spacing w:after="0" w:line="240" w:lineRule="auto"/>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ограничений, запретов и требований, исполнению обязанностей,</w:t>
      </w:r>
    </w:p>
    <w:p w:rsidR="002D25C6" w:rsidRPr="002D25C6" w:rsidRDefault="002D25C6" w:rsidP="002D25C6">
      <w:pPr>
        <w:autoSpaceDE w:val="0"/>
        <w:spacing w:after="0" w:line="240" w:lineRule="auto"/>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___________________________________________________________________________________________________</w:t>
      </w:r>
    </w:p>
    <w:p w:rsidR="002D25C6" w:rsidRPr="002D25C6" w:rsidRDefault="002D25C6" w:rsidP="002D25C6">
      <w:pPr>
        <w:autoSpaceDE w:val="0"/>
        <w:spacing w:after="0" w:line="240" w:lineRule="auto"/>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нарушенные ограничения, запреты и требования, неисполненные обязанности,</w:t>
      </w:r>
    </w:p>
    <w:p w:rsidR="002D25C6" w:rsidRPr="002D25C6" w:rsidRDefault="002D25C6" w:rsidP="002D25C6">
      <w:pPr>
        <w:autoSpaceDE w:val="0"/>
        <w:spacing w:after="0" w:line="240" w:lineRule="auto"/>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___________________________________________________________________________________________________</w:t>
      </w:r>
    </w:p>
    <w:p w:rsidR="002D25C6" w:rsidRPr="002D25C6" w:rsidRDefault="002D25C6" w:rsidP="002D25C6">
      <w:pPr>
        <w:autoSpaceDE w:val="0"/>
        <w:spacing w:after="0" w:line="240" w:lineRule="auto"/>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сроки возникновения таких обстоятельств</w:t>
      </w:r>
    </w:p>
    <w:p w:rsidR="002D25C6" w:rsidRPr="002D25C6" w:rsidRDefault="002D25C6" w:rsidP="002D25C6">
      <w:pPr>
        <w:autoSpaceDE w:val="0"/>
        <w:spacing w:after="0" w:line="240" w:lineRule="auto"/>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___________________________________________________________________________________________________</w:t>
      </w:r>
    </w:p>
    <w:p w:rsidR="002D25C6" w:rsidRPr="002D25C6" w:rsidRDefault="002D25C6" w:rsidP="002D25C6">
      <w:pPr>
        <w:autoSpaceDE w:val="0"/>
        <w:spacing w:after="0" w:line="240" w:lineRule="auto"/>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 xml:space="preserve">и сроки их прекращения (в случае если обстоятельства препятствовали </w:t>
      </w:r>
    </w:p>
    <w:p w:rsidR="002D25C6" w:rsidRPr="002D25C6" w:rsidRDefault="002D25C6" w:rsidP="002D25C6">
      <w:pPr>
        <w:autoSpaceDE w:val="0"/>
        <w:spacing w:after="0" w:line="240" w:lineRule="auto"/>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__________________________________________________________________________________________________.</w:t>
      </w:r>
    </w:p>
    <w:p w:rsidR="002D25C6" w:rsidRPr="002D25C6" w:rsidRDefault="002D25C6" w:rsidP="002D25C6">
      <w:pPr>
        <w:autoSpaceDE w:val="0"/>
        <w:spacing w:after="0" w:line="240" w:lineRule="auto"/>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своевременной подачи уведомления))</w:t>
      </w:r>
    </w:p>
    <w:p w:rsidR="002D25C6" w:rsidRPr="002D25C6" w:rsidRDefault="002D25C6" w:rsidP="002D25C6">
      <w:pPr>
        <w:autoSpaceDE w:val="0"/>
        <w:spacing w:after="0" w:line="240" w:lineRule="auto"/>
        <w:ind w:firstLine="708"/>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2D25C6" w:rsidRPr="002D25C6" w:rsidRDefault="002D25C6" w:rsidP="002D25C6">
      <w:pPr>
        <w:autoSpaceDE w:val="0"/>
        <w:spacing w:after="0" w:line="240" w:lineRule="auto"/>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__________________________________________________________________________________</w:t>
      </w:r>
    </w:p>
    <w:p w:rsidR="002D25C6" w:rsidRPr="002D25C6" w:rsidRDefault="002D25C6" w:rsidP="002D25C6">
      <w:pPr>
        <w:autoSpaceDE w:val="0"/>
        <w:spacing w:after="0" w:line="240" w:lineRule="auto"/>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 xml:space="preserve">(указываются документы, материалы </w:t>
      </w:r>
    </w:p>
    <w:p w:rsidR="002D25C6" w:rsidRPr="002D25C6" w:rsidRDefault="002D25C6" w:rsidP="002D25C6">
      <w:pPr>
        <w:autoSpaceDE w:val="0"/>
        <w:spacing w:after="0" w:line="240" w:lineRule="auto"/>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lastRenderedPageBreak/>
        <w:t>__________________________________________________________________________________________________.</w:t>
      </w:r>
    </w:p>
    <w:p w:rsidR="002D25C6" w:rsidRPr="002D25C6" w:rsidRDefault="002D25C6" w:rsidP="002D25C6">
      <w:pPr>
        <w:autoSpaceDE w:val="0"/>
        <w:spacing w:after="0" w:line="240" w:lineRule="auto"/>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и (или) информация при их наличии)</w:t>
      </w:r>
    </w:p>
    <w:p w:rsidR="002D25C6" w:rsidRPr="002D25C6" w:rsidRDefault="002D25C6" w:rsidP="002D25C6">
      <w:pPr>
        <w:autoSpaceDE w:val="0"/>
        <w:ind w:firstLine="708"/>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2D25C6" w:rsidRPr="002D25C6" w:rsidRDefault="002D25C6" w:rsidP="002D25C6">
      <w:pPr>
        <w:autoSpaceDE w:val="0"/>
        <w:spacing w:after="0" w:line="240" w:lineRule="auto"/>
        <w:ind w:firstLine="708"/>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Прошу рассмотреть настоящее уведомление на заседании комиссии аппарата Совета депутатов Царицыно</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iCs/>
          <w:sz w:val="24"/>
          <w:szCs w:val="24"/>
        </w:rPr>
        <w:t>муниципального округа</w:t>
      </w:r>
      <w:r w:rsidRPr="002D25C6">
        <w:rPr>
          <w:rFonts w:ascii="Times New Roman" w:eastAsia="Times New Roman" w:hAnsi="Times New Roman" w:cs="Times New Roman"/>
          <w:i/>
          <w:sz w:val="24"/>
          <w:szCs w:val="24"/>
        </w:rPr>
        <w:t xml:space="preserve"> </w:t>
      </w:r>
      <w:r w:rsidRPr="002D25C6">
        <w:rPr>
          <w:rFonts w:ascii="Times New Roman" w:eastAsia="Times New Roman" w:hAnsi="Times New Roman" w:cs="Times New Roman"/>
          <w:sz w:val="24"/>
          <w:szCs w:val="24"/>
        </w:rPr>
        <w:t>Царицыно по соблюдению требований к служебному поведению муниципальных служащих и урегулированию конфликтов интересов __________________________________________________________________________________.</w:t>
      </w:r>
    </w:p>
    <w:p w:rsidR="002D25C6" w:rsidRPr="002D25C6" w:rsidRDefault="002D25C6" w:rsidP="002D25C6">
      <w:pPr>
        <w:autoSpaceDE w:val="0"/>
        <w:spacing w:after="0" w:line="240" w:lineRule="auto"/>
        <w:ind w:left="142"/>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(в моем присутствии / без моего присутствия)</w:t>
      </w:r>
    </w:p>
    <w:p w:rsidR="002D25C6" w:rsidRPr="002D25C6" w:rsidRDefault="002D25C6" w:rsidP="002D25C6">
      <w:pPr>
        <w:autoSpaceDE w:val="0"/>
        <w:spacing w:after="0" w:line="240" w:lineRule="auto"/>
        <w:ind w:firstLine="709"/>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Информацию о принятом решении прошу ________________________________________</w:t>
      </w:r>
    </w:p>
    <w:p w:rsidR="002D25C6" w:rsidRPr="002D25C6" w:rsidRDefault="002D25C6" w:rsidP="002D25C6">
      <w:pPr>
        <w:autoSpaceDE w:val="0"/>
        <w:spacing w:after="0" w:line="240" w:lineRule="auto"/>
        <w:ind w:left="5812"/>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 xml:space="preserve">(указывается способ вручения </w:t>
      </w:r>
    </w:p>
    <w:p w:rsidR="002D25C6" w:rsidRPr="002D25C6" w:rsidRDefault="002D25C6" w:rsidP="002D25C6">
      <w:pPr>
        <w:autoSpaceDE w:val="0"/>
        <w:spacing w:after="0" w:line="240" w:lineRule="auto"/>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__________________________________________________________________________________.</w:t>
      </w:r>
    </w:p>
    <w:p w:rsidR="002D25C6" w:rsidRPr="002D25C6" w:rsidRDefault="002D25C6" w:rsidP="002D25C6">
      <w:pPr>
        <w:autoSpaceDE w:val="0"/>
        <w:spacing w:after="0" w:line="240" w:lineRule="auto"/>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 xml:space="preserve">или направления информации: вручить лично / направить почтовым отправлением </w:t>
      </w:r>
    </w:p>
    <w:p w:rsidR="002D25C6" w:rsidRPr="002D25C6" w:rsidRDefault="002D25C6" w:rsidP="002D25C6">
      <w:pPr>
        <w:autoSpaceDE w:val="0"/>
        <w:spacing w:after="0" w:line="240" w:lineRule="auto"/>
        <w:jc w:val="center"/>
        <w:rPr>
          <w:rFonts w:ascii="Times New Roman" w:eastAsia="Times New Roman" w:hAnsi="Times New Roman" w:cs="Times New Roman"/>
          <w:sz w:val="20"/>
          <w:szCs w:val="20"/>
        </w:rPr>
      </w:pPr>
      <w:r w:rsidRPr="002D25C6">
        <w:rPr>
          <w:rFonts w:ascii="Times New Roman" w:eastAsia="Times New Roman" w:hAnsi="Times New Roman" w:cs="Times New Roman"/>
          <w:sz w:val="20"/>
          <w:szCs w:val="20"/>
        </w:rPr>
        <w:t>(с указанием адреса))</w:t>
      </w:r>
    </w:p>
    <w:p w:rsidR="002D25C6" w:rsidRPr="002D25C6" w:rsidRDefault="002D25C6" w:rsidP="002D25C6">
      <w:pPr>
        <w:autoSpaceDE w:val="0"/>
        <w:spacing w:after="0" w:line="240" w:lineRule="auto"/>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________________________                                                              ________________________</w:t>
      </w:r>
    </w:p>
    <w:p w:rsidR="002D25C6" w:rsidRPr="002D25C6" w:rsidRDefault="002D25C6" w:rsidP="002D25C6">
      <w:pPr>
        <w:autoSpaceDE w:val="0"/>
        <w:spacing w:after="0" w:line="240" w:lineRule="auto"/>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 xml:space="preserve">                    (дата)                                                                                               (подпись)</w:t>
      </w:r>
    </w:p>
    <w:p w:rsidR="002D25C6" w:rsidRPr="002D25C6" w:rsidRDefault="002D25C6" w:rsidP="002D25C6">
      <w:pPr>
        <w:autoSpaceDE w:val="0"/>
        <w:rPr>
          <w:rFonts w:ascii="Times New Roman" w:eastAsia="Times New Roman" w:hAnsi="Times New Roman" w:cs="Times New Roman"/>
          <w:sz w:val="24"/>
          <w:szCs w:val="24"/>
        </w:rPr>
      </w:pPr>
    </w:p>
    <w:p w:rsidR="002D25C6" w:rsidRPr="002D25C6" w:rsidRDefault="002D25C6" w:rsidP="002D25C6">
      <w:pPr>
        <w:autoSpaceDE w:val="0"/>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 xml:space="preserve"> Регистрационный номер в журнале: ____________________.</w:t>
      </w:r>
    </w:p>
    <w:p w:rsidR="002D25C6" w:rsidRPr="002D25C6" w:rsidRDefault="002D25C6" w:rsidP="002D25C6">
      <w:pPr>
        <w:widowControl w:val="0"/>
        <w:autoSpaceDE w:val="0"/>
        <w:autoSpaceDN w:val="0"/>
        <w:adjustRightInd w:val="0"/>
        <w:jc w:val="both"/>
        <w:rPr>
          <w:rFonts w:ascii="Times New Roman" w:eastAsia="Times New Roman" w:hAnsi="Times New Roman" w:cs="Times New Roman"/>
          <w:b/>
          <w:sz w:val="24"/>
          <w:szCs w:val="24"/>
        </w:rPr>
      </w:pPr>
      <w:r w:rsidRPr="002D25C6">
        <w:rPr>
          <w:rFonts w:ascii="Times New Roman" w:eastAsia="Times New Roman" w:hAnsi="Times New Roman" w:cs="Times New Roman"/>
          <w:sz w:val="24"/>
          <w:szCs w:val="24"/>
        </w:rPr>
        <w:t>Дата регистрации уведомления: «___» __________________.</w:t>
      </w:r>
    </w:p>
    <w:p w:rsidR="002D25C6" w:rsidRPr="002D25C6" w:rsidRDefault="002D25C6" w:rsidP="002D25C6">
      <w:pPr>
        <w:widowControl w:val="0"/>
        <w:autoSpaceDE w:val="0"/>
        <w:autoSpaceDN w:val="0"/>
        <w:adjustRightInd w:val="0"/>
        <w:jc w:val="both"/>
        <w:rPr>
          <w:rFonts w:ascii="Times New Roman" w:eastAsia="Times New Roman" w:hAnsi="Times New Roman" w:cs="Times New Roman"/>
          <w:b/>
          <w:sz w:val="28"/>
          <w:szCs w:val="28"/>
        </w:rPr>
      </w:pPr>
    </w:p>
    <w:p w:rsidR="002D25C6" w:rsidRPr="002D25C6" w:rsidRDefault="002D25C6" w:rsidP="002D25C6">
      <w:pPr>
        <w:widowControl w:val="0"/>
        <w:autoSpaceDE w:val="0"/>
        <w:autoSpaceDN w:val="0"/>
        <w:adjustRightInd w:val="0"/>
        <w:jc w:val="both"/>
        <w:rPr>
          <w:rFonts w:ascii="Times New Roman" w:eastAsia="Times New Roman" w:hAnsi="Times New Roman" w:cs="Times New Roman"/>
          <w:b/>
          <w:sz w:val="28"/>
          <w:szCs w:val="28"/>
        </w:rPr>
      </w:pPr>
    </w:p>
    <w:p w:rsidR="002D25C6" w:rsidRPr="002D25C6" w:rsidRDefault="002D25C6" w:rsidP="002D25C6">
      <w:pPr>
        <w:widowControl w:val="0"/>
        <w:autoSpaceDE w:val="0"/>
        <w:autoSpaceDN w:val="0"/>
        <w:adjustRightInd w:val="0"/>
        <w:jc w:val="both"/>
        <w:rPr>
          <w:rFonts w:ascii="Times New Roman" w:eastAsia="Times New Roman" w:hAnsi="Times New Roman" w:cs="Times New Roman"/>
          <w:b/>
          <w:sz w:val="28"/>
          <w:szCs w:val="28"/>
        </w:rPr>
      </w:pPr>
    </w:p>
    <w:p w:rsidR="002D25C6" w:rsidRPr="002D25C6" w:rsidRDefault="002D25C6" w:rsidP="002D25C6">
      <w:pPr>
        <w:widowControl w:val="0"/>
        <w:autoSpaceDE w:val="0"/>
        <w:autoSpaceDN w:val="0"/>
        <w:adjustRightInd w:val="0"/>
        <w:jc w:val="both"/>
        <w:rPr>
          <w:rFonts w:ascii="Times New Roman" w:eastAsia="Times New Roman" w:hAnsi="Times New Roman" w:cs="Times New Roman"/>
          <w:b/>
          <w:sz w:val="28"/>
          <w:szCs w:val="28"/>
        </w:rPr>
      </w:pPr>
    </w:p>
    <w:p w:rsidR="002D25C6" w:rsidRPr="002D25C6" w:rsidRDefault="002D25C6" w:rsidP="002D25C6">
      <w:pPr>
        <w:widowControl w:val="0"/>
        <w:autoSpaceDE w:val="0"/>
        <w:autoSpaceDN w:val="0"/>
        <w:adjustRightInd w:val="0"/>
        <w:jc w:val="both"/>
        <w:rPr>
          <w:rFonts w:ascii="Times New Roman" w:eastAsia="Times New Roman" w:hAnsi="Times New Roman" w:cs="Times New Roman"/>
          <w:b/>
          <w:sz w:val="28"/>
          <w:szCs w:val="28"/>
        </w:rPr>
      </w:pPr>
    </w:p>
    <w:p w:rsidR="002D25C6" w:rsidRPr="002D25C6" w:rsidRDefault="002D25C6" w:rsidP="002D25C6">
      <w:pPr>
        <w:autoSpaceDE w:val="0"/>
        <w:spacing w:after="0" w:line="240" w:lineRule="auto"/>
        <w:rPr>
          <w:rFonts w:ascii="Times New Roman" w:eastAsia="Times New Roman" w:hAnsi="Times New Roman" w:cs="Times New Roman"/>
          <w:sz w:val="24"/>
          <w:szCs w:val="24"/>
        </w:rPr>
      </w:pPr>
      <w:r w:rsidRPr="002D25C6">
        <w:rPr>
          <w:rFonts w:ascii="Times New Roman" w:eastAsia="Times New Roman" w:hAnsi="Times New Roman" w:cs="Times New Roman"/>
          <w:b/>
          <w:sz w:val="28"/>
          <w:szCs w:val="28"/>
        </w:rPr>
        <w:t xml:space="preserve"> </w:t>
      </w:r>
    </w:p>
    <w:p w:rsidR="002D25C6" w:rsidRPr="002D25C6" w:rsidRDefault="002D25C6" w:rsidP="002D25C6">
      <w:pPr>
        <w:autoSpaceDE w:val="0"/>
        <w:spacing w:after="0" w:line="240" w:lineRule="auto"/>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 xml:space="preserve"> </w:t>
      </w:r>
    </w:p>
    <w:p w:rsidR="002D25C6" w:rsidRPr="002D25C6" w:rsidRDefault="002D25C6" w:rsidP="002D25C6">
      <w:pPr>
        <w:autoSpaceDE w:val="0"/>
        <w:rPr>
          <w:rFonts w:ascii="Calibri" w:eastAsia="Times New Roman" w:hAnsi="Calibri" w:cs="Times New Roman"/>
          <w:sz w:val="28"/>
          <w:szCs w:val="28"/>
        </w:rPr>
      </w:pPr>
      <w:r w:rsidRPr="002D25C6">
        <w:rPr>
          <w:rFonts w:ascii="Times New Roman" w:eastAsia="Times New Roman" w:hAnsi="Times New Roman" w:cs="Times New Roman"/>
          <w:sz w:val="24"/>
          <w:szCs w:val="24"/>
        </w:rPr>
        <w:t xml:space="preserve"> </w:t>
      </w:r>
    </w:p>
    <w:bookmarkEnd w:id="16"/>
    <w:p w:rsidR="002D25C6" w:rsidRPr="002D25C6" w:rsidRDefault="002D25C6" w:rsidP="002D25C6">
      <w:pPr>
        <w:rPr>
          <w:rFonts w:ascii="Calibri" w:eastAsia="Times New Roman" w:hAnsi="Calibri" w:cs="Times New Roman"/>
          <w:sz w:val="28"/>
          <w:szCs w:val="28"/>
        </w:rPr>
        <w:sectPr w:rsidR="002D25C6" w:rsidRPr="002D25C6" w:rsidSect="00C27E91">
          <w:pgSz w:w="11906" w:h="16838"/>
          <w:pgMar w:top="851" w:right="566" w:bottom="851" w:left="1418" w:header="709" w:footer="709" w:gutter="0"/>
          <w:pgNumType w:start="1"/>
          <w:cols w:space="708"/>
          <w:titlePg/>
          <w:docGrid w:linePitch="360"/>
        </w:sectPr>
      </w:pPr>
    </w:p>
    <w:p w:rsidR="002D25C6" w:rsidRPr="002D25C6" w:rsidRDefault="002D25C6" w:rsidP="002D25C6">
      <w:pPr>
        <w:widowControl w:val="0"/>
        <w:autoSpaceDE w:val="0"/>
        <w:autoSpaceDN w:val="0"/>
        <w:adjustRightInd w:val="0"/>
        <w:ind w:left="8789"/>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lastRenderedPageBreak/>
        <w:t>Приложение 2</w:t>
      </w:r>
    </w:p>
    <w:p w:rsidR="002D25C6" w:rsidRPr="002D25C6" w:rsidRDefault="002D25C6" w:rsidP="002D25C6">
      <w:pPr>
        <w:widowControl w:val="0"/>
        <w:autoSpaceDE w:val="0"/>
        <w:autoSpaceDN w:val="0"/>
        <w:adjustRightInd w:val="0"/>
        <w:spacing w:after="0" w:line="240" w:lineRule="auto"/>
        <w:ind w:left="8789"/>
        <w:jc w:val="both"/>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 xml:space="preserve">к Положению о комиссии </w:t>
      </w:r>
      <w:r w:rsidRPr="002D25C6">
        <w:rPr>
          <w:rFonts w:ascii="Times New Roman" w:eastAsia="Times New Roman" w:hAnsi="Times New Roman" w:cs="Times New Roman"/>
          <w:iCs/>
          <w:sz w:val="24"/>
          <w:szCs w:val="24"/>
        </w:rPr>
        <w:t xml:space="preserve">аппарата Совета депутатов </w:t>
      </w:r>
      <w:r w:rsidRPr="002D25C6">
        <w:rPr>
          <w:rFonts w:ascii="Times New Roman" w:eastAsia="Times New Roman" w:hAnsi="Times New Roman" w:cs="Times New Roman"/>
          <w:sz w:val="24"/>
          <w:szCs w:val="24"/>
        </w:rPr>
        <w:t>муниципального округа</w:t>
      </w:r>
      <w:r w:rsidRPr="002D25C6">
        <w:rPr>
          <w:rFonts w:ascii="Times New Roman" w:eastAsia="Times New Roman" w:hAnsi="Times New Roman" w:cs="Times New Roman"/>
          <w:i/>
          <w:iCs/>
          <w:sz w:val="24"/>
          <w:szCs w:val="24"/>
        </w:rPr>
        <w:t xml:space="preserve"> </w:t>
      </w:r>
      <w:r w:rsidRPr="002D25C6">
        <w:rPr>
          <w:rFonts w:ascii="Times New Roman" w:eastAsia="Times New Roman" w:hAnsi="Times New Roman" w:cs="Times New Roman"/>
          <w:sz w:val="24"/>
          <w:szCs w:val="24"/>
        </w:rPr>
        <w:t>Царицыно по соблюдению требований к служебному поведению муниципальных служащих и урегулированию конфликтов интересов</w:t>
      </w:r>
    </w:p>
    <w:p w:rsidR="002D25C6" w:rsidRPr="002D25C6" w:rsidRDefault="002D25C6" w:rsidP="002D25C6">
      <w:pPr>
        <w:widowControl w:val="0"/>
        <w:autoSpaceDE w:val="0"/>
        <w:autoSpaceDN w:val="0"/>
        <w:adjustRightInd w:val="0"/>
        <w:jc w:val="right"/>
        <w:rPr>
          <w:rFonts w:ascii="Times New Roman" w:eastAsia="Times New Roman" w:hAnsi="Times New Roman" w:cs="Times New Roman"/>
          <w:i/>
          <w:iCs/>
          <w:sz w:val="28"/>
          <w:szCs w:val="28"/>
        </w:rPr>
      </w:pPr>
    </w:p>
    <w:p w:rsidR="002D25C6" w:rsidRPr="002D25C6" w:rsidRDefault="002D25C6" w:rsidP="002D25C6">
      <w:pPr>
        <w:widowControl w:val="0"/>
        <w:autoSpaceDE w:val="0"/>
        <w:autoSpaceDN w:val="0"/>
        <w:adjustRightInd w:val="0"/>
        <w:jc w:val="right"/>
        <w:rPr>
          <w:rFonts w:ascii="Times New Roman" w:eastAsia="Times New Roman" w:hAnsi="Times New Roman" w:cs="Times New Roman"/>
          <w:i/>
          <w:iCs/>
          <w:sz w:val="28"/>
          <w:szCs w:val="28"/>
        </w:rPr>
      </w:pPr>
      <w:r w:rsidRPr="002D25C6">
        <w:rPr>
          <w:rFonts w:ascii="Times New Roman" w:eastAsia="Times New Roman" w:hAnsi="Times New Roman" w:cs="Times New Roman"/>
          <w:i/>
          <w:iCs/>
          <w:sz w:val="28"/>
          <w:szCs w:val="28"/>
        </w:rPr>
        <w:t>Форма</w:t>
      </w:r>
    </w:p>
    <w:p w:rsidR="002D25C6" w:rsidRPr="002D25C6" w:rsidRDefault="002D25C6" w:rsidP="002D25C6">
      <w:pPr>
        <w:autoSpaceDE w:val="0"/>
        <w:spacing w:after="0" w:line="240" w:lineRule="auto"/>
        <w:jc w:val="center"/>
        <w:rPr>
          <w:rFonts w:ascii="Times New Roman" w:eastAsia="Times New Roman" w:hAnsi="Times New Roman" w:cs="Times New Roman"/>
          <w:b/>
          <w:bCs/>
          <w:sz w:val="24"/>
          <w:szCs w:val="24"/>
        </w:rPr>
      </w:pPr>
      <w:r w:rsidRPr="002D25C6">
        <w:rPr>
          <w:rFonts w:ascii="Times New Roman" w:eastAsia="Times New Roman" w:hAnsi="Times New Roman" w:cs="Times New Roman"/>
          <w:b/>
          <w:bCs/>
          <w:sz w:val="24"/>
          <w:szCs w:val="24"/>
        </w:rPr>
        <w:t>Журнал</w:t>
      </w:r>
    </w:p>
    <w:p w:rsidR="002D25C6" w:rsidRPr="002D25C6" w:rsidRDefault="002D25C6" w:rsidP="002D25C6">
      <w:pPr>
        <w:autoSpaceDE w:val="0"/>
        <w:spacing w:after="0" w:line="240" w:lineRule="auto"/>
        <w:jc w:val="center"/>
        <w:rPr>
          <w:rFonts w:ascii="Times New Roman" w:eastAsia="Times New Roman" w:hAnsi="Times New Roman" w:cs="Times New Roman"/>
          <w:b/>
          <w:bCs/>
          <w:sz w:val="24"/>
          <w:szCs w:val="24"/>
        </w:rPr>
      </w:pPr>
      <w:r w:rsidRPr="002D25C6">
        <w:rPr>
          <w:rFonts w:ascii="Times New Roman" w:eastAsia="Times New Roman" w:hAnsi="Times New Roman" w:cs="Times New Roman"/>
          <w:b/>
          <w:bCs/>
          <w:sz w:val="24"/>
          <w:szCs w:val="24"/>
        </w:rPr>
        <w:t xml:space="preserve">регистрации документов, являющихся основаниями для проведения заседания комиссии </w:t>
      </w:r>
    </w:p>
    <w:p w:rsidR="002D25C6" w:rsidRPr="002D25C6" w:rsidRDefault="002D25C6" w:rsidP="002D25C6">
      <w:pPr>
        <w:autoSpaceDE w:val="0"/>
        <w:spacing w:after="0" w:line="240" w:lineRule="auto"/>
        <w:jc w:val="center"/>
        <w:rPr>
          <w:rFonts w:ascii="Times New Roman" w:eastAsia="Times New Roman" w:hAnsi="Times New Roman" w:cs="Times New Roman"/>
          <w:b/>
          <w:bCs/>
          <w:sz w:val="24"/>
          <w:szCs w:val="24"/>
        </w:rPr>
      </w:pPr>
      <w:r w:rsidRPr="002D25C6">
        <w:rPr>
          <w:rFonts w:ascii="Times New Roman" w:eastAsia="Times New Roman" w:hAnsi="Times New Roman" w:cs="Times New Roman"/>
          <w:b/>
          <w:bCs/>
          <w:iCs/>
          <w:sz w:val="24"/>
          <w:szCs w:val="24"/>
        </w:rPr>
        <w:t>аппарата Совета депутатов</w:t>
      </w:r>
      <w:r w:rsidRPr="002D25C6">
        <w:rPr>
          <w:rFonts w:ascii="Times New Roman" w:eastAsia="Times New Roman" w:hAnsi="Times New Roman" w:cs="Times New Roman"/>
          <w:b/>
          <w:bCs/>
          <w:i/>
          <w:iCs/>
          <w:sz w:val="24"/>
          <w:szCs w:val="24"/>
        </w:rPr>
        <w:t xml:space="preserve"> </w:t>
      </w:r>
      <w:r w:rsidRPr="002D25C6">
        <w:rPr>
          <w:rFonts w:ascii="Times New Roman" w:eastAsia="Times New Roman" w:hAnsi="Times New Roman" w:cs="Times New Roman"/>
          <w:b/>
          <w:bCs/>
          <w:sz w:val="24"/>
          <w:szCs w:val="24"/>
        </w:rPr>
        <w:t>муниципального округа</w:t>
      </w:r>
      <w:r w:rsidRPr="002D25C6">
        <w:rPr>
          <w:rFonts w:ascii="Times New Roman" w:eastAsia="Times New Roman" w:hAnsi="Times New Roman" w:cs="Times New Roman"/>
          <w:b/>
          <w:bCs/>
          <w:i/>
          <w:iCs/>
          <w:sz w:val="24"/>
          <w:szCs w:val="24"/>
        </w:rPr>
        <w:t xml:space="preserve"> </w:t>
      </w:r>
      <w:r w:rsidRPr="002D25C6">
        <w:rPr>
          <w:rFonts w:ascii="Times New Roman" w:eastAsia="Times New Roman" w:hAnsi="Times New Roman" w:cs="Times New Roman"/>
          <w:b/>
          <w:bCs/>
          <w:sz w:val="24"/>
          <w:szCs w:val="24"/>
        </w:rPr>
        <w:t>Царицыно по соблюдению требований к служебному поведению муниципальных служащих и урегулированию конфликтов интересов</w:t>
      </w:r>
    </w:p>
    <w:p w:rsidR="002D25C6" w:rsidRPr="002D25C6" w:rsidRDefault="002D25C6" w:rsidP="002D25C6">
      <w:pPr>
        <w:autoSpaceDE w:val="0"/>
        <w:jc w:val="center"/>
        <w:rPr>
          <w:rFonts w:ascii="Times New Roman" w:eastAsia="Times New Roman" w:hAnsi="Times New Roman" w:cs="Times New Roman"/>
          <w:sz w:val="24"/>
          <w:szCs w:val="24"/>
        </w:rPr>
      </w:pPr>
    </w:p>
    <w:p w:rsidR="002D25C6" w:rsidRPr="002D25C6" w:rsidRDefault="002D25C6" w:rsidP="002D25C6">
      <w:pPr>
        <w:autoSpaceDE w:val="0"/>
        <w:spacing w:after="0" w:line="240" w:lineRule="auto"/>
        <w:jc w:val="center"/>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Начат «___» ____________ 20__ г.</w:t>
      </w:r>
    </w:p>
    <w:p w:rsidR="002D25C6" w:rsidRPr="002D25C6" w:rsidRDefault="002D25C6" w:rsidP="002D25C6">
      <w:pPr>
        <w:autoSpaceDE w:val="0"/>
        <w:spacing w:after="0" w:line="240" w:lineRule="auto"/>
        <w:jc w:val="center"/>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Окончен «___» ____________ 20__ г.</w:t>
      </w:r>
    </w:p>
    <w:p w:rsidR="002D25C6" w:rsidRPr="002D25C6" w:rsidRDefault="002D25C6" w:rsidP="002D25C6">
      <w:pPr>
        <w:autoSpaceDE w:val="0"/>
        <w:spacing w:after="0" w:line="240" w:lineRule="auto"/>
        <w:jc w:val="center"/>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на _______ листах</w:t>
      </w:r>
    </w:p>
    <w:p w:rsidR="002D25C6" w:rsidRPr="002D25C6" w:rsidRDefault="002D25C6" w:rsidP="002D25C6">
      <w:pPr>
        <w:autoSpaceDE w:val="0"/>
        <w:spacing w:after="0" w:line="240" w:lineRule="auto"/>
        <w:jc w:val="center"/>
        <w:rPr>
          <w:rFonts w:ascii="Times New Roman" w:eastAsia="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493"/>
        <w:gridCol w:w="3091"/>
        <w:gridCol w:w="2887"/>
        <w:gridCol w:w="3492"/>
        <w:gridCol w:w="2126"/>
      </w:tblGrid>
      <w:tr w:rsidR="002D25C6" w:rsidRPr="002D25C6" w:rsidTr="00CA2CD9">
        <w:tc>
          <w:tcPr>
            <w:tcW w:w="2045" w:type="dxa"/>
            <w:shd w:val="clear" w:color="auto" w:fill="auto"/>
          </w:tcPr>
          <w:p w:rsidR="002D25C6" w:rsidRPr="002D25C6" w:rsidRDefault="002D25C6" w:rsidP="002D25C6">
            <w:pPr>
              <w:spacing w:after="0" w:line="240" w:lineRule="auto"/>
              <w:jc w:val="both"/>
              <w:rPr>
                <w:rFonts w:ascii="Times New Roman" w:eastAsia="Times New Roman" w:hAnsi="Times New Roman" w:cs="Times New Roman"/>
              </w:rPr>
            </w:pPr>
            <w:r w:rsidRPr="002D25C6">
              <w:rPr>
                <w:rFonts w:ascii="Times New Roman" w:eastAsia="Times New Roman" w:hAnsi="Times New Roman" w:cs="Times New Roman"/>
              </w:rPr>
              <w:t>Регистрационный номер</w:t>
            </w:r>
          </w:p>
        </w:tc>
        <w:tc>
          <w:tcPr>
            <w:tcW w:w="1493" w:type="dxa"/>
            <w:shd w:val="clear" w:color="auto" w:fill="auto"/>
          </w:tcPr>
          <w:p w:rsidR="002D25C6" w:rsidRPr="002D25C6" w:rsidRDefault="002D25C6" w:rsidP="002D25C6">
            <w:pPr>
              <w:spacing w:after="0" w:line="240" w:lineRule="auto"/>
              <w:jc w:val="both"/>
              <w:rPr>
                <w:rFonts w:ascii="Times New Roman" w:eastAsia="Times New Roman" w:hAnsi="Times New Roman" w:cs="Times New Roman"/>
              </w:rPr>
            </w:pPr>
            <w:r w:rsidRPr="002D25C6">
              <w:rPr>
                <w:rFonts w:ascii="Times New Roman" w:eastAsia="Times New Roman" w:hAnsi="Times New Roman" w:cs="Times New Roman"/>
              </w:rPr>
              <w:t>Дата регистрации документа</w:t>
            </w:r>
          </w:p>
        </w:tc>
        <w:tc>
          <w:tcPr>
            <w:tcW w:w="3091" w:type="dxa"/>
            <w:shd w:val="clear" w:color="auto" w:fill="auto"/>
          </w:tcPr>
          <w:p w:rsidR="002D25C6" w:rsidRPr="002D25C6" w:rsidRDefault="002D25C6" w:rsidP="002D25C6">
            <w:pPr>
              <w:spacing w:after="0" w:line="240" w:lineRule="auto"/>
              <w:jc w:val="both"/>
              <w:rPr>
                <w:rFonts w:ascii="Times New Roman" w:eastAsia="Times New Roman" w:hAnsi="Times New Roman" w:cs="Times New Roman"/>
              </w:rPr>
            </w:pPr>
            <w:r w:rsidRPr="002D25C6">
              <w:rPr>
                <w:rFonts w:ascii="Times New Roman" w:eastAsia="Times New Roman" w:hAnsi="Times New Roman" w:cs="Times New Roman"/>
              </w:rPr>
              <w:t xml:space="preserve">Наименование организации (должность, фамилия, инициалы лица), откуда </w:t>
            </w:r>
          </w:p>
          <w:p w:rsidR="002D25C6" w:rsidRPr="002D25C6" w:rsidRDefault="002D25C6" w:rsidP="002D25C6">
            <w:pPr>
              <w:spacing w:after="0" w:line="240" w:lineRule="auto"/>
              <w:jc w:val="both"/>
              <w:rPr>
                <w:rFonts w:ascii="Times New Roman" w:eastAsia="Times New Roman" w:hAnsi="Times New Roman" w:cs="Times New Roman"/>
              </w:rPr>
            </w:pPr>
            <w:r w:rsidRPr="002D25C6">
              <w:rPr>
                <w:rFonts w:ascii="Times New Roman" w:eastAsia="Times New Roman" w:hAnsi="Times New Roman" w:cs="Times New Roman"/>
              </w:rPr>
              <w:t>(от кого) поступил документ</w:t>
            </w:r>
          </w:p>
        </w:tc>
        <w:tc>
          <w:tcPr>
            <w:tcW w:w="2887" w:type="dxa"/>
            <w:shd w:val="clear" w:color="auto" w:fill="auto"/>
          </w:tcPr>
          <w:p w:rsidR="002D25C6" w:rsidRPr="002D25C6" w:rsidRDefault="002D25C6" w:rsidP="002D25C6">
            <w:pPr>
              <w:spacing w:after="0" w:line="240" w:lineRule="auto"/>
              <w:jc w:val="both"/>
              <w:rPr>
                <w:rFonts w:ascii="Times New Roman" w:eastAsia="Times New Roman" w:hAnsi="Times New Roman" w:cs="Times New Roman"/>
              </w:rPr>
            </w:pPr>
            <w:r w:rsidRPr="002D25C6">
              <w:rPr>
                <w:rFonts w:ascii="Times New Roman" w:eastAsia="Times New Roman" w:hAnsi="Times New Roman" w:cs="Times New Roman"/>
              </w:rPr>
              <w:t>Наименование, дата и номер или краткое содержание, количество листов документа</w:t>
            </w:r>
          </w:p>
        </w:tc>
        <w:tc>
          <w:tcPr>
            <w:tcW w:w="3492" w:type="dxa"/>
            <w:shd w:val="clear" w:color="auto" w:fill="auto"/>
          </w:tcPr>
          <w:p w:rsidR="002D25C6" w:rsidRPr="002D25C6" w:rsidRDefault="002D25C6" w:rsidP="002D25C6">
            <w:pPr>
              <w:spacing w:after="0" w:line="240" w:lineRule="auto"/>
              <w:jc w:val="both"/>
              <w:rPr>
                <w:rFonts w:ascii="Times New Roman" w:eastAsia="Times New Roman" w:hAnsi="Times New Roman" w:cs="Times New Roman"/>
              </w:rPr>
            </w:pPr>
            <w:r w:rsidRPr="002D25C6">
              <w:rPr>
                <w:rFonts w:ascii="Times New Roman" w:eastAsia="Times New Roman" w:hAnsi="Times New Roman" w:cs="Times New Roman"/>
              </w:rPr>
              <w:t>Должность, фамилия, инициалы и подпись муниципального служащего, зарегистрировавшего документ</w:t>
            </w:r>
          </w:p>
        </w:tc>
        <w:tc>
          <w:tcPr>
            <w:tcW w:w="2126" w:type="dxa"/>
            <w:shd w:val="clear" w:color="auto" w:fill="auto"/>
          </w:tcPr>
          <w:p w:rsidR="002D25C6" w:rsidRPr="002D25C6" w:rsidRDefault="002D25C6" w:rsidP="002D25C6">
            <w:pPr>
              <w:spacing w:after="0" w:line="240" w:lineRule="auto"/>
              <w:jc w:val="both"/>
              <w:rPr>
                <w:rFonts w:ascii="Times New Roman" w:eastAsia="Times New Roman" w:hAnsi="Times New Roman" w:cs="Times New Roman"/>
              </w:rPr>
            </w:pPr>
            <w:r w:rsidRPr="002D25C6">
              <w:rPr>
                <w:rFonts w:ascii="Times New Roman" w:eastAsia="Times New Roman" w:hAnsi="Times New Roman" w:cs="Times New Roman"/>
              </w:rPr>
              <w:t>Примечание</w:t>
            </w:r>
          </w:p>
        </w:tc>
      </w:tr>
      <w:tr w:rsidR="002D25C6" w:rsidRPr="002D25C6" w:rsidTr="00CA2CD9">
        <w:tc>
          <w:tcPr>
            <w:tcW w:w="2045" w:type="dxa"/>
            <w:shd w:val="clear" w:color="auto" w:fill="auto"/>
          </w:tcPr>
          <w:p w:rsidR="002D25C6" w:rsidRPr="002D25C6" w:rsidRDefault="002D25C6" w:rsidP="002D25C6">
            <w:pPr>
              <w:autoSpaceDE w:val="0"/>
              <w:jc w:val="center"/>
              <w:rPr>
                <w:rFonts w:ascii="Times New Roman" w:eastAsia="Times New Roman" w:hAnsi="Times New Roman" w:cs="Times New Roman"/>
              </w:rPr>
            </w:pPr>
            <w:r w:rsidRPr="002D25C6">
              <w:rPr>
                <w:rFonts w:ascii="Times New Roman" w:eastAsia="Times New Roman" w:hAnsi="Times New Roman" w:cs="Times New Roman"/>
              </w:rPr>
              <w:t>1</w:t>
            </w:r>
          </w:p>
        </w:tc>
        <w:tc>
          <w:tcPr>
            <w:tcW w:w="1493" w:type="dxa"/>
            <w:shd w:val="clear" w:color="auto" w:fill="auto"/>
          </w:tcPr>
          <w:p w:rsidR="002D25C6" w:rsidRPr="002D25C6" w:rsidRDefault="002D25C6" w:rsidP="002D25C6">
            <w:pPr>
              <w:autoSpaceDE w:val="0"/>
              <w:jc w:val="center"/>
              <w:rPr>
                <w:rFonts w:ascii="Times New Roman" w:eastAsia="Times New Roman" w:hAnsi="Times New Roman" w:cs="Times New Roman"/>
              </w:rPr>
            </w:pPr>
            <w:r w:rsidRPr="002D25C6">
              <w:rPr>
                <w:rFonts w:ascii="Times New Roman" w:eastAsia="Times New Roman" w:hAnsi="Times New Roman" w:cs="Times New Roman"/>
              </w:rPr>
              <w:t>2</w:t>
            </w:r>
          </w:p>
        </w:tc>
        <w:tc>
          <w:tcPr>
            <w:tcW w:w="3091" w:type="dxa"/>
            <w:shd w:val="clear" w:color="auto" w:fill="auto"/>
          </w:tcPr>
          <w:p w:rsidR="002D25C6" w:rsidRPr="002D25C6" w:rsidRDefault="002D25C6" w:rsidP="002D25C6">
            <w:pPr>
              <w:autoSpaceDE w:val="0"/>
              <w:jc w:val="center"/>
              <w:rPr>
                <w:rFonts w:ascii="Times New Roman" w:eastAsia="Times New Roman" w:hAnsi="Times New Roman" w:cs="Times New Roman"/>
              </w:rPr>
            </w:pPr>
            <w:r w:rsidRPr="002D25C6">
              <w:rPr>
                <w:rFonts w:ascii="Times New Roman" w:eastAsia="Times New Roman" w:hAnsi="Times New Roman" w:cs="Times New Roman"/>
              </w:rPr>
              <w:t>3</w:t>
            </w:r>
          </w:p>
        </w:tc>
        <w:tc>
          <w:tcPr>
            <w:tcW w:w="2887" w:type="dxa"/>
            <w:shd w:val="clear" w:color="auto" w:fill="auto"/>
          </w:tcPr>
          <w:p w:rsidR="002D25C6" w:rsidRPr="002D25C6" w:rsidRDefault="002D25C6" w:rsidP="002D25C6">
            <w:pPr>
              <w:autoSpaceDE w:val="0"/>
              <w:jc w:val="center"/>
              <w:rPr>
                <w:rFonts w:ascii="Times New Roman" w:eastAsia="Times New Roman" w:hAnsi="Times New Roman" w:cs="Times New Roman"/>
              </w:rPr>
            </w:pPr>
            <w:r w:rsidRPr="002D25C6">
              <w:rPr>
                <w:rFonts w:ascii="Times New Roman" w:eastAsia="Times New Roman" w:hAnsi="Times New Roman" w:cs="Times New Roman"/>
              </w:rPr>
              <w:t>4</w:t>
            </w:r>
          </w:p>
        </w:tc>
        <w:tc>
          <w:tcPr>
            <w:tcW w:w="3492" w:type="dxa"/>
            <w:shd w:val="clear" w:color="auto" w:fill="auto"/>
          </w:tcPr>
          <w:p w:rsidR="002D25C6" w:rsidRPr="002D25C6" w:rsidRDefault="002D25C6" w:rsidP="002D25C6">
            <w:pPr>
              <w:autoSpaceDE w:val="0"/>
              <w:jc w:val="center"/>
              <w:rPr>
                <w:rFonts w:ascii="Times New Roman" w:eastAsia="Times New Roman" w:hAnsi="Times New Roman" w:cs="Times New Roman"/>
              </w:rPr>
            </w:pPr>
            <w:r w:rsidRPr="002D25C6">
              <w:rPr>
                <w:rFonts w:ascii="Times New Roman" w:eastAsia="Times New Roman" w:hAnsi="Times New Roman" w:cs="Times New Roman"/>
              </w:rPr>
              <w:t>5</w:t>
            </w:r>
          </w:p>
        </w:tc>
        <w:tc>
          <w:tcPr>
            <w:tcW w:w="2126" w:type="dxa"/>
            <w:shd w:val="clear" w:color="auto" w:fill="auto"/>
          </w:tcPr>
          <w:p w:rsidR="002D25C6" w:rsidRPr="002D25C6" w:rsidRDefault="002D25C6" w:rsidP="002D25C6">
            <w:pPr>
              <w:autoSpaceDE w:val="0"/>
              <w:jc w:val="center"/>
              <w:rPr>
                <w:rFonts w:ascii="Times New Roman" w:eastAsia="Times New Roman" w:hAnsi="Times New Roman" w:cs="Times New Roman"/>
              </w:rPr>
            </w:pPr>
            <w:r w:rsidRPr="002D25C6">
              <w:rPr>
                <w:rFonts w:ascii="Times New Roman" w:eastAsia="Times New Roman" w:hAnsi="Times New Roman" w:cs="Times New Roman"/>
              </w:rPr>
              <w:t>6</w:t>
            </w:r>
          </w:p>
        </w:tc>
      </w:tr>
      <w:tr w:rsidR="002D25C6" w:rsidRPr="002D25C6" w:rsidTr="00CA2CD9">
        <w:tc>
          <w:tcPr>
            <w:tcW w:w="2045" w:type="dxa"/>
            <w:shd w:val="clear" w:color="auto" w:fill="auto"/>
          </w:tcPr>
          <w:p w:rsidR="002D25C6" w:rsidRPr="002D25C6" w:rsidRDefault="002D25C6" w:rsidP="002D25C6">
            <w:pPr>
              <w:autoSpaceDE w:val="0"/>
              <w:rPr>
                <w:rFonts w:ascii="Times New Roman" w:eastAsia="Times New Roman" w:hAnsi="Times New Roman" w:cs="Times New Roman"/>
              </w:rPr>
            </w:pPr>
          </w:p>
        </w:tc>
        <w:tc>
          <w:tcPr>
            <w:tcW w:w="1493" w:type="dxa"/>
            <w:shd w:val="clear" w:color="auto" w:fill="auto"/>
          </w:tcPr>
          <w:p w:rsidR="002D25C6" w:rsidRPr="002D25C6" w:rsidRDefault="002D25C6" w:rsidP="002D25C6">
            <w:pPr>
              <w:autoSpaceDE w:val="0"/>
              <w:rPr>
                <w:rFonts w:ascii="Times New Roman" w:eastAsia="Times New Roman" w:hAnsi="Times New Roman" w:cs="Times New Roman"/>
              </w:rPr>
            </w:pPr>
          </w:p>
        </w:tc>
        <w:tc>
          <w:tcPr>
            <w:tcW w:w="3091" w:type="dxa"/>
            <w:shd w:val="clear" w:color="auto" w:fill="auto"/>
          </w:tcPr>
          <w:p w:rsidR="002D25C6" w:rsidRPr="002D25C6" w:rsidRDefault="002D25C6" w:rsidP="002D25C6">
            <w:pPr>
              <w:autoSpaceDE w:val="0"/>
              <w:rPr>
                <w:rFonts w:ascii="Times New Roman" w:eastAsia="Times New Roman" w:hAnsi="Times New Roman" w:cs="Times New Roman"/>
              </w:rPr>
            </w:pPr>
          </w:p>
        </w:tc>
        <w:tc>
          <w:tcPr>
            <w:tcW w:w="2887" w:type="dxa"/>
            <w:shd w:val="clear" w:color="auto" w:fill="auto"/>
          </w:tcPr>
          <w:p w:rsidR="002D25C6" w:rsidRPr="002D25C6" w:rsidRDefault="002D25C6" w:rsidP="002D25C6">
            <w:pPr>
              <w:autoSpaceDE w:val="0"/>
              <w:rPr>
                <w:rFonts w:ascii="Times New Roman" w:eastAsia="Times New Roman" w:hAnsi="Times New Roman" w:cs="Times New Roman"/>
              </w:rPr>
            </w:pPr>
          </w:p>
        </w:tc>
        <w:tc>
          <w:tcPr>
            <w:tcW w:w="3492" w:type="dxa"/>
            <w:shd w:val="clear" w:color="auto" w:fill="auto"/>
          </w:tcPr>
          <w:p w:rsidR="002D25C6" w:rsidRPr="002D25C6" w:rsidRDefault="002D25C6" w:rsidP="002D25C6">
            <w:pPr>
              <w:autoSpaceDE w:val="0"/>
              <w:rPr>
                <w:rFonts w:ascii="Times New Roman" w:eastAsia="Times New Roman" w:hAnsi="Times New Roman" w:cs="Times New Roman"/>
              </w:rPr>
            </w:pPr>
          </w:p>
        </w:tc>
        <w:tc>
          <w:tcPr>
            <w:tcW w:w="2126" w:type="dxa"/>
            <w:shd w:val="clear" w:color="auto" w:fill="auto"/>
          </w:tcPr>
          <w:p w:rsidR="002D25C6" w:rsidRPr="002D25C6" w:rsidRDefault="002D25C6" w:rsidP="002D25C6">
            <w:pPr>
              <w:autoSpaceDE w:val="0"/>
              <w:rPr>
                <w:rFonts w:ascii="Times New Roman" w:eastAsia="Times New Roman" w:hAnsi="Times New Roman" w:cs="Times New Roman"/>
              </w:rPr>
            </w:pPr>
          </w:p>
        </w:tc>
      </w:tr>
    </w:tbl>
    <w:p w:rsidR="002D25C6" w:rsidRPr="002D25C6" w:rsidRDefault="002D25C6" w:rsidP="002D25C6">
      <w:pPr>
        <w:rPr>
          <w:rFonts w:ascii="Calibri" w:eastAsia="Times New Roman" w:hAnsi="Calibri" w:cs="Times New Roman"/>
          <w:sz w:val="28"/>
          <w:szCs w:val="28"/>
        </w:rPr>
        <w:sectPr w:rsidR="002D25C6" w:rsidRPr="002D25C6" w:rsidSect="00C27E91">
          <w:pgSz w:w="16838" w:h="11906" w:orient="landscape"/>
          <w:pgMar w:top="1134" w:right="992" w:bottom="851" w:left="851" w:header="709" w:footer="709" w:gutter="0"/>
          <w:cols w:space="708"/>
          <w:docGrid w:linePitch="360"/>
        </w:sectPr>
      </w:pP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2D25C6" w:rsidRPr="002D25C6" w:rsidRDefault="002D25C6" w:rsidP="002D25C6">
      <w:pPr>
        <w:widowControl w:val="0"/>
        <w:autoSpaceDE w:val="0"/>
        <w:autoSpaceDN w:val="0"/>
        <w:adjustRightInd w:val="0"/>
        <w:spacing w:after="0" w:line="240" w:lineRule="auto"/>
        <w:jc w:val="both"/>
        <w:rPr>
          <w:rFonts w:ascii="Times New Roman" w:eastAsia="Times New Roman" w:hAnsi="Times New Roman" w:cs="Times New Roman"/>
          <w:b/>
          <w:sz w:val="26"/>
          <w:szCs w:val="26"/>
        </w:rPr>
      </w:pPr>
    </w:p>
    <w:p w:rsidR="002D25C6" w:rsidRDefault="002D25C6" w:rsidP="00F1272B">
      <w:pPr>
        <w:spacing w:after="0" w:line="240" w:lineRule="auto"/>
        <w:rPr>
          <w:rFonts w:ascii="Times New Roman" w:eastAsia="Times New Roman" w:hAnsi="Times New Roman" w:cs="Times New Roman"/>
          <w:b/>
          <w:sz w:val="28"/>
          <w:szCs w:val="28"/>
          <w:u w:val="single"/>
        </w:rPr>
      </w:pPr>
    </w:p>
    <w:sectPr w:rsidR="002D25C6" w:rsidSect="004F0772">
      <w:pgSz w:w="11907" w:h="16839" w:code="9"/>
      <w:pgMar w:top="680"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110286"/>
    <w:rsid w:val="00123A90"/>
    <w:rsid w:val="001B0EC4"/>
    <w:rsid w:val="001F1D26"/>
    <w:rsid w:val="0025776C"/>
    <w:rsid w:val="002655FB"/>
    <w:rsid w:val="002A38BE"/>
    <w:rsid w:val="002D25C6"/>
    <w:rsid w:val="00312ABA"/>
    <w:rsid w:val="0034645D"/>
    <w:rsid w:val="003D1F11"/>
    <w:rsid w:val="004129A5"/>
    <w:rsid w:val="00485ADE"/>
    <w:rsid w:val="004A7AF9"/>
    <w:rsid w:val="004F0772"/>
    <w:rsid w:val="005448F3"/>
    <w:rsid w:val="005824AE"/>
    <w:rsid w:val="0058471B"/>
    <w:rsid w:val="005E6BAD"/>
    <w:rsid w:val="00634225"/>
    <w:rsid w:val="006615CA"/>
    <w:rsid w:val="00766615"/>
    <w:rsid w:val="007A1898"/>
    <w:rsid w:val="0083187F"/>
    <w:rsid w:val="008F13E4"/>
    <w:rsid w:val="009B5A9F"/>
    <w:rsid w:val="00AC3862"/>
    <w:rsid w:val="00B64272"/>
    <w:rsid w:val="00B7451E"/>
    <w:rsid w:val="00BE5664"/>
    <w:rsid w:val="00C65682"/>
    <w:rsid w:val="00C73170"/>
    <w:rsid w:val="00D15545"/>
    <w:rsid w:val="00D56072"/>
    <w:rsid w:val="00DA4ABA"/>
    <w:rsid w:val="00E36C8E"/>
    <w:rsid w:val="00EC1496"/>
    <w:rsid w:val="00F1272B"/>
    <w:rsid w:val="00F61C1F"/>
    <w:rsid w:val="00F723C3"/>
    <w:rsid w:val="00F90539"/>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D1554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A18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A1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E56B26DDCF1354FF09DDAy519F" TargetMode="External"/><Relationship Id="rId3" Type="http://schemas.openxmlformats.org/officeDocument/2006/relationships/webSettings" Target="webSettings.xml"/><Relationship Id="rId7" Type="http://schemas.openxmlformats.org/officeDocument/2006/relationships/hyperlink" Target="http://www.mcaricin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D8564A60-EE15-4D81-B3A5-C55D37EE8DF1" TargetMode="External"/><Relationship Id="rId11" Type="http://schemas.openxmlformats.org/officeDocument/2006/relationships/theme" Target="theme/theme1.xml"/><Relationship Id="rId5" Type="http://schemas.openxmlformats.org/officeDocument/2006/relationships/hyperlink" Target="https://pravo-search.minjust.ru/bigs/showDocument.html?id=9AA48369-618A-4BB4-B4B8-AE15F2B7EBF6" TargetMode="External"/><Relationship Id="rId10" Type="http://schemas.openxmlformats.org/officeDocument/2006/relationships/fontTable" Target="fontTable.xml"/><Relationship Id="rId4" Type="http://schemas.openxmlformats.org/officeDocument/2006/relationships/hyperlink" Target="https://pravo-search.minjust.ru/bigs/showDocument.html?id=BBF89570-6239-4CFB-BDBA-5B454C14E321" TargetMode="External"/><Relationship Id="rId9" Type="http://schemas.openxmlformats.org/officeDocument/2006/relationships/hyperlink" Target="consultantplus://offline/ref=05C32D80846F2763D1E6D39929D20CD816F82AB66682E995E04C7DDFE419uA1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14</Pages>
  <Words>5773</Words>
  <Characters>32912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38608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34</cp:revision>
  <cp:lastPrinted>2023-09-21T06:21:00Z</cp:lastPrinted>
  <dcterms:created xsi:type="dcterms:W3CDTF">2017-02-02T06:14:00Z</dcterms:created>
  <dcterms:modified xsi:type="dcterms:W3CDTF">2024-09-18T07:49:00Z</dcterms:modified>
</cp:coreProperties>
</file>