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 ДЕПУТАТОВ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1272B">
        <w:rPr>
          <w:rFonts w:ascii="Times New Roman" w:eastAsia="Times New Roman" w:hAnsi="Times New Roman" w:cs="Times New Roman"/>
          <w:bCs/>
          <w:i/>
          <w:sz w:val="28"/>
          <w:szCs w:val="24"/>
        </w:rPr>
        <w:t>МУНИЦИПАЛЬНОГО ОКРУГА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ЦАРИЦЫНО</w:t>
      </w:r>
    </w:p>
    <w:p w:rsidR="00F1272B" w:rsidRPr="00F1272B" w:rsidRDefault="00F1272B" w:rsidP="00F127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272B">
        <w:rPr>
          <w:rFonts w:ascii="Times New Roman" w:eastAsia="Times New Roman" w:hAnsi="Times New Roman" w:cs="Times New Roman"/>
          <w:b/>
          <w:bCs/>
          <w:sz w:val="36"/>
          <w:szCs w:val="36"/>
        </w:rPr>
        <w:t>Р Е Ш Е Н И Е</w:t>
      </w:r>
    </w:p>
    <w:p w:rsidR="00F1272B" w:rsidRPr="00F1272B" w:rsidRDefault="00F1272B" w:rsidP="00F1272B">
      <w:pPr>
        <w:spacing w:after="0" w:line="240" w:lineRule="auto"/>
        <w:rPr>
          <w:rFonts w:ascii="Calibri" w:eastAsia="Times New Roman" w:hAnsi="Calibri" w:cs="Times New Roman"/>
        </w:rPr>
      </w:pPr>
    </w:p>
    <w:p w:rsidR="00F1272B" w:rsidRDefault="00BF4C15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</w:t>
      </w:r>
      <w:r w:rsidR="009158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.1</w:t>
      </w:r>
      <w:r w:rsidR="0065786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C731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bookmarkStart w:id="0" w:name="_GoBack"/>
      <w:bookmarkEnd w:id="0"/>
      <w:r w:rsidR="00AC38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№ЦА-01-05-</w:t>
      </w:r>
      <w:r w:rsidR="009158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FB653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/0</w:t>
      </w:r>
      <w:r w:rsidR="00921C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</w:p>
    <w:p w:rsidR="00921C4A" w:rsidRPr="00921C4A" w:rsidRDefault="00921C4A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921C4A" w:rsidRPr="00921C4A" w:rsidRDefault="00921C4A" w:rsidP="00921C4A">
      <w:pPr>
        <w:tabs>
          <w:tab w:val="left" w:pos="4678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21C4A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плана </w:t>
      </w:r>
      <w:r w:rsidRPr="00921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работы Совета депутатов муниципального округа Царицыно на </w:t>
      </w:r>
      <w:r w:rsidRPr="00921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921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квартал 2025 года</w:t>
      </w:r>
    </w:p>
    <w:p w:rsidR="00921C4A" w:rsidRPr="00921C4A" w:rsidRDefault="00921C4A" w:rsidP="00921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21C4A" w:rsidRPr="00921C4A" w:rsidRDefault="00921C4A" w:rsidP="00921C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C4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21C4A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частью 7 статьи 12 Закона города Москвы от 06 ноября 2002 года № 56 «Об организации местного самоуправления в городе Москве», пунктом 6 статьи 5 Устава муниципального округа Царицыно, статьи 1 Регламента Совета депутатов муниципального округа Царицыно</w:t>
      </w:r>
    </w:p>
    <w:p w:rsidR="00921C4A" w:rsidRPr="00921C4A" w:rsidRDefault="00921C4A" w:rsidP="00921C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C4A">
        <w:rPr>
          <w:rFonts w:ascii="Times New Roman" w:eastAsia="Times New Roman" w:hAnsi="Times New Roman" w:cs="Times New Roman"/>
          <w:sz w:val="28"/>
          <w:szCs w:val="28"/>
        </w:rPr>
        <w:tab/>
      </w:r>
      <w:r w:rsidRPr="00921C4A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муниципального округа Царицыно решил:  </w:t>
      </w:r>
    </w:p>
    <w:p w:rsidR="00921C4A" w:rsidRPr="00921C4A" w:rsidRDefault="00921C4A" w:rsidP="00921C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C4A">
        <w:rPr>
          <w:rFonts w:ascii="Times New Roman" w:eastAsia="Times New Roman" w:hAnsi="Times New Roman" w:cs="Times New Roman"/>
          <w:sz w:val="28"/>
          <w:szCs w:val="28"/>
        </w:rPr>
        <w:tab/>
        <w:t xml:space="preserve">1. Утвердить план работы Совета депутатов муниципального округа Царицыно на I квартал 2025 года (приложение).                 </w:t>
      </w:r>
    </w:p>
    <w:p w:rsidR="00921C4A" w:rsidRPr="00921C4A" w:rsidRDefault="00921C4A" w:rsidP="00921C4A">
      <w:pPr>
        <w:spacing w:after="0" w:line="36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921C4A">
        <w:rPr>
          <w:rFonts w:ascii="Times New Roman" w:eastAsia="Times New Roman" w:hAnsi="Times New Roman" w:cs="Times New Roman"/>
          <w:sz w:val="28"/>
          <w:szCs w:val="28"/>
        </w:rPr>
        <w:t>2. О</w:t>
      </w:r>
      <w:r w:rsidRPr="00921C4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публиковать настоящее решение в бюллетене «Московский муниципальный вестник»,</w:t>
      </w:r>
      <w:r w:rsidRPr="009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C4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сетевом издании «Московский муниципальный вестник» и разместить на официальном сайте муниципального округа Царицыно в информационно-телекоммуникационной сети Интернет - </w:t>
      </w:r>
      <w:hyperlink r:id="rId4" w:history="1">
        <w:r w:rsidRPr="00921C4A">
          <w:rPr>
            <w:rFonts w:ascii="Times New Roman" w:eastAsia="Courier New" w:hAnsi="Times New Roman" w:cs="Times New Roman"/>
            <w:i/>
            <w:color w:val="000080"/>
            <w:sz w:val="28"/>
            <w:szCs w:val="28"/>
            <w:u w:val="single"/>
            <w:lang w:bidi="ru-RU"/>
          </w:rPr>
          <w:t>www.</w:t>
        </w:r>
        <w:r w:rsidRPr="00921C4A">
          <w:rPr>
            <w:rFonts w:ascii="Times New Roman" w:eastAsia="Courier New" w:hAnsi="Times New Roman" w:cs="Times New Roman"/>
            <w:i/>
            <w:color w:val="000080"/>
            <w:sz w:val="28"/>
            <w:szCs w:val="28"/>
            <w:u w:val="single"/>
            <w:lang w:val="en-US" w:bidi="ru-RU"/>
          </w:rPr>
          <w:t>mcaricino</w:t>
        </w:r>
        <w:r w:rsidRPr="00921C4A">
          <w:rPr>
            <w:rFonts w:ascii="Times New Roman" w:eastAsia="Courier New" w:hAnsi="Times New Roman" w:cs="Times New Roman"/>
            <w:i/>
            <w:color w:val="000080"/>
            <w:sz w:val="28"/>
            <w:szCs w:val="28"/>
            <w:u w:val="single"/>
            <w:lang w:bidi="ru-RU"/>
          </w:rPr>
          <w:t>.</w:t>
        </w:r>
        <w:proofErr w:type="spellStart"/>
        <w:r w:rsidRPr="00921C4A">
          <w:rPr>
            <w:rFonts w:ascii="Times New Roman" w:eastAsia="Courier New" w:hAnsi="Times New Roman" w:cs="Times New Roman"/>
            <w:i/>
            <w:color w:val="000080"/>
            <w:sz w:val="28"/>
            <w:szCs w:val="28"/>
            <w:u w:val="single"/>
            <w:lang w:val="en-US" w:bidi="ru-RU"/>
          </w:rPr>
          <w:t>ru</w:t>
        </w:r>
        <w:proofErr w:type="spellEnd"/>
      </w:hyperlink>
      <w:r w:rsidRPr="00921C4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</w:t>
      </w:r>
    </w:p>
    <w:p w:rsidR="00921C4A" w:rsidRPr="00921C4A" w:rsidRDefault="00921C4A" w:rsidP="0092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921C4A">
        <w:rPr>
          <w:rFonts w:ascii="Times New Roman" w:eastAsia="Times New Roman" w:hAnsi="Times New Roman" w:cs="Times New Roman"/>
          <w:sz w:val="28"/>
          <w:szCs w:val="27"/>
        </w:rPr>
        <w:t xml:space="preserve">3. Контроль за выполнением настоящего решения возложить на главу муниципального округа Царицыно </w:t>
      </w:r>
      <w:proofErr w:type="spellStart"/>
      <w:r w:rsidRPr="00921C4A">
        <w:rPr>
          <w:rFonts w:ascii="Times New Roman" w:eastAsia="Times New Roman" w:hAnsi="Times New Roman" w:cs="Times New Roman"/>
          <w:sz w:val="28"/>
          <w:szCs w:val="27"/>
        </w:rPr>
        <w:t>Хлестова</w:t>
      </w:r>
      <w:proofErr w:type="spellEnd"/>
      <w:r w:rsidRPr="00921C4A">
        <w:rPr>
          <w:rFonts w:ascii="Times New Roman" w:eastAsia="Times New Roman" w:hAnsi="Times New Roman" w:cs="Times New Roman"/>
          <w:sz w:val="28"/>
          <w:szCs w:val="27"/>
        </w:rPr>
        <w:t xml:space="preserve"> Дмитрия Владимировича.</w:t>
      </w:r>
    </w:p>
    <w:p w:rsidR="00921C4A" w:rsidRPr="00921C4A" w:rsidRDefault="00921C4A" w:rsidP="00921C4A">
      <w:pPr>
        <w:widowControl w:val="0"/>
        <w:spacing w:after="0" w:line="240" w:lineRule="auto"/>
        <w:ind w:right="-108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921C4A" w:rsidRPr="00921C4A" w:rsidRDefault="00921C4A" w:rsidP="00921C4A">
      <w:pPr>
        <w:widowControl w:val="0"/>
        <w:spacing w:after="0" w:line="240" w:lineRule="auto"/>
        <w:ind w:right="-108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921C4A" w:rsidRPr="00921C4A" w:rsidRDefault="00921C4A" w:rsidP="00921C4A">
      <w:pPr>
        <w:widowControl w:val="0"/>
        <w:spacing w:after="0" w:line="240" w:lineRule="auto"/>
        <w:ind w:right="-108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 w:rsidRPr="00921C4A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 xml:space="preserve">Глава муниципального округа Царицыно   </w:t>
      </w:r>
      <w:r w:rsidRPr="00921C4A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ab/>
        <w:t xml:space="preserve">                               Д.В. Хлестов</w:t>
      </w:r>
    </w:p>
    <w:p w:rsidR="00921C4A" w:rsidRPr="00921C4A" w:rsidRDefault="00921C4A" w:rsidP="009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C4A" w:rsidRPr="00921C4A" w:rsidRDefault="00921C4A" w:rsidP="009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C4A" w:rsidRDefault="00921C4A" w:rsidP="009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C4A" w:rsidRDefault="00921C4A" w:rsidP="009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C4A" w:rsidRDefault="00921C4A" w:rsidP="009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C4A" w:rsidRDefault="00921C4A" w:rsidP="009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C4A" w:rsidRDefault="00921C4A" w:rsidP="009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C4A" w:rsidRDefault="00921C4A" w:rsidP="009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C4A" w:rsidRDefault="00921C4A" w:rsidP="009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C4A" w:rsidRPr="00921C4A" w:rsidRDefault="00921C4A" w:rsidP="009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C4A" w:rsidRPr="00921C4A" w:rsidRDefault="00921C4A" w:rsidP="00921C4A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21C4A" w:rsidRPr="00921C4A" w:rsidRDefault="00921C4A" w:rsidP="00921C4A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21C4A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 xml:space="preserve">Приложение </w:t>
      </w:r>
    </w:p>
    <w:p w:rsidR="00921C4A" w:rsidRPr="00921C4A" w:rsidRDefault="00921C4A" w:rsidP="00921C4A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21C4A">
        <w:rPr>
          <w:rFonts w:ascii="Times New Roman" w:eastAsia="Calibri" w:hAnsi="Times New Roman" w:cs="Times New Roman"/>
          <w:sz w:val="20"/>
          <w:szCs w:val="20"/>
          <w:lang w:eastAsia="en-US"/>
        </w:rPr>
        <w:t>к решению Совета депутатов</w:t>
      </w:r>
    </w:p>
    <w:p w:rsidR="00921C4A" w:rsidRPr="00921C4A" w:rsidRDefault="00921C4A" w:rsidP="00921C4A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21C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муниципального округа Царицыно </w:t>
      </w:r>
    </w:p>
    <w:p w:rsidR="00921C4A" w:rsidRPr="00921C4A" w:rsidRDefault="00921C4A" w:rsidP="00921C4A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21C4A">
        <w:rPr>
          <w:rFonts w:ascii="Times New Roman" w:eastAsia="Calibri" w:hAnsi="Times New Roman" w:cs="Times New Roman"/>
          <w:sz w:val="20"/>
          <w:szCs w:val="20"/>
          <w:lang w:eastAsia="en-US"/>
        </w:rPr>
        <w:t>от 20 ноября 2024 г. № ЦА-01-05-14/04</w:t>
      </w:r>
    </w:p>
    <w:p w:rsidR="00921C4A" w:rsidRPr="00921C4A" w:rsidRDefault="00921C4A" w:rsidP="00921C4A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921C4A" w:rsidRPr="00921C4A" w:rsidRDefault="00921C4A" w:rsidP="00921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1C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 работы Совета депутатов</w:t>
      </w:r>
    </w:p>
    <w:p w:rsidR="00921C4A" w:rsidRPr="00921C4A" w:rsidRDefault="00921C4A" w:rsidP="00921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1C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округа Царицыно на </w:t>
      </w:r>
      <w:r w:rsidRPr="00921C4A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921C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квартал 2025 года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080"/>
      </w:tblGrid>
      <w:tr w:rsidR="00921C4A" w:rsidRPr="00921C4A" w:rsidTr="007236CB">
        <w:tc>
          <w:tcPr>
            <w:tcW w:w="1702" w:type="dxa"/>
            <w:vMerge w:val="restart"/>
          </w:tcPr>
          <w:p w:rsidR="00921C4A" w:rsidRPr="00921C4A" w:rsidRDefault="00921C4A" w:rsidP="00921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C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21C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921C4A" w:rsidRPr="00921C4A" w:rsidRDefault="00921C4A" w:rsidP="00921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C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(15.01.2025)</w:t>
            </w:r>
          </w:p>
          <w:p w:rsidR="00921C4A" w:rsidRPr="00921C4A" w:rsidRDefault="00921C4A" w:rsidP="00921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C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8080" w:type="dxa"/>
          </w:tcPr>
          <w:p w:rsidR="00921C4A" w:rsidRPr="00921C4A" w:rsidRDefault="00921C4A" w:rsidP="00921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1C4A">
              <w:rPr>
                <w:rFonts w:ascii="Times New Roman" w:eastAsia="Times New Roman" w:hAnsi="Times New Roman" w:cs="Times New Roman"/>
                <w:sz w:val="24"/>
                <w:szCs w:val="24"/>
              </w:rPr>
              <w:t>1. Об информации начальника отдела МВД по району Царицыно города Москвы об итогах работы в 2024 году</w:t>
            </w:r>
          </w:p>
        </w:tc>
      </w:tr>
      <w:tr w:rsidR="00921C4A" w:rsidRPr="00921C4A" w:rsidTr="007236CB">
        <w:tc>
          <w:tcPr>
            <w:tcW w:w="1702" w:type="dxa"/>
            <w:vMerge/>
          </w:tcPr>
          <w:p w:rsidR="00921C4A" w:rsidRPr="00921C4A" w:rsidRDefault="00921C4A" w:rsidP="00921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</w:tcPr>
          <w:p w:rsidR="00921C4A" w:rsidRPr="00921C4A" w:rsidRDefault="00921C4A" w:rsidP="00921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4A">
              <w:rPr>
                <w:rFonts w:ascii="Times New Roman" w:eastAsia="Times New Roman" w:hAnsi="Times New Roman" w:cs="Times New Roman"/>
                <w:sz w:val="24"/>
                <w:szCs w:val="24"/>
              </w:rPr>
              <w:t>2. Об информации руководителя ГБУ города Москвы «Центр досуга «Личность», подведомственного префектуре ЮАО города Москвы и осуществляющего организацию досуговой, социально-воспитательной, физкультурно-оздоровительной и спортивной работы с населением по месту жительства, обслуживающего население муниципального округа Царицыно, о работе учреждения в 2024 году</w:t>
            </w:r>
          </w:p>
        </w:tc>
      </w:tr>
      <w:tr w:rsidR="00921C4A" w:rsidRPr="00921C4A" w:rsidTr="007236CB">
        <w:tc>
          <w:tcPr>
            <w:tcW w:w="1702" w:type="dxa"/>
            <w:vMerge/>
          </w:tcPr>
          <w:p w:rsidR="00921C4A" w:rsidRPr="00921C4A" w:rsidRDefault="00921C4A" w:rsidP="00921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921C4A" w:rsidRPr="00921C4A" w:rsidRDefault="00921C4A" w:rsidP="00921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4A">
              <w:rPr>
                <w:rFonts w:ascii="Times New Roman" w:eastAsia="Times New Roman" w:hAnsi="Times New Roman" w:cs="Times New Roman"/>
                <w:sz w:val="24"/>
                <w:szCs w:val="24"/>
              </w:rPr>
              <w:t>3. Об оплате членского взноса в Ассоциацию «Совет муниципальных образований города Москвы»</w:t>
            </w:r>
          </w:p>
        </w:tc>
      </w:tr>
      <w:tr w:rsidR="00921C4A" w:rsidRPr="00921C4A" w:rsidTr="007236CB">
        <w:trPr>
          <w:trHeight w:val="593"/>
        </w:trPr>
        <w:tc>
          <w:tcPr>
            <w:tcW w:w="1702" w:type="dxa"/>
            <w:vMerge w:val="restart"/>
          </w:tcPr>
          <w:p w:rsidR="00921C4A" w:rsidRPr="00921C4A" w:rsidRDefault="00921C4A" w:rsidP="00921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C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921C4A" w:rsidRPr="00921C4A" w:rsidRDefault="00921C4A" w:rsidP="00921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C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(19.02.2025)</w:t>
            </w:r>
          </w:p>
          <w:p w:rsidR="00921C4A" w:rsidRPr="00921C4A" w:rsidRDefault="00921C4A" w:rsidP="00921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C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8080" w:type="dxa"/>
          </w:tcPr>
          <w:p w:rsidR="00921C4A" w:rsidRPr="00921C4A" w:rsidRDefault="00921C4A" w:rsidP="00921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4A">
              <w:rPr>
                <w:rFonts w:ascii="Times New Roman" w:eastAsia="Times New Roman" w:hAnsi="Times New Roman" w:cs="Times New Roman"/>
                <w:sz w:val="24"/>
                <w:szCs w:val="24"/>
              </w:rPr>
              <w:t>1. О заслушивании информации главного врача стоматологической поликлиники № 62 Департамента здравоохранения города Москвы по обслуживанию населения района Царицыно в 2024 году</w:t>
            </w:r>
          </w:p>
        </w:tc>
      </w:tr>
      <w:tr w:rsidR="00921C4A" w:rsidRPr="00921C4A" w:rsidTr="007236CB">
        <w:trPr>
          <w:trHeight w:val="593"/>
        </w:trPr>
        <w:tc>
          <w:tcPr>
            <w:tcW w:w="1702" w:type="dxa"/>
            <w:vMerge/>
          </w:tcPr>
          <w:p w:rsidR="00921C4A" w:rsidRPr="00921C4A" w:rsidRDefault="00921C4A" w:rsidP="00921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921C4A" w:rsidRPr="00921C4A" w:rsidRDefault="00921C4A" w:rsidP="00921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4A">
              <w:rPr>
                <w:rFonts w:ascii="Times New Roman" w:eastAsia="Times New Roman" w:hAnsi="Times New Roman" w:cs="Times New Roman"/>
                <w:sz w:val="24"/>
                <w:szCs w:val="24"/>
              </w:rPr>
              <w:t>2. О заслушивании информации главного врача городской поликлиники ГБУЗ «Городская поликлиника №166 Департамента здравоохранения города Москвы» о результатах деятельности организации в 2024 году, филиал № 1, филиал № 2</w:t>
            </w:r>
          </w:p>
        </w:tc>
      </w:tr>
      <w:tr w:rsidR="00921C4A" w:rsidRPr="00921C4A" w:rsidTr="007236CB">
        <w:trPr>
          <w:trHeight w:val="593"/>
        </w:trPr>
        <w:tc>
          <w:tcPr>
            <w:tcW w:w="1702" w:type="dxa"/>
            <w:vMerge/>
          </w:tcPr>
          <w:p w:rsidR="00921C4A" w:rsidRPr="00921C4A" w:rsidRDefault="00921C4A" w:rsidP="00921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921C4A" w:rsidRPr="00921C4A" w:rsidRDefault="00921C4A" w:rsidP="00921C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C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О заслушивании информации руководителя многофункционального центра предоставления государственных услуг, обслуживающего население муниципального округа Царицыно о работе учреждения в 2024 году</w:t>
            </w:r>
          </w:p>
        </w:tc>
      </w:tr>
      <w:tr w:rsidR="00921C4A" w:rsidRPr="00921C4A" w:rsidTr="007236CB">
        <w:trPr>
          <w:trHeight w:val="593"/>
        </w:trPr>
        <w:tc>
          <w:tcPr>
            <w:tcW w:w="1702" w:type="dxa"/>
            <w:vMerge/>
          </w:tcPr>
          <w:p w:rsidR="00921C4A" w:rsidRPr="00921C4A" w:rsidRDefault="00921C4A" w:rsidP="00921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921C4A" w:rsidRPr="00921C4A" w:rsidRDefault="00921C4A" w:rsidP="00921C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C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О заслушивании информации директора «ГБОУ города Москвы «Школа № 1466 имени Надежды Рушевой» о работе учреждения в 2024 году</w:t>
            </w:r>
          </w:p>
        </w:tc>
      </w:tr>
      <w:tr w:rsidR="00921C4A" w:rsidRPr="00921C4A" w:rsidTr="007236CB">
        <w:trPr>
          <w:trHeight w:val="593"/>
        </w:trPr>
        <w:tc>
          <w:tcPr>
            <w:tcW w:w="1702" w:type="dxa"/>
            <w:vMerge/>
          </w:tcPr>
          <w:p w:rsidR="00921C4A" w:rsidRPr="00921C4A" w:rsidRDefault="00921C4A" w:rsidP="00921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921C4A" w:rsidRPr="00921C4A" w:rsidRDefault="00921C4A" w:rsidP="00921C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C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</w:t>
            </w:r>
            <w:r w:rsidRPr="00921C4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921C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заслушивании информации руководителя социальной службы Управления организации оказания социальных услуг по ЮАО города Москвы Государственного бюджетного учреждения «Мой социальный помощник» о работе учреждения в 2024 году</w:t>
            </w:r>
          </w:p>
        </w:tc>
      </w:tr>
      <w:tr w:rsidR="00921C4A" w:rsidRPr="00921C4A" w:rsidTr="007236CB">
        <w:tc>
          <w:tcPr>
            <w:tcW w:w="1702" w:type="dxa"/>
          </w:tcPr>
          <w:p w:rsidR="00921C4A" w:rsidRPr="00921C4A" w:rsidRDefault="00921C4A" w:rsidP="00921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C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921C4A" w:rsidRPr="00921C4A" w:rsidRDefault="00921C4A" w:rsidP="00921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C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(26.02.2025)</w:t>
            </w:r>
          </w:p>
          <w:p w:rsidR="00921C4A" w:rsidRPr="00921C4A" w:rsidRDefault="00921C4A" w:rsidP="00921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C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8080" w:type="dxa"/>
          </w:tcPr>
          <w:p w:rsidR="00921C4A" w:rsidRPr="00921C4A" w:rsidRDefault="00921C4A" w:rsidP="00921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C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О заслушивании отчета главы управы района Царицыно города Москвы о результатах деятельности управы района Царицыно города Москвы в 2024 году</w:t>
            </w:r>
          </w:p>
        </w:tc>
      </w:tr>
      <w:tr w:rsidR="00921C4A" w:rsidRPr="00921C4A" w:rsidTr="007236CB">
        <w:tc>
          <w:tcPr>
            <w:tcW w:w="1702" w:type="dxa"/>
            <w:vMerge w:val="restart"/>
          </w:tcPr>
          <w:p w:rsidR="00921C4A" w:rsidRPr="00921C4A" w:rsidRDefault="00921C4A" w:rsidP="00921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C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(19.03.2025)</w:t>
            </w:r>
          </w:p>
          <w:p w:rsidR="00921C4A" w:rsidRPr="00921C4A" w:rsidRDefault="00921C4A" w:rsidP="00921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C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8080" w:type="dxa"/>
          </w:tcPr>
          <w:p w:rsidR="00921C4A" w:rsidRPr="00921C4A" w:rsidRDefault="00921C4A" w:rsidP="0092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4A">
              <w:rPr>
                <w:rFonts w:ascii="Times New Roman" w:eastAsia="Times New Roman" w:hAnsi="Times New Roman" w:cs="Times New Roman"/>
                <w:sz w:val="24"/>
                <w:szCs w:val="24"/>
              </w:rPr>
              <w:t>1. О заслушивании информации главного врача ГБУЗ «Детская городская поликлиника № 23 Департамента здравоохранения города Москвы» по обслуживанию населения района Царицыно в 2024 году</w:t>
            </w:r>
          </w:p>
        </w:tc>
      </w:tr>
      <w:tr w:rsidR="00921C4A" w:rsidRPr="00921C4A" w:rsidTr="007236CB">
        <w:tc>
          <w:tcPr>
            <w:tcW w:w="1702" w:type="dxa"/>
            <w:vMerge/>
          </w:tcPr>
          <w:p w:rsidR="00921C4A" w:rsidRPr="00921C4A" w:rsidRDefault="00921C4A" w:rsidP="00921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921C4A" w:rsidRPr="00921C4A" w:rsidRDefault="00921C4A" w:rsidP="0092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C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О заслушивании информации руководителя ГБУ «Жилищник района Царицыно» о результатах деятельности организации в 2024 году</w:t>
            </w:r>
          </w:p>
        </w:tc>
      </w:tr>
      <w:tr w:rsidR="00921C4A" w:rsidRPr="00921C4A" w:rsidTr="007236CB">
        <w:tc>
          <w:tcPr>
            <w:tcW w:w="1702" w:type="dxa"/>
            <w:vMerge/>
          </w:tcPr>
          <w:p w:rsidR="00921C4A" w:rsidRPr="00921C4A" w:rsidRDefault="00921C4A" w:rsidP="00921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921C4A" w:rsidRPr="00921C4A" w:rsidRDefault="00921C4A" w:rsidP="0092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C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О заслушивании информации директора «ГБОУ города Москвы «Школа № 904» о работе учреждения в 2024 году</w:t>
            </w:r>
          </w:p>
        </w:tc>
      </w:tr>
      <w:tr w:rsidR="00921C4A" w:rsidRPr="00921C4A" w:rsidTr="007236CB">
        <w:tc>
          <w:tcPr>
            <w:tcW w:w="1702" w:type="dxa"/>
            <w:vMerge/>
          </w:tcPr>
          <w:p w:rsidR="00921C4A" w:rsidRPr="00921C4A" w:rsidRDefault="00921C4A" w:rsidP="00921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921C4A" w:rsidRPr="00921C4A" w:rsidRDefault="00921C4A" w:rsidP="0092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C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О согласовании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2 квартал 2025 года</w:t>
            </w:r>
          </w:p>
        </w:tc>
      </w:tr>
      <w:tr w:rsidR="00921C4A" w:rsidRPr="00921C4A" w:rsidTr="007236CB">
        <w:tc>
          <w:tcPr>
            <w:tcW w:w="1702" w:type="dxa"/>
            <w:vMerge/>
          </w:tcPr>
          <w:p w:rsidR="00921C4A" w:rsidRPr="00921C4A" w:rsidRDefault="00921C4A" w:rsidP="00921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921C4A" w:rsidRPr="00921C4A" w:rsidRDefault="00921C4A" w:rsidP="00921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4A">
              <w:rPr>
                <w:rFonts w:ascii="Times New Roman" w:eastAsia="Times New Roman" w:hAnsi="Times New Roman" w:cs="Times New Roman"/>
                <w:sz w:val="24"/>
                <w:szCs w:val="24"/>
              </w:rPr>
              <w:t>5. О работе аппарата Совета депутатов муниципального округа Царицыно в 2024 году</w:t>
            </w:r>
          </w:p>
        </w:tc>
      </w:tr>
      <w:tr w:rsidR="00921C4A" w:rsidRPr="00921C4A" w:rsidTr="007236CB">
        <w:tc>
          <w:tcPr>
            <w:tcW w:w="1702" w:type="dxa"/>
            <w:vMerge/>
          </w:tcPr>
          <w:p w:rsidR="00921C4A" w:rsidRPr="00921C4A" w:rsidRDefault="00921C4A" w:rsidP="00921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921C4A" w:rsidRPr="00921C4A" w:rsidRDefault="00921C4A" w:rsidP="00921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4A">
              <w:rPr>
                <w:rFonts w:ascii="Times New Roman" w:eastAsia="Times New Roman" w:hAnsi="Times New Roman" w:cs="Times New Roman"/>
                <w:sz w:val="24"/>
                <w:szCs w:val="24"/>
              </w:rPr>
              <w:t>6. Об организации работы Совета депутатов муниципального округа Царицыно на 2 квартал 2025 года</w:t>
            </w:r>
          </w:p>
        </w:tc>
      </w:tr>
    </w:tbl>
    <w:p w:rsidR="00921C4A" w:rsidRPr="00921C4A" w:rsidRDefault="00921C4A" w:rsidP="00921C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C4A" w:rsidRPr="00921C4A" w:rsidRDefault="00921C4A" w:rsidP="00921C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C4A" w:rsidRPr="00921C4A" w:rsidRDefault="00921C4A" w:rsidP="00921C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C15" w:rsidRPr="00BF4C15" w:rsidRDefault="00BF4C15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sectPr w:rsidR="00BF4C15" w:rsidRPr="00BF4C15" w:rsidSect="00AA342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26"/>
    <w:rsid w:val="00041255"/>
    <w:rsid w:val="00041BC3"/>
    <w:rsid w:val="00110286"/>
    <w:rsid w:val="00123A90"/>
    <w:rsid w:val="00155B3C"/>
    <w:rsid w:val="001B0EC4"/>
    <w:rsid w:val="001F1D26"/>
    <w:rsid w:val="0025776C"/>
    <w:rsid w:val="002655FB"/>
    <w:rsid w:val="002A38BE"/>
    <w:rsid w:val="00312ABA"/>
    <w:rsid w:val="0034645D"/>
    <w:rsid w:val="003D1F11"/>
    <w:rsid w:val="004129A5"/>
    <w:rsid w:val="00485ADE"/>
    <w:rsid w:val="004A7AF9"/>
    <w:rsid w:val="004F0772"/>
    <w:rsid w:val="005824AE"/>
    <w:rsid w:val="005E6BAD"/>
    <w:rsid w:val="00613C2F"/>
    <w:rsid w:val="00634225"/>
    <w:rsid w:val="00657863"/>
    <w:rsid w:val="006615CA"/>
    <w:rsid w:val="00766615"/>
    <w:rsid w:val="0082055A"/>
    <w:rsid w:val="0083187F"/>
    <w:rsid w:val="008B0A2F"/>
    <w:rsid w:val="008F13E4"/>
    <w:rsid w:val="009134DE"/>
    <w:rsid w:val="009158D2"/>
    <w:rsid w:val="00921C4A"/>
    <w:rsid w:val="009B5A9F"/>
    <w:rsid w:val="00AA342E"/>
    <w:rsid w:val="00AC3862"/>
    <w:rsid w:val="00B7451E"/>
    <w:rsid w:val="00BE2ABA"/>
    <w:rsid w:val="00BE5664"/>
    <w:rsid w:val="00BF4C15"/>
    <w:rsid w:val="00C65682"/>
    <w:rsid w:val="00C73170"/>
    <w:rsid w:val="00D56072"/>
    <w:rsid w:val="00E36C8E"/>
    <w:rsid w:val="00E67BAD"/>
    <w:rsid w:val="00EC1496"/>
    <w:rsid w:val="00EF1726"/>
    <w:rsid w:val="00F1272B"/>
    <w:rsid w:val="00F61C1F"/>
    <w:rsid w:val="00F723C3"/>
    <w:rsid w:val="00F90539"/>
    <w:rsid w:val="00FB6532"/>
    <w:rsid w:val="00FF10D3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9F84B-BA2B-48EE-B47A-58DDC2D3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1D26"/>
    <w:rPr>
      <w:color w:val="800080"/>
      <w:u w:val="single"/>
    </w:rPr>
  </w:style>
  <w:style w:type="paragraph" w:customStyle="1" w:styleId="xl120">
    <w:name w:val="xl120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1F1D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33">
    <w:name w:val="xl13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1F1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1F1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1F1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5">
    <w:name w:val="Table Grid"/>
    <w:basedOn w:val="a1"/>
    <w:uiPriority w:val="59"/>
    <w:rsid w:val="00E36C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59"/>
    <w:rsid w:val="004F077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0412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C3"/>
    <w:pPr>
      <w:spacing w:after="0" w:line="240" w:lineRule="auto"/>
    </w:pPr>
  </w:style>
  <w:style w:type="table" w:customStyle="1" w:styleId="15">
    <w:name w:val="Сетка таблицы15"/>
    <w:basedOn w:val="a1"/>
    <w:next w:val="a5"/>
    <w:uiPriority w:val="59"/>
    <w:rsid w:val="00041BC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A2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15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caric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Префектура ЮАО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44</cp:revision>
  <cp:lastPrinted>2022-10-21T05:23:00Z</cp:lastPrinted>
  <dcterms:created xsi:type="dcterms:W3CDTF">2017-02-02T06:14:00Z</dcterms:created>
  <dcterms:modified xsi:type="dcterms:W3CDTF">2024-11-20T06:38:00Z</dcterms:modified>
</cp:coreProperties>
</file>