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4A056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A0560" w:rsidRPr="004A0560" w:rsidRDefault="004A0560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A0560" w:rsidRPr="00D07FF5" w:rsidRDefault="004A0560" w:rsidP="004A0560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>О заслушивании информации руководителя многофункционального центра предоставлении государственных услуг, обслуживающего население муниципального округа Царицыно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bookmarkEnd w:id="0"/>
    <w:p w:rsidR="004A0560" w:rsidRPr="00D07FF5" w:rsidRDefault="004A0560" w:rsidP="004A0560">
      <w:pPr>
        <w:spacing w:after="0"/>
        <w:ind w:right="368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0560" w:rsidRPr="00D07FF5" w:rsidRDefault="004A0560" w:rsidP="004A05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части 1 статьи 1 Закона города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D0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информацию руководителя Центра государственных услуг «Мои документы» района Царицыно</w:t>
      </w:r>
      <w:r w:rsidRPr="00D0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en-US"/>
        </w:rPr>
        <w:t>о работе учреждения по обслуживанию населения муниципального округа Царицыно 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D07FF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</w:t>
      </w:r>
    </w:p>
    <w:p w:rsidR="004A0560" w:rsidRPr="00D07FF5" w:rsidRDefault="004A0560" w:rsidP="004A056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4A0560" w:rsidRPr="00D07FF5" w:rsidRDefault="004A0560" w:rsidP="004A05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 многофункционального центра предоставлении государственных услуг, обслуживающего население муниципального округа Царицыно Фасхудиновой Лилии Николаевны о работе учреждения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 году к сведению. </w:t>
      </w:r>
    </w:p>
    <w:p w:rsidR="004A0560" w:rsidRPr="00D07FF5" w:rsidRDefault="004A0560" w:rsidP="004A05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Государственное бюджетное учреждение города Москвы «Многофункциональный центр предоставления государственных услуг города Москвы», руководителю Центра государственных услуг «Мои документы» района Царицыно в течение трех дней со дня его принятия.</w:t>
      </w:r>
    </w:p>
    <w:p w:rsidR="004A0560" w:rsidRPr="00D07FF5" w:rsidRDefault="004A0560" w:rsidP="004A056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07FF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560" w:rsidRPr="00D07FF5" w:rsidRDefault="004A0560" w:rsidP="004A05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4A0560" w:rsidRPr="00D07FF5" w:rsidRDefault="004A0560" w:rsidP="004A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65F" w:rsidRDefault="004A0560" w:rsidP="004A0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36" w:rsidRDefault="00B54336" w:rsidP="0007006C">
      <w:pPr>
        <w:spacing w:after="0" w:line="240" w:lineRule="auto"/>
      </w:pPr>
      <w:r>
        <w:separator/>
      </w:r>
    </w:p>
  </w:endnote>
  <w:endnote w:type="continuationSeparator" w:id="0">
    <w:p w:rsidR="00B54336" w:rsidRDefault="00B5433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36" w:rsidRDefault="00B54336" w:rsidP="0007006C">
      <w:pPr>
        <w:spacing w:after="0" w:line="240" w:lineRule="auto"/>
      </w:pPr>
      <w:r>
        <w:separator/>
      </w:r>
    </w:p>
  </w:footnote>
  <w:footnote w:type="continuationSeparator" w:id="0">
    <w:p w:rsidR="00B54336" w:rsidRDefault="00B5433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60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336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9401-ABD1-4FBD-B32B-4F7CDDF5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2024-02-20T07:42:00Z</dcterms:modified>
</cp:coreProperties>
</file>