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90E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90E8D" w:rsidRPr="00690E8D" w:rsidRDefault="00690E8D" w:rsidP="00690E8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адресного перечня  жилых домов района Царицыно для выполнения капитального ремонта отдельных конструкций в 2015 году, за счет средств направленных на  стимулирование управ районов города Москвы</w:t>
      </w:r>
      <w:r w:rsidRPr="00690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E8D" w:rsidRPr="00690E8D" w:rsidRDefault="00690E8D" w:rsidP="00690E8D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на основании обращения главы управы района Царицыно                  от 24 марта 2015 года №ЦА 28-70/5 </w:t>
      </w:r>
    </w:p>
    <w:p w:rsidR="00690E8D" w:rsidRPr="00690E8D" w:rsidRDefault="00690E8D" w:rsidP="00690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690E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E8D" w:rsidRPr="00690E8D" w:rsidRDefault="00690E8D" w:rsidP="00690E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sz w:val="28"/>
          <w:szCs w:val="28"/>
        </w:rPr>
        <w:t>1. Принять к сведению сообщение главы управы района Царицыно Белова С.А. о поступлении дополнительных сре</w:t>
      </w:r>
      <w:proofErr w:type="gramStart"/>
      <w:r w:rsidRPr="00690E8D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амках стимулирования управ районов города Москвы и целесообразности направления их на </w:t>
      </w:r>
      <w:r w:rsidRPr="00690E8D">
        <w:rPr>
          <w:rFonts w:ascii="Times New Roman" w:eastAsia="Times New Roman" w:hAnsi="Times New Roman" w:cs="Times New Roman"/>
          <w:bCs/>
          <w:sz w:val="28"/>
          <w:szCs w:val="28"/>
        </w:rPr>
        <w:t>выполнение капитального ремонта отдельных конструкций  в жилых домах</w:t>
      </w: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  района Царицыно. </w:t>
      </w:r>
    </w:p>
    <w:p w:rsidR="00690E8D" w:rsidRPr="00690E8D" w:rsidRDefault="00690E8D" w:rsidP="00690E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2. Согласовать адресный перечень жилых домов района Царицыно для выполнения капитального ремонта отдельных конструкций в 2015 году за счет средств направленных на стимулирование управ районов города Москвы согласно приложению к настоящему решению. </w:t>
      </w:r>
    </w:p>
    <w:p w:rsidR="00690E8D" w:rsidRPr="00690E8D" w:rsidRDefault="00690E8D" w:rsidP="0069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690E8D" w:rsidRPr="00690E8D" w:rsidRDefault="00690E8D" w:rsidP="0069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0E8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90E8D" w:rsidRPr="00690E8D" w:rsidRDefault="00690E8D" w:rsidP="0069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90E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690E8D" w:rsidRPr="00690E8D" w:rsidRDefault="00690E8D" w:rsidP="0069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E8D" w:rsidRPr="00690E8D" w:rsidRDefault="00690E8D" w:rsidP="0069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E8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90E8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CA3023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3D231B">
            <wp:extent cx="5937885" cy="435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E8D" w:rsidRPr="00690E8D" w:rsidRDefault="00690E8D" w:rsidP="00690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90E8D" w:rsidRPr="00690E8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DC" w:rsidRDefault="00644EDC" w:rsidP="0007006C">
      <w:pPr>
        <w:spacing w:after="0" w:line="240" w:lineRule="auto"/>
      </w:pPr>
      <w:r>
        <w:separator/>
      </w:r>
    </w:p>
  </w:endnote>
  <w:endnote w:type="continuationSeparator" w:id="0">
    <w:p w:rsidR="00644EDC" w:rsidRDefault="00644ED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DC" w:rsidRDefault="00644EDC" w:rsidP="0007006C">
      <w:pPr>
        <w:spacing w:after="0" w:line="240" w:lineRule="auto"/>
      </w:pPr>
      <w:r>
        <w:separator/>
      </w:r>
    </w:p>
  </w:footnote>
  <w:footnote w:type="continuationSeparator" w:id="0">
    <w:p w:rsidR="00644EDC" w:rsidRDefault="00644ED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B23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4EDC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0E8D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023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E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1ABB-E4C0-4F34-85A3-61D15C33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2015-04-13T09:57:00Z</dcterms:modified>
</cp:coreProperties>
</file>