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78373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C403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B6430F" w:rsidRPr="00B6430F" w:rsidRDefault="00B6430F" w:rsidP="00B6430F">
      <w:pPr>
        <w:spacing w:line="228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7C4036" w:rsidRPr="007C4036" w:rsidTr="00681EE4">
        <w:tc>
          <w:tcPr>
            <w:tcW w:w="4786" w:type="dxa"/>
            <w:hideMark/>
          </w:tcPr>
          <w:p w:rsidR="007C4036" w:rsidRPr="007C4036" w:rsidRDefault="007C4036" w:rsidP="007C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 придании </w:t>
            </w:r>
            <w:proofErr w:type="spellStart"/>
            <w:r w:rsidRPr="007C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Аршиновскому</w:t>
            </w:r>
            <w:proofErr w:type="spellEnd"/>
            <w:r w:rsidRPr="007C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парку  статус - «Объект культурного наследия»</w:t>
            </w:r>
          </w:p>
        </w:tc>
        <w:tc>
          <w:tcPr>
            <w:tcW w:w="4785" w:type="dxa"/>
          </w:tcPr>
          <w:p w:rsidR="007C4036" w:rsidRPr="007C4036" w:rsidRDefault="007C4036" w:rsidP="007C403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C4036" w:rsidRPr="007C4036" w:rsidRDefault="007C4036" w:rsidP="007C4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036" w:rsidRPr="007C4036" w:rsidRDefault="007C4036" w:rsidP="007C4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3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16 Регламента Совета депутатов муниципального округа Царицыно,</w:t>
      </w:r>
    </w:p>
    <w:p w:rsidR="007C4036" w:rsidRPr="007C4036" w:rsidRDefault="007C4036" w:rsidP="007C4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036" w:rsidRPr="007C4036" w:rsidRDefault="007C4036" w:rsidP="007C40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4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7C4036" w:rsidRPr="007C4036" w:rsidRDefault="007C4036" w:rsidP="007C40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36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информацию главы  муниципального округа Царицыно В.С. Козлова о начатой работе по приданию </w:t>
      </w:r>
      <w:proofErr w:type="spellStart"/>
      <w:r w:rsidRPr="007C4036">
        <w:rPr>
          <w:rFonts w:ascii="Times New Roman" w:eastAsia="Times New Roman" w:hAnsi="Times New Roman" w:cs="Times New Roman"/>
          <w:sz w:val="28"/>
          <w:szCs w:val="28"/>
        </w:rPr>
        <w:t>Аршиновскому</w:t>
      </w:r>
      <w:proofErr w:type="spellEnd"/>
      <w:r w:rsidRPr="007C4036">
        <w:rPr>
          <w:rFonts w:ascii="Times New Roman" w:eastAsia="Times New Roman" w:hAnsi="Times New Roman" w:cs="Times New Roman"/>
          <w:sz w:val="28"/>
          <w:szCs w:val="28"/>
        </w:rPr>
        <w:t xml:space="preserve">  парку -  статус «Объект культурного наследия».   </w:t>
      </w:r>
    </w:p>
    <w:p w:rsidR="007C4036" w:rsidRPr="007C4036" w:rsidRDefault="007C4036" w:rsidP="007C40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36">
        <w:rPr>
          <w:rFonts w:ascii="Times New Roman" w:eastAsia="Times New Roman" w:hAnsi="Times New Roman" w:cs="Times New Roman"/>
          <w:sz w:val="28"/>
          <w:szCs w:val="28"/>
        </w:rPr>
        <w:t xml:space="preserve">2. Направить обращение депутатов Совета депутатов муниципального округа Царицыно о придании </w:t>
      </w:r>
      <w:proofErr w:type="spellStart"/>
      <w:r w:rsidRPr="007C4036">
        <w:rPr>
          <w:rFonts w:ascii="Times New Roman" w:eastAsia="Times New Roman" w:hAnsi="Times New Roman" w:cs="Times New Roman"/>
          <w:sz w:val="28"/>
          <w:szCs w:val="28"/>
        </w:rPr>
        <w:t>Аршиновскому</w:t>
      </w:r>
      <w:proofErr w:type="spellEnd"/>
      <w:r w:rsidRPr="007C4036">
        <w:rPr>
          <w:rFonts w:ascii="Times New Roman" w:eastAsia="Times New Roman" w:hAnsi="Times New Roman" w:cs="Times New Roman"/>
          <w:sz w:val="28"/>
          <w:szCs w:val="28"/>
        </w:rPr>
        <w:t xml:space="preserve"> парку статус - «Объект культурного наследия» в Департамент культурного наследия города Москвы.</w:t>
      </w:r>
    </w:p>
    <w:p w:rsidR="007C4036" w:rsidRPr="007C4036" w:rsidRDefault="007C4036" w:rsidP="007C40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3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7C4036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7C4036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округа Царицыно в информационно-телекоммуникационной сети Интернет.</w:t>
      </w:r>
    </w:p>
    <w:p w:rsidR="007C4036" w:rsidRPr="007C4036" w:rsidRDefault="007C4036" w:rsidP="007C40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36">
        <w:rPr>
          <w:rFonts w:ascii="Times New Roman" w:eastAsia="Times New Roman" w:hAnsi="Times New Roman" w:cs="Times New Roman"/>
          <w:sz w:val="28"/>
          <w:szCs w:val="28"/>
        </w:rPr>
        <w:t xml:space="preserve">4.    </w:t>
      </w:r>
      <w:proofErr w:type="gramStart"/>
      <w:r w:rsidRPr="007C4036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7C4036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7C403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7C4036" w:rsidRPr="007C4036" w:rsidRDefault="007C4036" w:rsidP="007C4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036" w:rsidRPr="007C4036" w:rsidRDefault="007C4036" w:rsidP="007C4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036" w:rsidRPr="007C4036" w:rsidRDefault="007C4036" w:rsidP="007C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C4036" w:rsidRPr="007C4036" w:rsidRDefault="007C4036" w:rsidP="007C4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03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 Царицыно</w:t>
      </w:r>
      <w:r w:rsidRPr="007C403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В.С. Козлов</w:t>
      </w:r>
    </w:p>
    <w:p w:rsidR="007C4036" w:rsidRPr="007C4036" w:rsidRDefault="007C4036" w:rsidP="007C4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4036" w:rsidRPr="007C4036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86" w:rsidRDefault="00A87586" w:rsidP="0007006C">
      <w:pPr>
        <w:spacing w:after="0" w:line="240" w:lineRule="auto"/>
      </w:pPr>
      <w:r>
        <w:separator/>
      </w:r>
    </w:p>
  </w:endnote>
  <w:endnote w:type="continuationSeparator" w:id="0">
    <w:p w:rsidR="00A87586" w:rsidRDefault="00A87586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86" w:rsidRDefault="00A87586" w:rsidP="0007006C">
      <w:pPr>
        <w:spacing w:after="0" w:line="240" w:lineRule="auto"/>
      </w:pPr>
      <w:r>
        <w:separator/>
      </w:r>
    </w:p>
  </w:footnote>
  <w:footnote w:type="continuationSeparator" w:id="0">
    <w:p w:rsidR="00A87586" w:rsidRDefault="00A87586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036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58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E3ADC-09BA-4FC5-AAC6-8A5E3782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29</cp:revision>
  <cp:lastPrinted>2013-11-18T09:58:00Z</cp:lastPrinted>
  <dcterms:created xsi:type="dcterms:W3CDTF">2013-10-11T06:16:00Z</dcterms:created>
  <dcterms:modified xsi:type="dcterms:W3CDTF">2015-02-16T08:11:00Z</dcterms:modified>
</cp:coreProperties>
</file>