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47100E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6C1834">
        <w:rPr>
          <w:b/>
          <w:sz w:val="28"/>
          <w:szCs w:val="28"/>
          <w:u w:val="single"/>
        </w:rPr>
        <w:t>5</w:t>
      </w:r>
    </w:p>
    <w:p w:rsidR="006C1834" w:rsidRDefault="006C1834" w:rsidP="00A33D0B">
      <w:pPr>
        <w:rPr>
          <w:b/>
          <w:sz w:val="28"/>
          <w:szCs w:val="28"/>
          <w:u w:val="single"/>
        </w:rPr>
      </w:pPr>
    </w:p>
    <w:p w:rsidR="006C1834" w:rsidRPr="00BA115D" w:rsidRDefault="006C1834" w:rsidP="006C1834">
      <w:pPr>
        <w:tabs>
          <w:tab w:val="left" w:pos="4820"/>
        </w:tabs>
        <w:ind w:right="4251"/>
        <w:jc w:val="both"/>
        <w:rPr>
          <w:b/>
          <w:sz w:val="28"/>
          <w:szCs w:val="28"/>
        </w:rPr>
      </w:pPr>
      <w:r w:rsidRPr="00BA115D">
        <w:rPr>
          <w:b/>
          <w:sz w:val="28"/>
          <w:szCs w:val="28"/>
        </w:rPr>
        <w:t>Об утверждении графика приема избирателей депутатами Совета депутатов муниципального округ</w:t>
      </w:r>
      <w:r>
        <w:rPr>
          <w:b/>
          <w:sz w:val="28"/>
          <w:szCs w:val="28"/>
        </w:rPr>
        <w:t>а Царицыно нового созыва на 2020</w:t>
      </w:r>
      <w:r w:rsidRPr="00BA115D">
        <w:rPr>
          <w:b/>
          <w:sz w:val="28"/>
          <w:szCs w:val="28"/>
        </w:rPr>
        <w:t xml:space="preserve"> год </w:t>
      </w:r>
    </w:p>
    <w:p w:rsidR="006C1834" w:rsidRPr="00C87628" w:rsidRDefault="006C1834" w:rsidP="006C1834">
      <w:pPr>
        <w:shd w:val="clear" w:color="auto" w:fill="FFFFFF"/>
        <w:spacing w:before="75" w:after="75"/>
        <w:rPr>
          <w:rFonts w:ascii="Arial" w:hAnsi="Arial" w:cs="Arial"/>
          <w:color w:val="000000"/>
          <w:sz w:val="16"/>
          <w:szCs w:val="16"/>
        </w:rPr>
      </w:pPr>
      <w:r w:rsidRPr="00BA115D">
        <w:rPr>
          <w:rFonts w:ascii="Arial" w:hAnsi="Arial" w:cs="Arial"/>
          <w:color w:val="000000"/>
          <w:sz w:val="21"/>
          <w:szCs w:val="21"/>
        </w:rPr>
        <w:t> </w:t>
      </w:r>
    </w:p>
    <w:p w:rsidR="006C1834" w:rsidRPr="00BA115D" w:rsidRDefault="006C1834" w:rsidP="006C1834">
      <w:pPr>
        <w:spacing w:line="276" w:lineRule="auto"/>
        <w:ind w:firstLine="708"/>
        <w:jc w:val="both"/>
        <w:rPr>
          <w:sz w:val="28"/>
          <w:szCs w:val="28"/>
        </w:rPr>
      </w:pPr>
      <w:r w:rsidRPr="00BA115D">
        <w:rPr>
          <w:sz w:val="28"/>
          <w:szCs w:val="28"/>
        </w:rPr>
        <w:t>В соответствии с частью 5 статьи 2 Закона города Москвы от 25 ноября 2009 года № 9 «О гарантиях осуществления полномочий лиц, замещающих муниципальные должности в городе Москве», с пунктом 1 подпункта 5 статьи 9 Уставом муниципального округа Царицыно, со статьей 57 Регламента Совета депутатов муниципального округа Царицыно, утвержденного решением Совета депутатов муниципального округа Царицыно от</w:t>
      </w:r>
      <w:r>
        <w:rPr>
          <w:sz w:val="28"/>
          <w:szCs w:val="28"/>
        </w:rPr>
        <w:t xml:space="preserve"> 13 июня 2013 года № МЦА-03-66</w:t>
      </w:r>
    </w:p>
    <w:p w:rsidR="006C1834" w:rsidRPr="00BA115D" w:rsidRDefault="006C1834" w:rsidP="006C1834">
      <w:pPr>
        <w:spacing w:line="276" w:lineRule="auto"/>
        <w:ind w:firstLine="708"/>
        <w:rPr>
          <w:b/>
          <w:sz w:val="28"/>
          <w:szCs w:val="28"/>
        </w:rPr>
      </w:pPr>
      <w:r w:rsidRPr="00BA115D">
        <w:rPr>
          <w:b/>
          <w:sz w:val="28"/>
          <w:szCs w:val="28"/>
        </w:rPr>
        <w:t>Совет депутатов муниципального округа Царицыно решил:</w:t>
      </w:r>
    </w:p>
    <w:p w:rsidR="006C1834" w:rsidRPr="00BA115D" w:rsidRDefault="006C1834" w:rsidP="006C1834">
      <w:pPr>
        <w:spacing w:line="276" w:lineRule="auto"/>
        <w:ind w:firstLine="708"/>
        <w:jc w:val="both"/>
        <w:rPr>
          <w:sz w:val="28"/>
          <w:szCs w:val="28"/>
        </w:rPr>
      </w:pPr>
      <w:r w:rsidRPr="00BA115D">
        <w:rPr>
          <w:sz w:val="28"/>
          <w:szCs w:val="28"/>
        </w:rPr>
        <w:t>1. Утвердить график приема избирателей депутатами Совета депутатов муниципального округа Царицыно на 20</w:t>
      </w:r>
      <w:r>
        <w:rPr>
          <w:sz w:val="28"/>
          <w:szCs w:val="28"/>
        </w:rPr>
        <w:t>20</w:t>
      </w:r>
      <w:r w:rsidRPr="00BA115D">
        <w:rPr>
          <w:sz w:val="28"/>
          <w:szCs w:val="28"/>
        </w:rPr>
        <w:t xml:space="preserve"> год согласно приложению, к настоящему решению.</w:t>
      </w:r>
    </w:p>
    <w:p w:rsidR="006C1834" w:rsidRPr="00BA115D" w:rsidRDefault="006C1834" w:rsidP="006C1834">
      <w:pPr>
        <w:spacing w:line="276" w:lineRule="auto"/>
        <w:ind w:firstLine="708"/>
        <w:jc w:val="both"/>
        <w:rPr>
          <w:sz w:val="28"/>
          <w:szCs w:val="28"/>
        </w:rPr>
      </w:pPr>
      <w:r w:rsidRPr="00BA115D">
        <w:rPr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C1834" w:rsidRPr="00B22F58" w:rsidRDefault="006C1834" w:rsidP="006C1834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BA115D">
        <w:rPr>
          <w:rFonts w:eastAsia="Calibri"/>
          <w:sz w:val="28"/>
          <w:szCs w:val="28"/>
        </w:rPr>
        <w:t xml:space="preserve">3. Снять </w:t>
      </w:r>
      <w:r>
        <w:rPr>
          <w:rFonts w:eastAsia="Calibri"/>
          <w:sz w:val="28"/>
          <w:szCs w:val="28"/>
        </w:rPr>
        <w:t>31 декабря</w:t>
      </w:r>
      <w:r w:rsidRPr="00BA115D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9</w:t>
      </w:r>
      <w:r w:rsidRPr="00BA115D">
        <w:rPr>
          <w:rFonts w:eastAsia="Calibri"/>
          <w:sz w:val="28"/>
          <w:szCs w:val="28"/>
        </w:rPr>
        <w:t xml:space="preserve"> года с контроля решение Совета депутатов муниципального округа Царицыно от </w:t>
      </w:r>
      <w:r>
        <w:rPr>
          <w:rFonts w:eastAsia="Calibri"/>
          <w:sz w:val="28"/>
          <w:szCs w:val="28"/>
        </w:rPr>
        <w:t xml:space="preserve">19 декабря </w:t>
      </w:r>
      <w:r w:rsidRPr="00F9310A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 xml:space="preserve">8 года </w:t>
      </w:r>
      <w:r w:rsidRPr="00F9310A">
        <w:rPr>
          <w:rFonts w:eastAsia="Calibri"/>
          <w:sz w:val="28"/>
          <w:szCs w:val="28"/>
        </w:rPr>
        <w:t>№ ЦА-01-05-</w:t>
      </w:r>
      <w:r>
        <w:rPr>
          <w:rFonts w:eastAsia="Calibri"/>
          <w:sz w:val="28"/>
          <w:szCs w:val="28"/>
        </w:rPr>
        <w:t>15/05 «</w:t>
      </w:r>
      <w:r w:rsidRPr="000C2163">
        <w:rPr>
          <w:rFonts w:eastAsia="Calibri"/>
          <w:sz w:val="28"/>
          <w:szCs w:val="28"/>
        </w:rPr>
        <w:t>Об утверждении графика приема избирателей депутатами Совета депутатов муниципального округа Царицыно нового созыва на 2019 год</w:t>
      </w:r>
      <w:r>
        <w:rPr>
          <w:rFonts w:eastAsia="Calibri"/>
          <w:sz w:val="28"/>
          <w:szCs w:val="28"/>
        </w:rPr>
        <w:t>».</w:t>
      </w:r>
      <w:r w:rsidRPr="00B22F58">
        <w:rPr>
          <w:rFonts w:eastAsia="Calibri"/>
          <w:sz w:val="28"/>
          <w:szCs w:val="28"/>
        </w:rPr>
        <w:t xml:space="preserve"> </w:t>
      </w:r>
    </w:p>
    <w:p w:rsidR="006C1834" w:rsidRPr="00352B21" w:rsidRDefault="006C1834" w:rsidP="006C18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2B21">
        <w:rPr>
          <w:sz w:val="28"/>
          <w:szCs w:val="28"/>
        </w:rPr>
        <w:t xml:space="preserve">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6C1834" w:rsidRPr="00352B21" w:rsidRDefault="006C1834" w:rsidP="006C1834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FC4AB1" w:rsidRPr="00960808" w:rsidRDefault="00FC4AB1" w:rsidP="00FC4AB1">
      <w:pPr>
        <w:rPr>
          <w:rFonts w:eastAsia="Calibri"/>
          <w:b/>
          <w:sz w:val="28"/>
          <w:szCs w:val="28"/>
        </w:rPr>
      </w:pPr>
      <w:r w:rsidRPr="00960808">
        <w:rPr>
          <w:rFonts w:eastAsia="Calibri"/>
          <w:b/>
          <w:sz w:val="28"/>
          <w:szCs w:val="28"/>
        </w:rPr>
        <w:t>Заместитель Председателя Совета</w:t>
      </w:r>
    </w:p>
    <w:p w:rsidR="00FC4AB1" w:rsidRPr="00960808" w:rsidRDefault="00FC4AB1" w:rsidP="00FC4AB1">
      <w:pPr>
        <w:rPr>
          <w:rFonts w:eastAsia="Calibri"/>
          <w:b/>
          <w:sz w:val="28"/>
          <w:szCs w:val="28"/>
        </w:rPr>
      </w:pPr>
      <w:r w:rsidRPr="00960808">
        <w:rPr>
          <w:rFonts w:eastAsia="Calibri"/>
          <w:b/>
          <w:sz w:val="28"/>
          <w:szCs w:val="28"/>
        </w:rPr>
        <w:t xml:space="preserve">депутатов муниципального округа Царицыно              </w:t>
      </w:r>
      <w:r w:rsidRPr="00FC4AB1">
        <w:rPr>
          <w:rFonts w:eastAsia="Calibri"/>
          <w:b/>
          <w:sz w:val="28"/>
          <w:szCs w:val="28"/>
        </w:rPr>
        <w:t xml:space="preserve">      </w:t>
      </w:r>
      <w:r w:rsidRPr="00960808">
        <w:rPr>
          <w:rFonts w:eastAsia="Calibri"/>
          <w:b/>
          <w:sz w:val="28"/>
          <w:szCs w:val="28"/>
        </w:rPr>
        <w:t xml:space="preserve">   А.Н. Майоров</w:t>
      </w:r>
    </w:p>
    <w:p w:rsidR="00FC4AB1" w:rsidRDefault="00FC4AB1" w:rsidP="00FC4AB1">
      <w:pPr>
        <w:tabs>
          <w:tab w:val="left" w:pos="4678"/>
        </w:tabs>
        <w:ind w:right="4535"/>
        <w:jc w:val="both"/>
        <w:rPr>
          <w:b/>
          <w:sz w:val="28"/>
          <w:szCs w:val="28"/>
        </w:rPr>
      </w:pPr>
    </w:p>
    <w:p w:rsidR="006C1834" w:rsidRPr="00BA115D" w:rsidRDefault="006C1834" w:rsidP="006C1834">
      <w:pPr>
        <w:rPr>
          <w:sz w:val="20"/>
          <w:szCs w:val="20"/>
        </w:rPr>
        <w:sectPr w:rsidR="006C1834" w:rsidRPr="00BA115D" w:rsidSect="00AB2BF3">
          <w:pgSz w:w="11906" w:h="16838"/>
          <w:pgMar w:top="709" w:right="850" w:bottom="426" w:left="1701" w:header="708" w:footer="708" w:gutter="0"/>
          <w:cols w:space="720"/>
        </w:sectPr>
      </w:pPr>
      <w:r w:rsidRPr="00BA115D">
        <w:rPr>
          <w:sz w:val="20"/>
          <w:szCs w:val="20"/>
        </w:rPr>
        <w:t xml:space="preserve"> </w:t>
      </w:r>
    </w:p>
    <w:tbl>
      <w:tblPr>
        <w:tblpPr w:leftFromText="180" w:rightFromText="180" w:vertAnchor="page" w:horzAnchor="page" w:tblpX="6591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6C1834" w:rsidRPr="009B0B26" w:rsidTr="003262E4">
        <w:trPr>
          <w:trHeight w:val="201"/>
        </w:trPr>
        <w:tc>
          <w:tcPr>
            <w:tcW w:w="4820" w:type="dxa"/>
            <w:vAlign w:val="bottom"/>
            <w:hideMark/>
          </w:tcPr>
          <w:p w:rsidR="006C1834" w:rsidRPr="009B0B26" w:rsidRDefault="006C1834" w:rsidP="003262E4">
            <w:pPr>
              <w:suppressAutoHyphens/>
              <w:rPr>
                <w:lang w:eastAsia="ar-SA"/>
              </w:rPr>
            </w:pPr>
            <w:r w:rsidRPr="009B0B26">
              <w:rPr>
                <w:lang w:eastAsia="ar-SA"/>
              </w:rPr>
              <w:lastRenderedPageBreak/>
              <w:t xml:space="preserve">Приложение </w:t>
            </w:r>
          </w:p>
        </w:tc>
      </w:tr>
      <w:tr w:rsidR="006C1834" w:rsidRPr="009B0B26" w:rsidTr="003262E4">
        <w:trPr>
          <w:trHeight w:val="201"/>
        </w:trPr>
        <w:tc>
          <w:tcPr>
            <w:tcW w:w="4820" w:type="dxa"/>
            <w:vAlign w:val="bottom"/>
            <w:hideMark/>
          </w:tcPr>
          <w:p w:rsidR="006C1834" w:rsidRPr="009B0B26" w:rsidRDefault="006C1834" w:rsidP="003262E4">
            <w:pPr>
              <w:suppressAutoHyphens/>
              <w:snapToGrid w:val="0"/>
              <w:rPr>
                <w:lang w:eastAsia="ar-SA"/>
              </w:rPr>
            </w:pPr>
            <w:r w:rsidRPr="009B0B26">
              <w:rPr>
                <w:lang w:eastAsia="ar-SA"/>
              </w:rPr>
              <w:t>к решению Совета депутатов</w:t>
            </w:r>
          </w:p>
        </w:tc>
      </w:tr>
      <w:tr w:rsidR="006C1834" w:rsidRPr="009B0B26" w:rsidTr="003262E4">
        <w:trPr>
          <w:trHeight w:val="201"/>
        </w:trPr>
        <w:tc>
          <w:tcPr>
            <w:tcW w:w="4820" w:type="dxa"/>
            <w:vAlign w:val="bottom"/>
            <w:hideMark/>
          </w:tcPr>
          <w:p w:rsidR="006C1834" w:rsidRPr="009B0B26" w:rsidRDefault="006C1834" w:rsidP="003262E4">
            <w:pPr>
              <w:suppressAutoHyphens/>
              <w:snapToGrid w:val="0"/>
              <w:rPr>
                <w:lang w:eastAsia="ar-SA"/>
              </w:rPr>
            </w:pPr>
            <w:r w:rsidRPr="009B0B26">
              <w:rPr>
                <w:lang w:eastAsia="ar-SA"/>
              </w:rPr>
              <w:t xml:space="preserve">муниципального округа </w:t>
            </w:r>
            <w:r>
              <w:rPr>
                <w:lang w:eastAsia="ar-SA"/>
              </w:rPr>
              <w:t>Ц</w:t>
            </w:r>
            <w:r w:rsidRPr="009B0B26">
              <w:rPr>
                <w:lang w:eastAsia="ar-SA"/>
              </w:rPr>
              <w:t>арицыно</w:t>
            </w:r>
            <w:r>
              <w:rPr>
                <w:lang w:eastAsia="ar-SA"/>
              </w:rPr>
              <w:t xml:space="preserve"> </w:t>
            </w:r>
          </w:p>
        </w:tc>
      </w:tr>
      <w:tr w:rsidR="006C1834" w:rsidRPr="009B0B26" w:rsidTr="003262E4">
        <w:trPr>
          <w:trHeight w:val="201"/>
        </w:trPr>
        <w:tc>
          <w:tcPr>
            <w:tcW w:w="4820" w:type="dxa"/>
            <w:vAlign w:val="bottom"/>
            <w:hideMark/>
          </w:tcPr>
          <w:p w:rsidR="006C1834" w:rsidRPr="009B0B26" w:rsidRDefault="006C1834" w:rsidP="003262E4">
            <w:pPr>
              <w:suppressAutoHyphens/>
              <w:snapToGrid w:val="0"/>
              <w:rPr>
                <w:lang w:eastAsia="ar-SA"/>
              </w:rPr>
            </w:pPr>
            <w:r w:rsidRPr="009B0B26">
              <w:rPr>
                <w:lang w:eastAsia="ar-SA"/>
              </w:rPr>
              <w:t>от 18 декабря 2019 г. №ЦА-01-05-17/05</w:t>
            </w:r>
          </w:p>
        </w:tc>
      </w:tr>
    </w:tbl>
    <w:p w:rsidR="006C1834" w:rsidRPr="009B0B26" w:rsidRDefault="006C1834" w:rsidP="006C1834">
      <w:pPr>
        <w:jc w:val="both"/>
        <w:rPr>
          <w:rFonts w:ascii="Calibri" w:hAnsi="Calibri" w:cs="Calibri"/>
          <w:lang w:eastAsia="zh-CN"/>
        </w:rPr>
      </w:pPr>
    </w:p>
    <w:p w:rsidR="006C1834" w:rsidRPr="009B0B26" w:rsidRDefault="006C1834" w:rsidP="006C1834">
      <w:pPr>
        <w:jc w:val="both"/>
      </w:pPr>
    </w:p>
    <w:p w:rsidR="006C1834" w:rsidRPr="009B0B26" w:rsidRDefault="006C1834" w:rsidP="006C1834">
      <w:pPr>
        <w:jc w:val="both"/>
      </w:pPr>
    </w:p>
    <w:p w:rsidR="006C1834" w:rsidRPr="009B0B26" w:rsidRDefault="006C1834" w:rsidP="006C1834">
      <w:pPr>
        <w:jc w:val="center"/>
        <w:rPr>
          <w:b/>
        </w:rPr>
      </w:pPr>
    </w:p>
    <w:p w:rsidR="006C1834" w:rsidRPr="009B0B26" w:rsidRDefault="006C1834" w:rsidP="006C1834">
      <w:pPr>
        <w:jc w:val="center"/>
        <w:rPr>
          <w:b/>
        </w:rPr>
      </w:pPr>
    </w:p>
    <w:p w:rsidR="00D019FC" w:rsidRDefault="00D019FC" w:rsidP="00D019FC">
      <w:pPr>
        <w:jc w:val="center"/>
        <w:rPr>
          <w:b/>
        </w:rPr>
      </w:pPr>
      <w:r>
        <w:rPr>
          <w:b/>
        </w:rPr>
        <w:t>График приема избирателей депутатами Совета депутатов муниципального округа Царицыно нового созыва на 2020 год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1984"/>
        <w:gridCol w:w="2127"/>
      </w:tblGrid>
      <w:tr w:rsidR="00D019FC" w:rsidTr="00D019FC">
        <w:trPr>
          <w:trHeight w:val="16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избирательного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домовладений, входящих в избирательный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Ф.И.О. </w:t>
            </w:r>
          </w:p>
          <w:p w:rsidR="00D019FC" w:rsidRDefault="00D01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депутата СД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График приема депутата СД</w:t>
            </w:r>
          </w:p>
        </w:tc>
      </w:tr>
      <w:tr w:rsidR="00D019FC" w:rsidTr="00D019FC">
        <w:trPr>
          <w:trHeight w:val="18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избирательный округ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Кантемировская ул., д. 3 (корп. 1, 2, 3, 5, 6), 5 (корп. 1, 2, 3, 4), 7, 11, 13, 15, 17 (корп. 1), 19, 23, 25, 25 (корп. 2), 27, 29, 29 (корп. 1), 29 (корп. 2), 31, 31 (корп.2,3,4), 33, 33 (корп. 2), 35, 37, 39, 41, 43, 45; 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Пролетарский пр-т, д.  23, 25, 27, 29, 31, 33 (корп. 1, 2, 3, 4), 35, 37, 39, 41, 43 (корп. 1, 2, 3), 45;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Кавказский б-р, д.  3/2, 5, 7, 8, 9, 10, 11, 12, 14, 15, 16, 18, 20, 21, 21(корп. 2), 22, 27, 29 (корп. 1, 2, 3, 4);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Медиков ул., д.  1/1 (корп. 1, 2, 3), 4, 6, 8, 10, 11, 12, 13, 14, 14 (корп.2), 15, 16, 18, 20, 22 (корп. 1, 3), 24, 26 (корп. 1, 2, 3), 28 (корп. 1, 2, 3);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Каспийская ул., д.  2 (корп. 2), 2/1, 4, 6, 8, 10, 18 (корп. 1, 2), 20 (корп. 2,3), 24 (корп. 1, 2, 3), 26 (корп. 1, 2,3), 28 (корп.1,2,3), 30 (корп. 1,2,3,4,5,6,7,8);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Ереванская ул., д. 2 (корп. 1,2), 3, 4 (корп. 1,2,3), 5 (корп. 1, 2), 6 (корп. 1, 2,3), 7 (корп. 1, 2), 8 (корп.  2), 9 (корп. 2), 10 (корп. 1,2,3), 11 (корп. 1, 2), 12 (корп. 1, 2, 3, 4), 13 (корп. 1, 2), 14 (корп. 1, 2), 15 (корп. 1, 2), 16 (корп. 1,2, 3, 4, 5); 17 (корп. 1, 2), 22 (корп.2), 24 (корп. 1, 2), 25, 26 (корп. 1), 27, 28 (корп. 1,2), 29, 31, 33, 35;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Луганская ул., д.  1, 3 (корп. 1, 2),7 (корп.1).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Бурлакина Ольга Викторовна</w:t>
            </w:r>
          </w:p>
          <w:p w:rsidR="00D019FC" w:rsidRDefault="00D019F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 с 17.00-19.00,                  ул. Веселая, 31А, по предварительной записи</w:t>
            </w:r>
          </w:p>
        </w:tc>
      </w:tr>
      <w:tr w:rsidR="00D019FC" w:rsidTr="00D019FC">
        <w:trPr>
          <w:trHeight w:val="928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Видутина Оксана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1-ый понедельник, с 16.00-18.00, ул. Ереванская, 20-2, по предварительной записи</w:t>
            </w:r>
          </w:p>
        </w:tc>
      </w:tr>
      <w:tr w:rsidR="00D019FC" w:rsidTr="00D019FC">
        <w:trPr>
          <w:trHeight w:val="742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Тишкова</w:t>
            </w:r>
          </w:p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Елена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3-я среда месяца,</w:t>
            </w:r>
          </w:p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18.00-20.00, ул. Веселая, 31А, по предварительной записи</w:t>
            </w:r>
          </w:p>
        </w:tc>
      </w:tr>
      <w:tr w:rsidR="00D019FC" w:rsidTr="00D019FC">
        <w:trPr>
          <w:trHeight w:val="59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Хлестов Дмитрий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 с 17.00-19.00,                  ул. Медиков,3 по предварительной записи</w:t>
            </w:r>
          </w:p>
        </w:tc>
      </w:tr>
      <w:tr w:rsidR="00D019FC" w:rsidTr="00D019FC">
        <w:trPr>
          <w:trHeight w:val="83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избирательный округ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Веселая ул., д.  3, 4, 16; 33 (корп. 1, 2, 4, 5,6,7), 35;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Луганская ул., д.  4 (корп. 1), 8;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Тимуровская ул., д. 3 (корп. 2), 5, 9;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Бакинская ул., д.  2, 4, 5, 7, 8, 9, 10, 11; 13, 14, 15, 16, 17 (корп. 2), 18, 19, </w:t>
            </w:r>
            <w:r>
              <w:rPr>
                <w:lang w:eastAsia="en-US"/>
              </w:rPr>
              <w:lastRenderedPageBreak/>
              <w:t>20, 21, 22, 23, 25, 25 (корп. 2), 26, 27,29;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Севанская ул., д.  3, 3 (корп. 2), 4, 5 (корп. 1, 2), 7 (корп. 1, 2),8, 9 (корп. 1, 2,3), 11, 12, 13 (корп. 1), 15 (корп.1), 17, 19 (корп. 1, 2, 3), 21 (корп. 1, 2), 23, 25/31, 38, 46 (корп.1,2,3,4), 48, 50 (корп.1), 52 (корп. 1, 2), 54 (корп.1), 114/51, 56 (корп. 1, 2, 3), 58, 60;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Товарищеская ул., д.6;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Бехтерева ул., д. 3 (корп.1,2), 5, 7 (корп. 1,2,3), 9 (корп. 1, 2, 3), 11 (корп. 1, 2), 13 (корп. 1), 15, 25/49, 31 (корп. 2, 3, 4), 33, 35 (корп. 1, 2, 3), 37 (корп. 1, 2, 3, 4), 39 (корп. 1, 2, 3), 41 (корп. 1, 2, 3, 4), 43 (корп. 1, 2), 45 (корп. 1, 2), 47 (корп. 1, 2), 49 (корп. 2, 3), 51 (корп. 2).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Кавказский б-р, д.  34 (корп. 1, 2), 35/2 (корп. 1,2,3,4); 36, 37, 38, 39 (корп. 1, 2), 40 (корп. 1, 2), 41 (корп. 1, 2), 42 (корп. 1, 2), 44 (корп. 1, 2, 3), 46 (корп. 1, 2, 3), 47 (корп. 1, 2), 50.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Пролетарский пр-т, д.  14/49 (корп. 1, 2, 3), 16 (корп. 1, 2, 3), 18 (корп. 1, 2, 3, 4), 22, 26 (корп. 1, 2, 3, 4), 28.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Кантемировская ул., д. 53 (корп. 1).</w:t>
            </w:r>
          </w:p>
          <w:p w:rsidR="00D019FC" w:rsidRDefault="00D019FC">
            <w:pPr>
              <w:tabs>
                <w:tab w:val="left" w:pos="187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Майоров Андрей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2-ой вторник с 17.00-19.00, </w:t>
            </w:r>
          </w:p>
          <w:p w:rsidR="00D019FC" w:rsidRDefault="00D019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Бехтерева, 13, по предварительной записи</w:t>
            </w:r>
          </w:p>
        </w:tc>
      </w:tr>
      <w:tr w:rsidR="00D019FC" w:rsidTr="00D019FC">
        <w:trPr>
          <w:trHeight w:val="83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Новоземцева Татьяна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2-ой понедельник с 16.00-18.00, ул. Каспийская, 38, по предварительной записи </w:t>
            </w:r>
          </w:p>
        </w:tc>
      </w:tr>
      <w:tr w:rsidR="00D019FC" w:rsidTr="00D019FC">
        <w:trPr>
          <w:trHeight w:val="84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Старостина Луиза Андреевна</w:t>
            </w:r>
          </w:p>
          <w:p w:rsidR="00D019FC" w:rsidRDefault="00D019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2-ой вторник с 17.00-20.00,</w:t>
            </w:r>
          </w:p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 Бакинская, 29 (правление) по предварительной записи, </w:t>
            </w:r>
          </w:p>
        </w:tc>
      </w:tr>
      <w:tr w:rsidR="00D019FC" w:rsidTr="00D019FC">
        <w:trPr>
          <w:trHeight w:val="388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Шабашева Наталья Викторовна</w:t>
            </w:r>
          </w:p>
          <w:p w:rsidR="00D019FC" w:rsidRDefault="00D019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1-ая среда с                 17.00-20.00, ул. Кантемировская, д. 5, корп. 4, по предварительной записи              </w:t>
            </w:r>
          </w:p>
        </w:tc>
      </w:tr>
      <w:tr w:rsidR="00D019FC" w:rsidTr="00D019FC">
        <w:trPr>
          <w:trHeight w:val="159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Шумейко Светлана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FC" w:rsidRDefault="00D019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3-ий понедельник с 16.00 -20.00, ул. Кантемировская, д. 39, по предварительной записи</w:t>
            </w:r>
          </w:p>
        </w:tc>
      </w:tr>
    </w:tbl>
    <w:p w:rsidR="00D019FC" w:rsidRDefault="00D019FC" w:rsidP="00D019FC">
      <w:pPr>
        <w:jc w:val="center"/>
        <w:rPr>
          <w:b/>
        </w:rPr>
      </w:pPr>
    </w:p>
    <w:p w:rsidR="006C1834" w:rsidRDefault="006C1834" w:rsidP="006C1834">
      <w:pPr>
        <w:jc w:val="center"/>
        <w:rPr>
          <w:b/>
        </w:rPr>
      </w:pPr>
      <w:bookmarkStart w:id="0" w:name="_GoBack"/>
      <w:bookmarkEnd w:id="0"/>
    </w:p>
    <w:p w:rsidR="00FC4AB1" w:rsidRPr="00960808" w:rsidRDefault="00FC4AB1" w:rsidP="00FC4AB1">
      <w:pPr>
        <w:rPr>
          <w:rFonts w:eastAsia="Calibri"/>
          <w:b/>
        </w:rPr>
      </w:pPr>
      <w:r w:rsidRPr="00960808">
        <w:rPr>
          <w:rFonts w:eastAsia="Calibri"/>
          <w:b/>
        </w:rPr>
        <w:t>Заместитель Председателя Совета</w:t>
      </w:r>
    </w:p>
    <w:p w:rsidR="00FC4AB1" w:rsidRPr="00960808" w:rsidRDefault="00FC4AB1" w:rsidP="00FC4AB1">
      <w:pPr>
        <w:rPr>
          <w:rFonts w:eastAsia="Calibri"/>
          <w:b/>
        </w:rPr>
      </w:pPr>
      <w:r w:rsidRPr="00960808">
        <w:rPr>
          <w:rFonts w:eastAsia="Calibri"/>
          <w:b/>
        </w:rPr>
        <w:t xml:space="preserve">депутатов муниципального округа Царицыно                     </w:t>
      </w:r>
      <w:r>
        <w:rPr>
          <w:rFonts w:eastAsia="Calibri"/>
          <w:b/>
        </w:rPr>
        <w:t xml:space="preserve">                      </w:t>
      </w:r>
      <w:r w:rsidRPr="00960808">
        <w:rPr>
          <w:rFonts w:eastAsia="Calibri"/>
          <w:b/>
        </w:rPr>
        <w:t xml:space="preserve">   А.Н. Майоров</w:t>
      </w:r>
    </w:p>
    <w:p w:rsidR="00FC4AB1" w:rsidRDefault="00FC4AB1" w:rsidP="00FC4AB1">
      <w:pPr>
        <w:tabs>
          <w:tab w:val="left" w:pos="4678"/>
        </w:tabs>
        <w:ind w:right="4535"/>
        <w:jc w:val="both"/>
        <w:rPr>
          <w:b/>
          <w:sz w:val="28"/>
          <w:szCs w:val="28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A0" w:rsidRDefault="004460A0" w:rsidP="00285CBF">
      <w:r>
        <w:separator/>
      </w:r>
    </w:p>
  </w:endnote>
  <w:endnote w:type="continuationSeparator" w:id="0">
    <w:p w:rsidR="004460A0" w:rsidRDefault="004460A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A0" w:rsidRDefault="004460A0" w:rsidP="00285CBF">
      <w:r>
        <w:separator/>
      </w:r>
    </w:p>
  </w:footnote>
  <w:footnote w:type="continuationSeparator" w:id="0">
    <w:p w:rsidR="004460A0" w:rsidRDefault="004460A0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23A1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460A0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1834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11957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19F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423C"/>
    <w:rsid w:val="00FB3A5C"/>
    <w:rsid w:val="00FB555E"/>
    <w:rsid w:val="00FC0F97"/>
    <w:rsid w:val="00FC4AB1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3954-4373-4229-91A8-60F410EA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2018-06-18T11:24:00Z</cp:lastPrinted>
  <dcterms:created xsi:type="dcterms:W3CDTF">2018-05-22T05:33:00Z</dcterms:created>
  <dcterms:modified xsi:type="dcterms:W3CDTF">2019-12-18T12:26:00Z</dcterms:modified>
</cp:coreProperties>
</file>