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9.2017 №ЦА-01-05-01</w:t>
      </w:r>
      <w:r w:rsidR="002F7E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/6</w:t>
      </w:r>
      <w:bookmarkStart w:id="0" w:name="_GoBack"/>
      <w:bookmarkEnd w:id="0"/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2F7E1D" w:rsidRPr="002F7E1D" w:rsidRDefault="002F7E1D" w:rsidP="002F7E1D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организации работы Совета депутатов муниципального округа Царицыно на I</w:t>
      </w:r>
      <w:r w:rsidRPr="002F7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F7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2017 года  </w:t>
      </w:r>
    </w:p>
    <w:p w:rsidR="002F7E1D" w:rsidRPr="002F7E1D" w:rsidRDefault="002F7E1D" w:rsidP="002F7E1D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E1D" w:rsidRPr="002F7E1D" w:rsidRDefault="002F7E1D" w:rsidP="002F7E1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F7E1D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частью 7 статьи 12 Закона города Москвы от                    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  </w:t>
      </w:r>
    </w:p>
    <w:p w:rsidR="002F7E1D" w:rsidRPr="002F7E1D" w:rsidRDefault="002F7E1D" w:rsidP="002F7E1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F7E1D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2F7E1D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2F7E1D" w:rsidRPr="002F7E1D" w:rsidRDefault="002F7E1D" w:rsidP="002F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E1D">
        <w:rPr>
          <w:rFonts w:ascii="Calibri" w:eastAsia="Times New Roman" w:hAnsi="Calibri" w:cs="Times New Roman"/>
        </w:rPr>
        <w:tab/>
      </w:r>
      <w:r w:rsidRPr="002F7E1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2F7E1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F7E1D">
        <w:rPr>
          <w:rFonts w:ascii="Times New Roman" w:eastAsia="Times New Roman" w:hAnsi="Times New Roman" w:cs="Times New Roman"/>
          <w:sz w:val="28"/>
          <w:szCs w:val="28"/>
        </w:rPr>
        <w:t xml:space="preserve"> квартал 2017 года (приложение).                 </w:t>
      </w:r>
    </w:p>
    <w:p w:rsidR="002F7E1D" w:rsidRPr="002F7E1D" w:rsidRDefault="002F7E1D" w:rsidP="002F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E1D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2F7E1D" w:rsidRPr="002F7E1D" w:rsidRDefault="002F7E1D" w:rsidP="002F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E1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Е.А. </w:t>
      </w:r>
      <w:proofErr w:type="spellStart"/>
      <w:r w:rsidRPr="002F7E1D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2F7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E1D" w:rsidRPr="002F7E1D" w:rsidRDefault="002F7E1D" w:rsidP="002F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E1D" w:rsidRPr="002F7E1D" w:rsidRDefault="002F7E1D" w:rsidP="002F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E1D" w:rsidRPr="002F7E1D" w:rsidRDefault="002F7E1D" w:rsidP="002F7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E1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2F7E1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Е.А. Самышина</w:t>
      </w:r>
    </w:p>
    <w:p w:rsidR="002F7E1D" w:rsidRPr="002F7E1D" w:rsidRDefault="002F7E1D" w:rsidP="002F7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E1D" w:rsidRPr="002F7E1D" w:rsidRDefault="002F7E1D" w:rsidP="002F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E1D" w:rsidRPr="002F7E1D" w:rsidRDefault="002F7E1D" w:rsidP="002F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7E1D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7E1D">
        <w:rPr>
          <w:rFonts w:ascii="Times New Roman" w:eastAsia="Calibri" w:hAnsi="Times New Roman" w:cs="Times New Roman"/>
          <w:sz w:val="20"/>
          <w:szCs w:val="20"/>
          <w:lang w:eastAsia="en-US"/>
        </w:rPr>
        <w:t>к решению Совета депутатов</w:t>
      </w: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7E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муниципального округа Царицыно </w:t>
      </w:r>
    </w:p>
    <w:p w:rsidR="002F7E1D" w:rsidRPr="002F7E1D" w:rsidRDefault="002F7E1D" w:rsidP="002F7E1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F7E1D">
        <w:rPr>
          <w:rFonts w:ascii="Times New Roman" w:eastAsia="Calibri" w:hAnsi="Times New Roman" w:cs="Times New Roman"/>
          <w:sz w:val="20"/>
          <w:szCs w:val="20"/>
          <w:lang w:eastAsia="en-US"/>
        </w:rPr>
        <w:t>от 21.09.2017 г. № ЦА-01-05-01/6</w:t>
      </w:r>
    </w:p>
    <w:p w:rsidR="002F7E1D" w:rsidRPr="002F7E1D" w:rsidRDefault="002F7E1D" w:rsidP="002F7E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2F7E1D" w:rsidRPr="002F7E1D" w:rsidRDefault="002F7E1D" w:rsidP="002F7E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7E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2F7E1D" w:rsidRPr="002F7E1D" w:rsidRDefault="002F7E1D" w:rsidP="002F7E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7E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2F7E1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IV</w:t>
      </w:r>
      <w:r w:rsidRPr="002F7E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2017 года</w:t>
      </w:r>
    </w:p>
    <w:p w:rsidR="002F7E1D" w:rsidRPr="002F7E1D" w:rsidRDefault="002F7E1D" w:rsidP="002F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E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846"/>
      </w:tblGrid>
      <w:tr w:rsidR="002F7E1D" w:rsidRPr="002F7E1D" w:rsidTr="00551F5F">
        <w:tc>
          <w:tcPr>
            <w:tcW w:w="1476" w:type="dxa"/>
            <w:vMerge w:val="restart"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7E1D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E1D">
              <w:rPr>
                <w:rFonts w:ascii="Times New Roman" w:eastAsia="Times New Roman" w:hAnsi="Times New Roman" w:cs="Times New Roman"/>
                <w:b/>
              </w:rPr>
              <w:t>(12.10.2017)</w:t>
            </w:r>
          </w:p>
        </w:tc>
        <w:tc>
          <w:tcPr>
            <w:tcW w:w="7846" w:type="dxa"/>
          </w:tcPr>
          <w:p w:rsidR="002F7E1D" w:rsidRPr="002F7E1D" w:rsidRDefault="002F7E1D" w:rsidP="002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1D">
              <w:rPr>
                <w:rFonts w:ascii="Times New Roman" w:eastAsia="Times New Roman" w:hAnsi="Times New Roman" w:cs="Times New Roman"/>
                <w:sz w:val="24"/>
                <w:szCs w:val="24"/>
              </w:rPr>
              <w:t>1. О рассмотрении отчета об исполнении местного бюджета за 9 месяцев 2016 год</w:t>
            </w:r>
          </w:p>
        </w:tc>
      </w:tr>
      <w:tr w:rsidR="002F7E1D" w:rsidRPr="002F7E1D" w:rsidTr="00551F5F">
        <w:tc>
          <w:tcPr>
            <w:tcW w:w="1476" w:type="dxa"/>
            <w:vMerge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2F7E1D" w:rsidRPr="002F7E1D" w:rsidRDefault="002F7E1D" w:rsidP="002F7E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 рассмотрении проекта бюджета муниципального округа Царицыно </w:t>
            </w:r>
            <w:r w:rsidRPr="002F7E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2018 год и плановый период 2019 и 2020 годов </w:t>
            </w:r>
          </w:p>
        </w:tc>
      </w:tr>
      <w:tr w:rsidR="002F7E1D" w:rsidRPr="002F7E1D" w:rsidTr="00551F5F">
        <w:tc>
          <w:tcPr>
            <w:tcW w:w="1476" w:type="dxa"/>
            <w:vMerge w:val="restart"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7E1D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E1D">
              <w:rPr>
                <w:rFonts w:ascii="Times New Roman" w:eastAsia="Times New Roman" w:hAnsi="Times New Roman" w:cs="Times New Roman"/>
                <w:b/>
              </w:rPr>
              <w:t>(09.11.2017)</w:t>
            </w:r>
          </w:p>
        </w:tc>
        <w:tc>
          <w:tcPr>
            <w:tcW w:w="7846" w:type="dxa"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1D">
              <w:rPr>
                <w:rFonts w:ascii="Times New Roman" w:eastAsia="Times New Roman" w:hAnsi="Times New Roman" w:cs="Times New Roman"/>
                <w:sz w:val="24"/>
                <w:szCs w:val="24"/>
              </w:rPr>
              <w:t>1. Об утверждении перечня местных публичных мероприятий (местных праздничных и иных зрелищных мероприятий) на 2018 год</w:t>
            </w:r>
          </w:p>
        </w:tc>
      </w:tr>
      <w:tr w:rsidR="002F7E1D" w:rsidRPr="002F7E1D" w:rsidTr="00551F5F">
        <w:tc>
          <w:tcPr>
            <w:tcW w:w="1476" w:type="dxa"/>
            <w:vMerge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E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 проекте решения Совета депутатов муниципального округа Царицыно «О бюджете муниципального округа Царицыно на 2018 год и плановый период 2019 и 2020 годов» и проведении публичных слушаний</w:t>
            </w:r>
          </w:p>
        </w:tc>
      </w:tr>
      <w:tr w:rsidR="002F7E1D" w:rsidRPr="002F7E1D" w:rsidTr="00551F5F">
        <w:tc>
          <w:tcPr>
            <w:tcW w:w="1476" w:type="dxa"/>
            <w:vMerge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E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О назначении даты заседания Совета депутатов по заслушиванию ежегодного отчета главы управы района Царицыно</w:t>
            </w:r>
          </w:p>
        </w:tc>
      </w:tr>
      <w:tr w:rsidR="002F7E1D" w:rsidRPr="002F7E1D" w:rsidTr="00551F5F">
        <w:tc>
          <w:tcPr>
            <w:tcW w:w="1476" w:type="dxa"/>
            <w:vMerge w:val="restart"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7E1D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E1D">
              <w:rPr>
                <w:rFonts w:ascii="Times New Roman" w:eastAsia="Times New Roman" w:hAnsi="Times New Roman" w:cs="Times New Roman"/>
                <w:b/>
              </w:rPr>
              <w:t>(14.12.2017)</w:t>
            </w:r>
          </w:p>
        </w:tc>
        <w:tc>
          <w:tcPr>
            <w:tcW w:w="7846" w:type="dxa"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1D">
              <w:rPr>
                <w:rFonts w:ascii="Times New Roman" w:eastAsia="Times New Roman" w:hAnsi="Times New Roman" w:cs="Times New Roman"/>
                <w:sz w:val="24"/>
                <w:szCs w:val="24"/>
              </w:rPr>
              <w:t>1.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 квартал 2018 года в муниципальном округе Царицыно</w:t>
            </w:r>
          </w:p>
        </w:tc>
      </w:tr>
      <w:tr w:rsidR="002F7E1D" w:rsidRPr="002F7E1D" w:rsidTr="00551F5F">
        <w:tc>
          <w:tcPr>
            <w:tcW w:w="1476" w:type="dxa"/>
            <w:vMerge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E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Об итогах публичных слушаний по проекту решения Совета депутатов муниципального округа Царицыно «О бюджете муниципального округа Царицыно на 2018 год и плановый период 2019 и 2020 годов» </w:t>
            </w:r>
          </w:p>
        </w:tc>
      </w:tr>
      <w:tr w:rsidR="002F7E1D" w:rsidRPr="002F7E1D" w:rsidTr="00551F5F">
        <w:tc>
          <w:tcPr>
            <w:tcW w:w="1476" w:type="dxa"/>
            <w:vMerge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E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Об утверждении бюджета муниципального округа Царицыно на 2018 год и плановый период 2019 и 2020 годов  </w:t>
            </w:r>
          </w:p>
        </w:tc>
      </w:tr>
      <w:tr w:rsidR="002F7E1D" w:rsidRPr="002F7E1D" w:rsidTr="00551F5F">
        <w:trPr>
          <w:trHeight w:val="649"/>
        </w:trPr>
        <w:tc>
          <w:tcPr>
            <w:tcW w:w="1476" w:type="dxa"/>
            <w:vMerge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1D">
              <w:rPr>
                <w:rFonts w:ascii="Times New Roman" w:eastAsia="Times New Roman" w:hAnsi="Times New Roman" w:cs="Times New Roman"/>
                <w:sz w:val="24"/>
                <w:szCs w:val="24"/>
              </w:rPr>
              <w:t>4. Об утверждении структуры аппарата Совета депутатов муниципального округа Царицыно</w:t>
            </w:r>
          </w:p>
        </w:tc>
      </w:tr>
      <w:tr w:rsidR="002F7E1D" w:rsidRPr="002F7E1D" w:rsidTr="00551F5F">
        <w:trPr>
          <w:trHeight w:val="436"/>
        </w:trPr>
        <w:tc>
          <w:tcPr>
            <w:tcW w:w="1476" w:type="dxa"/>
            <w:vMerge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1D">
              <w:rPr>
                <w:rFonts w:ascii="Times New Roman" w:eastAsia="Times New Roman" w:hAnsi="Times New Roman" w:cs="Times New Roman"/>
                <w:sz w:val="24"/>
                <w:szCs w:val="24"/>
              </w:rPr>
              <w:t>5. Об утверждении Плана мероприятий по противодействию коррупции в муниципальном округе Царицыно на 2018 год</w:t>
            </w:r>
          </w:p>
        </w:tc>
      </w:tr>
      <w:tr w:rsidR="002F7E1D" w:rsidRPr="002F7E1D" w:rsidTr="00551F5F">
        <w:tc>
          <w:tcPr>
            <w:tcW w:w="1476" w:type="dxa"/>
            <w:vMerge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Об организации работы Совета депутатов муниципального округа Царицыно на </w:t>
            </w:r>
            <w:r w:rsidRPr="002F7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</w:tr>
      <w:tr w:rsidR="002F7E1D" w:rsidRPr="002F7E1D" w:rsidTr="00551F5F">
        <w:tc>
          <w:tcPr>
            <w:tcW w:w="1476" w:type="dxa"/>
            <w:vMerge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1D">
              <w:rPr>
                <w:rFonts w:ascii="Times New Roman" w:eastAsia="Times New Roman" w:hAnsi="Times New Roman" w:cs="Times New Roman"/>
                <w:sz w:val="24"/>
                <w:szCs w:val="24"/>
              </w:rPr>
              <w:t>7. Об утверждении графика приема населения депутатами Совета депутатов муниципального округа Царицыно на 2018 год</w:t>
            </w:r>
          </w:p>
        </w:tc>
      </w:tr>
      <w:tr w:rsidR="002F7E1D" w:rsidRPr="002F7E1D" w:rsidTr="00551F5F">
        <w:tc>
          <w:tcPr>
            <w:tcW w:w="1476" w:type="dxa"/>
            <w:vMerge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2F7E1D" w:rsidRPr="002F7E1D" w:rsidRDefault="002F7E1D" w:rsidP="002F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1D">
              <w:rPr>
                <w:rFonts w:ascii="Times New Roman" w:eastAsia="Times New Roman" w:hAnsi="Times New Roman" w:cs="Times New Roman"/>
                <w:sz w:val="24"/>
                <w:szCs w:val="24"/>
              </w:rPr>
              <w:t>8. О поощрении депутатов муниципального округа Царицыно по итогам I</w:t>
            </w:r>
            <w:r w:rsidRPr="002F7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2017 года</w:t>
            </w:r>
          </w:p>
        </w:tc>
      </w:tr>
      <w:tr w:rsidR="002F7E1D" w:rsidRPr="002F7E1D" w:rsidTr="00551F5F">
        <w:tc>
          <w:tcPr>
            <w:tcW w:w="1476" w:type="dxa"/>
            <w:vMerge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2F7E1D" w:rsidRPr="002F7E1D" w:rsidRDefault="002F7E1D" w:rsidP="002F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1D">
              <w:rPr>
                <w:rFonts w:ascii="Times New Roman" w:eastAsia="Times New Roman" w:hAnsi="Times New Roman" w:cs="Times New Roman"/>
                <w:sz w:val="24"/>
                <w:szCs w:val="24"/>
              </w:rPr>
              <w:t>9. О премировании руководителя аппарата Совета депутатов муниципального округа Царицыно по итогам I</w:t>
            </w:r>
            <w:r w:rsidRPr="002F7E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2017 года</w:t>
            </w:r>
          </w:p>
        </w:tc>
      </w:tr>
    </w:tbl>
    <w:p w:rsidR="002F7E1D" w:rsidRPr="002F7E1D" w:rsidRDefault="002F7E1D" w:rsidP="002F7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E1D" w:rsidRPr="002F7E1D" w:rsidRDefault="002F7E1D" w:rsidP="002F7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E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547" w:type="dxa"/>
        <w:tblInd w:w="653" w:type="dxa"/>
        <w:tblLayout w:type="fixed"/>
        <w:tblLook w:val="00A0" w:firstRow="1" w:lastRow="0" w:firstColumn="1" w:lastColumn="0" w:noHBand="0" w:noVBand="0"/>
      </w:tblPr>
      <w:tblGrid>
        <w:gridCol w:w="14547"/>
      </w:tblGrid>
      <w:tr w:rsidR="002F7E1D" w:rsidRPr="002F7E1D" w:rsidTr="00551F5F">
        <w:trPr>
          <w:trHeight w:val="1712"/>
        </w:trPr>
        <w:tc>
          <w:tcPr>
            <w:tcW w:w="14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F7E1D" w:rsidRPr="002F7E1D" w:rsidRDefault="002F7E1D" w:rsidP="002F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2F7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муниципального округа Царицыно</w:t>
            </w:r>
            <w:r w:rsidRPr="002F7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Е.А. Самышина</w:t>
            </w:r>
          </w:p>
        </w:tc>
      </w:tr>
    </w:tbl>
    <w:p w:rsidR="00AC3862" w:rsidRPr="00AC3862" w:rsidRDefault="00AC3862" w:rsidP="002F7E1D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C3862" w:rsidRPr="00AC3862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2F7E1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17</cp:revision>
  <cp:lastPrinted>2017-02-09T07:12:00Z</cp:lastPrinted>
  <dcterms:created xsi:type="dcterms:W3CDTF">2017-02-02T06:14:00Z</dcterms:created>
  <dcterms:modified xsi:type="dcterms:W3CDTF">2017-09-22T11:33:00Z</dcterms:modified>
</cp:coreProperties>
</file>