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8034D" w:rsidRDefault="0048034D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15/03</w:t>
      </w:r>
    </w:p>
    <w:p w:rsidR="00AC386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8034D" w:rsidRPr="0048034D" w:rsidRDefault="0048034D" w:rsidP="0048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03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результатах мониторинга </w:t>
      </w:r>
    </w:p>
    <w:p w:rsidR="0048034D" w:rsidRPr="0048034D" w:rsidRDefault="0048034D" w:rsidP="0048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03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ярмарки выходного дня в 2018 году</w:t>
      </w:r>
    </w:p>
    <w:p w:rsidR="0048034D" w:rsidRPr="0048034D" w:rsidRDefault="0048034D" w:rsidP="0048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034D" w:rsidRPr="0048034D" w:rsidRDefault="0048034D" w:rsidP="00480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соответствии с частью 9 статьи 1 </w:t>
      </w:r>
      <w:r w:rsidRPr="004803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48034D" w:rsidRPr="0048034D" w:rsidRDefault="0048034D" w:rsidP="004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034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803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Совет депутатов муниципального округа Царицыно решил:</w:t>
      </w:r>
    </w:p>
    <w:p w:rsidR="0048034D" w:rsidRPr="0048034D" w:rsidRDefault="0048034D" w:rsidP="0048034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 Принять к сведению информацию председателя комиссии по развитию муниципального округа Царицыно А.Н. Майорова о результатах мониторинга ярмарки выходного дня в 2018 году.</w:t>
      </w:r>
      <w:r w:rsidRPr="0048034D">
        <w:rPr>
          <w:rFonts w:ascii="Calibri" w:eastAsia="Calibri" w:hAnsi="Calibri" w:cs="Times New Roman"/>
          <w:lang w:eastAsia="en-US"/>
        </w:rPr>
        <w:t xml:space="preserve"> </w:t>
      </w:r>
    </w:p>
    <w:p w:rsidR="0048034D" w:rsidRPr="0048034D" w:rsidRDefault="0048034D" w:rsidP="00480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Отметить, что мониторинг проводился согласно утвержденного графика, жалоб от жителей на работу ярмарки не поступало, замечаний по организации ярмарки выходного дня нет.    </w:t>
      </w:r>
    </w:p>
    <w:p w:rsidR="0048034D" w:rsidRPr="0048034D" w:rsidRDefault="0048034D" w:rsidP="00480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</w:t>
      </w:r>
      <w:r w:rsidRPr="0048034D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48034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48034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8034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48034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803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8034D" w:rsidRPr="0048034D" w:rsidRDefault="0048034D" w:rsidP="0048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3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8034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8034D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48034D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48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34D" w:rsidRPr="0048034D" w:rsidRDefault="0048034D" w:rsidP="0048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34D" w:rsidRPr="0048034D" w:rsidRDefault="0048034D" w:rsidP="004803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34D" w:rsidRPr="00FF7032" w:rsidRDefault="0048034D" w:rsidP="00480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8034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sectPr w:rsidR="0048034D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8034D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2018-12-17T10:29:00Z</dcterms:modified>
</cp:coreProperties>
</file>