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C73170"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D67767">
        <w:rPr>
          <w:rFonts w:ascii="Times New Roman" w:eastAsia="Times New Roman" w:hAnsi="Times New Roman" w:cs="Times New Roman"/>
          <w:b/>
          <w:sz w:val="28"/>
          <w:szCs w:val="28"/>
          <w:u w:val="single"/>
        </w:rPr>
        <w:t>5</w:t>
      </w:r>
      <w:r w:rsidR="008853BF">
        <w:rPr>
          <w:rFonts w:ascii="Times New Roman" w:eastAsia="Times New Roman" w:hAnsi="Times New Roman" w:cs="Times New Roman"/>
          <w:b/>
          <w:sz w:val="28"/>
          <w:szCs w:val="28"/>
          <w:u w:val="single"/>
          <w:lang w:val="en-US"/>
        </w:rPr>
        <w:t>.09</w:t>
      </w:r>
      <w:r>
        <w:rPr>
          <w:rFonts w:ascii="Times New Roman" w:eastAsia="Times New Roman" w:hAnsi="Times New Roman" w:cs="Times New Roman"/>
          <w:b/>
          <w:sz w:val="28"/>
          <w:szCs w:val="28"/>
          <w:u w:val="single"/>
        </w:rPr>
        <w:t>.202</w:t>
      </w:r>
      <w:r w:rsidR="00D67767">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sidR="004F0772">
        <w:rPr>
          <w:rFonts w:ascii="Times New Roman" w:eastAsia="Times New Roman" w:hAnsi="Times New Roman" w:cs="Times New Roman"/>
          <w:b/>
          <w:sz w:val="28"/>
          <w:szCs w:val="28"/>
          <w:u w:val="single"/>
        </w:rPr>
        <w:t>0</w:t>
      </w:r>
      <w:r w:rsidR="00D67767">
        <w:rPr>
          <w:rFonts w:ascii="Times New Roman" w:eastAsia="Times New Roman" w:hAnsi="Times New Roman" w:cs="Times New Roman"/>
          <w:b/>
          <w:sz w:val="28"/>
          <w:szCs w:val="28"/>
          <w:u w:val="single"/>
        </w:rPr>
        <w:t>9</w:t>
      </w:r>
      <w:r w:rsidR="00FB6532">
        <w:rPr>
          <w:rFonts w:ascii="Times New Roman" w:eastAsia="Times New Roman" w:hAnsi="Times New Roman" w:cs="Times New Roman"/>
          <w:b/>
          <w:sz w:val="28"/>
          <w:szCs w:val="28"/>
          <w:u w:val="single"/>
        </w:rPr>
        <w:t>/</w:t>
      </w:r>
      <w:r w:rsidR="000468AF">
        <w:rPr>
          <w:rFonts w:ascii="Times New Roman" w:eastAsia="Times New Roman" w:hAnsi="Times New Roman" w:cs="Times New Roman"/>
          <w:b/>
          <w:sz w:val="28"/>
          <w:szCs w:val="28"/>
          <w:u w:val="single"/>
        </w:rPr>
        <w:t>10</w:t>
      </w:r>
    </w:p>
    <w:p w:rsidR="000468AF" w:rsidRPr="000468AF" w:rsidRDefault="000468AF" w:rsidP="00F1272B">
      <w:pPr>
        <w:spacing w:after="0" w:line="240" w:lineRule="auto"/>
        <w:rPr>
          <w:rFonts w:ascii="Times New Roman" w:eastAsia="Times New Roman" w:hAnsi="Times New Roman" w:cs="Times New Roman"/>
          <w:b/>
          <w:sz w:val="16"/>
          <w:szCs w:val="16"/>
          <w:u w:val="single"/>
        </w:rPr>
      </w:pPr>
    </w:p>
    <w:p w:rsidR="000468AF" w:rsidRPr="000468AF" w:rsidRDefault="000468AF" w:rsidP="000468AF">
      <w:pPr>
        <w:tabs>
          <w:tab w:val="left" w:pos="4860"/>
        </w:tabs>
        <w:autoSpaceDE w:val="0"/>
        <w:autoSpaceDN w:val="0"/>
        <w:adjustRightInd w:val="0"/>
        <w:spacing w:after="0" w:line="240" w:lineRule="auto"/>
        <w:ind w:right="4495"/>
        <w:jc w:val="both"/>
        <w:rPr>
          <w:rFonts w:ascii="Times New Roman" w:eastAsia="Times New Roman" w:hAnsi="Times New Roman" w:cs="Times New Roman"/>
          <w:b/>
          <w:bCs/>
          <w:sz w:val="28"/>
          <w:szCs w:val="28"/>
        </w:rPr>
      </w:pPr>
      <w:bookmarkStart w:id="0" w:name="_GoBack"/>
      <w:r w:rsidRPr="000468AF">
        <w:rPr>
          <w:rFonts w:ascii="Times New Roman" w:eastAsia="Times New Roman" w:hAnsi="Times New Roman" w:cs="Times New Roman"/>
          <w:b/>
          <w:bCs/>
          <w:sz w:val="28"/>
          <w:szCs w:val="28"/>
        </w:rPr>
        <w:t>О внесении изменений и дополнений в Устав муниципального округа Царицыно</w:t>
      </w:r>
    </w:p>
    <w:bookmarkEnd w:id="0"/>
    <w:p w:rsidR="000468AF" w:rsidRPr="000468AF" w:rsidRDefault="000468AF" w:rsidP="000468AF">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0468AF">
        <w:rPr>
          <w:rFonts w:ascii="Times New Roman" w:eastAsia="Times New Roman" w:hAnsi="Times New Roman" w:cs="Times New Roman"/>
          <w:bCs/>
          <w:sz w:val="28"/>
          <w:szCs w:val="28"/>
        </w:rPr>
        <w:t>На основании пункта 1 части 10 статьи 35 Ф</w:t>
      </w:r>
      <w:r w:rsidRPr="000468AF">
        <w:rPr>
          <w:rFonts w:ascii="Times New Roman" w:eastAsia="Calibri" w:hAnsi="Times New Roman" w:cs="Times New Roman"/>
          <w:bCs/>
          <w:sz w:val="28"/>
          <w:szCs w:val="28"/>
        </w:rPr>
        <w:t xml:space="preserve">едерального закона </w:t>
      </w:r>
      <w:r w:rsidRPr="000468AF">
        <w:rPr>
          <w:rFonts w:ascii="Times New Roman" w:eastAsia="Times New Roman" w:hAnsi="Times New Roman" w:cs="Times New Roman"/>
          <w:bCs/>
          <w:sz w:val="28"/>
          <w:szCs w:val="28"/>
        </w:rPr>
        <w:t xml:space="preserve">от 6 октября 2003 года № 131-ФЗ «Об общих принципах организации местного самоуправления в Российской Федерации» </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b/>
          <w:bCs/>
          <w:sz w:val="28"/>
          <w:szCs w:val="28"/>
        </w:rPr>
      </w:pPr>
      <w:r w:rsidRPr="000468AF">
        <w:rPr>
          <w:rFonts w:ascii="Times New Roman" w:eastAsia="Times New Roman" w:hAnsi="Times New Roman" w:cs="Times New Roman"/>
          <w:b/>
          <w:bCs/>
          <w:sz w:val="28"/>
          <w:szCs w:val="28"/>
        </w:rPr>
        <w:t>Совет депутатов муниципального округа Царицыно решил:</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1. Внести в Устав муниципального округа Царицыно следующие изменения и дополнения:</w:t>
      </w:r>
    </w:p>
    <w:p w:rsidR="000468AF" w:rsidRPr="000468AF" w:rsidRDefault="000468AF" w:rsidP="000468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1) подпункт 7 пункта 7 статьи 8 изложить в следующей редакции:</w:t>
      </w:r>
    </w:p>
    <w:p w:rsidR="000468AF" w:rsidRPr="000468AF" w:rsidRDefault="000468AF" w:rsidP="000468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«7)</w:t>
      </w:r>
      <w:r w:rsidRPr="000468AF">
        <w:rPr>
          <w:rFonts w:ascii="Arial" w:eastAsia="Times New Roman" w:hAnsi="Arial" w:cs="Arial"/>
          <w:sz w:val="28"/>
          <w:szCs w:val="28"/>
        </w:rPr>
        <w:t> </w:t>
      </w:r>
      <w:r w:rsidRPr="000468AF">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2) статью 9 дополнить пунктом 4 следующего содержания:</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bCs/>
          <w:sz w:val="28"/>
          <w:szCs w:val="28"/>
        </w:rPr>
        <w:t>«4. </w:t>
      </w:r>
      <w:r w:rsidRPr="000468AF">
        <w:rPr>
          <w:rFonts w:ascii="Times New Roman" w:eastAsia="Calibri" w:hAnsi="Times New Roman" w:cs="Times New Roman"/>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5 (Пять) рабочих дня</w:t>
      </w:r>
      <w:r w:rsidRPr="000468AF">
        <w:rPr>
          <w:rFonts w:ascii="Times New Roman" w:eastAsia="Calibri" w:hAnsi="Times New Roman" w:cs="Times New Roman"/>
          <w:i/>
          <w:sz w:val="28"/>
          <w:szCs w:val="28"/>
          <w:lang w:eastAsia="en-US"/>
        </w:rPr>
        <w:t xml:space="preserve"> </w:t>
      </w:r>
      <w:r w:rsidRPr="000468AF">
        <w:rPr>
          <w:rFonts w:ascii="Times New Roman" w:eastAsia="Calibri" w:hAnsi="Times New Roman" w:cs="Times New Roman"/>
          <w:sz w:val="28"/>
          <w:szCs w:val="28"/>
          <w:lang w:eastAsia="en-US"/>
        </w:rPr>
        <w:t>в месяц.»;</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3) подпункт 9 пункта 2 статьи 11 изложить в следующей редакции:</w:t>
      </w:r>
    </w:p>
    <w:p w:rsidR="000468AF" w:rsidRPr="000468AF" w:rsidRDefault="000468AF" w:rsidP="000468AF">
      <w:pPr>
        <w:widowControl w:val="0"/>
        <w:autoSpaceDE w:val="0"/>
        <w:autoSpaceDN w:val="0"/>
        <w:adjustRightInd w:val="0"/>
        <w:spacing w:after="0" w:line="240" w:lineRule="auto"/>
        <w:ind w:firstLine="851"/>
        <w:jc w:val="both"/>
        <w:rPr>
          <w:rFonts w:ascii="Arial" w:eastAsia="Times New Roman" w:hAnsi="Arial" w:cs="Arial"/>
          <w:sz w:val="20"/>
          <w:szCs w:val="20"/>
        </w:rPr>
      </w:pPr>
      <w:r w:rsidRPr="000468AF">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4) пункт 4 статьи 13 изложить в следующей редакции:</w:t>
      </w:r>
    </w:p>
    <w:p w:rsidR="000468AF" w:rsidRPr="000468AF" w:rsidRDefault="000468AF" w:rsidP="000468AF">
      <w:pPr>
        <w:autoSpaceDE w:val="0"/>
        <w:autoSpaceDN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lastRenderedPageBreak/>
        <w:t>«4. Полномочия заместителя Председателя Совета депутатов прекращаются досрочно:</w:t>
      </w:r>
    </w:p>
    <w:p w:rsidR="000468AF" w:rsidRPr="000468AF" w:rsidRDefault="000468AF" w:rsidP="000468AF">
      <w:pPr>
        <w:autoSpaceDE w:val="0"/>
        <w:autoSpaceDN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1) на основании личного заявления;</w:t>
      </w:r>
    </w:p>
    <w:p w:rsidR="000468AF" w:rsidRPr="000468AF" w:rsidRDefault="000468AF" w:rsidP="000468AF">
      <w:pPr>
        <w:autoSpaceDE w:val="0"/>
        <w:autoSpaceDN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0468AF" w:rsidRPr="000468AF" w:rsidRDefault="000468AF" w:rsidP="000468AF">
      <w:pPr>
        <w:autoSpaceDE w:val="0"/>
        <w:autoSpaceDN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0468AF" w:rsidRPr="000468AF" w:rsidRDefault="000468AF" w:rsidP="000468AF">
      <w:pPr>
        <w:autoSpaceDE w:val="0"/>
        <w:autoSpaceDN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4) в случаях и в порядке, установленных пунктами 7 и 8 статьи 8 настоящего Устава.»;</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5) в пункте 5 статьи 18 слова «стажу муниципальной службы или работы по специальности, направлению подготовки, необходимым» заменить словом «необходимому»;</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6) в пункте 8 статьи 21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7) дополнить статьей 30.1 следующего содержания:</w:t>
      </w:r>
    </w:p>
    <w:p w:rsidR="000468AF" w:rsidRPr="000468AF" w:rsidRDefault="000468AF" w:rsidP="000468AF">
      <w:pPr>
        <w:autoSpaceDE w:val="0"/>
        <w:autoSpaceDN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bCs/>
          <w:sz w:val="28"/>
          <w:szCs w:val="28"/>
        </w:rPr>
        <w:t>«</w:t>
      </w:r>
      <w:r w:rsidRPr="000468AF">
        <w:rPr>
          <w:rFonts w:ascii="Times New Roman" w:eastAsia="Times New Roman" w:hAnsi="Times New Roman" w:cs="Times New Roman"/>
          <w:b/>
          <w:bCs/>
          <w:sz w:val="28"/>
          <w:szCs w:val="28"/>
        </w:rPr>
        <w:t>Статья 30.1. Инициативные проекты</w:t>
      </w:r>
    </w:p>
    <w:p w:rsidR="000468AF" w:rsidRPr="000468AF" w:rsidRDefault="000468AF" w:rsidP="000468AF">
      <w:pPr>
        <w:autoSpaceDE w:val="0"/>
        <w:autoSpaceDN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0468AF" w:rsidRPr="000468AF" w:rsidRDefault="000468AF" w:rsidP="000468AF">
      <w:pPr>
        <w:autoSpaceDE w:val="0"/>
        <w:autoSpaceDN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8) в статье 33:</w:t>
      </w:r>
    </w:p>
    <w:p w:rsidR="000468AF" w:rsidRPr="000468AF" w:rsidRDefault="000468AF" w:rsidP="000468AF">
      <w:pPr>
        <w:autoSpaceDE w:val="0"/>
        <w:autoSpaceDN w:val="0"/>
        <w:adjustRightInd w:val="0"/>
        <w:spacing w:after="0" w:line="240" w:lineRule="auto"/>
        <w:ind w:firstLine="851"/>
        <w:jc w:val="both"/>
        <w:rPr>
          <w:rFonts w:ascii="Verdana" w:eastAsia="Times New Roman" w:hAnsi="Verdana" w:cs="Times New Roman"/>
          <w:sz w:val="21"/>
          <w:szCs w:val="21"/>
        </w:rPr>
      </w:pPr>
      <w:r w:rsidRPr="000468AF">
        <w:rPr>
          <w:rFonts w:ascii="Times New Roman" w:eastAsia="Times New Roman" w:hAnsi="Times New Roman" w:cs="Times New Roman"/>
          <w:sz w:val="28"/>
          <w:szCs w:val="28"/>
        </w:rPr>
        <w:t>8.1)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8.2) пункт 2 дополнить абзацем следующего содержания:</w:t>
      </w:r>
    </w:p>
    <w:p w:rsidR="000468AF" w:rsidRPr="000468AF" w:rsidRDefault="000468AF" w:rsidP="000468AF">
      <w:pPr>
        <w:autoSpaceDE w:val="0"/>
        <w:autoSpaceDN w:val="0"/>
        <w:adjustRightInd w:val="0"/>
        <w:spacing w:after="0" w:line="240" w:lineRule="auto"/>
        <w:ind w:firstLine="851"/>
        <w:jc w:val="both"/>
        <w:outlineLvl w:val="1"/>
        <w:rPr>
          <w:rFonts w:ascii="Verdana" w:eastAsia="Times New Roman" w:hAnsi="Verdana" w:cs="Times New Roman"/>
          <w:sz w:val="28"/>
          <w:szCs w:val="28"/>
        </w:rPr>
      </w:pPr>
      <w:r w:rsidRPr="000468AF">
        <w:rPr>
          <w:rFonts w:ascii="Times New Roman" w:eastAsia="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8.3) в пункте 10 после слова «определяются» дополнить словами «</w:t>
      </w:r>
      <w:r w:rsidRPr="000468AF">
        <w:rPr>
          <w:rFonts w:ascii="Times New Roman" w:eastAsia="Times New Roman" w:hAnsi="Times New Roman" w:cs="Times New Roman"/>
          <w:bCs/>
          <w:sz w:val="28"/>
          <w:szCs w:val="28"/>
        </w:rPr>
        <w:t>Федеральным законом «Об общих принципах организации местного самоуправления в Российской Федерации»,»;</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lastRenderedPageBreak/>
        <w:t>9) в подпункте 2 пункта 1 статьи 37 после слова «установленных» дополнить словами «федеральными законами и»;</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10) в пункте 2 статьи 38 слова «правовыми актами города Москвы» заменить словами «федеральными законами, законами города Москвы»;</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11) пункт 2 статьи 39 изложить в следующей редакции:</w:t>
      </w:r>
    </w:p>
    <w:p w:rsidR="000468AF" w:rsidRPr="000468AF" w:rsidRDefault="000468AF" w:rsidP="000468AF">
      <w:pPr>
        <w:tabs>
          <w:tab w:val="left" w:pos="0"/>
        </w:tabs>
        <w:autoSpaceDE w:val="0"/>
        <w:autoSpaceDN w:val="0"/>
        <w:spacing w:after="0" w:line="240" w:lineRule="auto"/>
        <w:ind w:firstLine="851"/>
        <w:jc w:val="both"/>
        <w:rPr>
          <w:rFonts w:ascii="Times New Roman" w:eastAsia="Times New Roman" w:hAnsi="Times New Roman" w:cs="Times New Roman"/>
          <w:sz w:val="28"/>
          <w:szCs w:val="28"/>
        </w:rPr>
      </w:pPr>
      <w:r w:rsidRPr="000468AF">
        <w:rPr>
          <w:rFonts w:ascii="Times New Roman" w:eastAsia="Calibri" w:hAnsi="Times New Roman" w:cs="Times New Roman"/>
          <w:sz w:val="28"/>
          <w:szCs w:val="28"/>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0468AF">
        <w:rPr>
          <w:rFonts w:ascii="Times New Roman" w:eastAsia="Calibri" w:hAnsi="Times New Roman" w:cs="Times New Roman"/>
          <w:sz w:val="28"/>
          <w:szCs w:val="28"/>
        </w:rPr>
        <w:t>от 21 июля 2005 года № 97-ФЗ «О государственной регистрации уставов муниципальных образований».</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sidRPr="000468AF">
        <w:rPr>
          <w:rFonts w:ascii="Times New Roman" w:eastAsia="Times New Roman" w:hAnsi="Times New Roman" w:cs="Times New Roman"/>
          <w:sz w:val="28"/>
          <w:szCs w:val="28"/>
        </w:rPr>
        <w:t xml:space="preserve">3. Опубликовать настоящее решение после государственной регистрации в бюллетене «Московский муниципальный вестник» и </w:t>
      </w:r>
      <w:r w:rsidRPr="000468AF">
        <w:rPr>
          <w:rFonts w:ascii="Times New Roman" w:eastAsia="Calibri" w:hAnsi="Times New Roman" w:cs="Times New Roman"/>
          <w:sz w:val="28"/>
          <w:szCs w:val="28"/>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0468AF">
        <w:rPr>
          <w:rFonts w:ascii="Times New Roman" w:eastAsia="Times New Roman" w:hAnsi="Times New Roman" w:cs="Times New Roman"/>
          <w:i/>
          <w:sz w:val="28"/>
          <w:szCs w:val="28"/>
        </w:rPr>
        <w:t>.</w:t>
      </w:r>
    </w:p>
    <w:p w:rsidR="000468AF" w:rsidRPr="000468AF" w:rsidRDefault="000468AF" w:rsidP="000468A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468AF">
        <w:rPr>
          <w:rFonts w:ascii="Times New Roman" w:eastAsia="Times New Roman" w:hAnsi="Times New Roman" w:cs="Times New Roman"/>
          <w:sz w:val="28"/>
          <w:szCs w:val="28"/>
        </w:rPr>
        <w:t>4. Настоящее решение вступает в силу после его официального опубликования.</w:t>
      </w:r>
    </w:p>
    <w:p w:rsidR="000468AF" w:rsidRPr="000468AF" w:rsidRDefault="000468AF" w:rsidP="000468A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468AF" w:rsidRPr="000468AF" w:rsidRDefault="000468AF" w:rsidP="000468AF">
      <w:pPr>
        <w:autoSpaceDE w:val="0"/>
        <w:autoSpaceDN w:val="0"/>
        <w:adjustRightInd w:val="0"/>
        <w:spacing w:after="0" w:line="240" w:lineRule="auto"/>
        <w:jc w:val="both"/>
        <w:rPr>
          <w:rFonts w:ascii="Times New Roman" w:eastAsia="Times New Roman" w:hAnsi="Times New Roman" w:cs="Times New Roman"/>
          <w:b/>
          <w:sz w:val="28"/>
          <w:szCs w:val="28"/>
        </w:rPr>
      </w:pPr>
      <w:r w:rsidRPr="000468AF">
        <w:rPr>
          <w:rFonts w:ascii="Times New Roman" w:eastAsia="Times New Roman" w:hAnsi="Times New Roman" w:cs="Times New Roman"/>
          <w:b/>
          <w:sz w:val="28"/>
          <w:szCs w:val="28"/>
        </w:rPr>
        <w:t>Глава муниципального округа Царицыно</w:t>
      </w:r>
      <w:r w:rsidRPr="000468AF">
        <w:rPr>
          <w:rFonts w:ascii="Times New Roman" w:eastAsia="Times New Roman" w:hAnsi="Times New Roman" w:cs="Times New Roman"/>
          <w:b/>
          <w:sz w:val="28"/>
          <w:szCs w:val="28"/>
        </w:rPr>
        <w:tab/>
      </w:r>
      <w:r w:rsidRPr="000468AF">
        <w:rPr>
          <w:rFonts w:ascii="Times New Roman" w:eastAsia="Times New Roman" w:hAnsi="Times New Roman" w:cs="Times New Roman"/>
          <w:b/>
          <w:sz w:val="28"/>
          <w:szCs w:val="28"/>
        </w:rPr>
        <w:tab/>
      </w:r>
      <w:r w:rsidRPr="000468AF">
        <w:rPr>
          <w:rFonts w:ascii="Times New Roman" w:eastAsia="Times New Roman" w:hAnsi="Times New Roman" w:cs="Times New Roman"/>
          <w:b/>
          <w:sz w:val="28"/>
          <w:szCs w:val="28"/>
        </w:rPr>
        <w:tab/>
        <w:t xml:space="preserve">            Д.В. Хлестов</w:t>
      </w:r>
    </w:p>
    <w:p w:rsidR="000468AF" w:rsidRPr="000468AF" w:rsidRDefault="000468AF" w:rsidP="000468AF">
      <w:pPr>
        <w:autoSpaceDE w:val="0"/>
        <w:autoSpaceDN w:val="0"/>
        <w:adjustRightInd w:val="0"/>
        <w:spacing w:after="0" w:line="240" w:lineRule="auto"/>
        <w:jc w:val="both"/>
        <w:rPr>
          <w:rFonts w:ascii="Times New Roman" w:eastAsia="Times New Roman" w:hAnsi="Times New Roman" w:cs="Times New Roman"/>
          <w:b/>
          <w:sz w:val="28"/>
          <w:szCs w:val="28"/>
        </w:rPr>
      </w:pPr>
    </w:p>
    <w:p w:rsidR="000468AF" w:rsidRDefault="000468AF" w:rsidP="00F1272B">
      <w:pPr>
        <w:spacing w:after="0" w:line="240" w:lineRule="auto"/>
        <w:rPr>
          <w:rFonts w:ascii="Times New Roman" w:eastAsia="Times New Roman" w:hAnsi="Times New Roman" w:cs="Times New Roman"/>
          <w:b/>
          <w:sz w:val="28"/>
          <w:szCs w:val="28"/>
          <w:u w:val="single"/>
        </w:rPr>
      </w:pPr>
    </w:p>
    <w:p w:rsidR="000E33CD" w:rsidRDefault="000E33CD" w:rsidP="000E33CD">
      <w:pPr>
        <w:spacing w:after="0" w:line="240" w:lineRule="auto"/>
        <w:rPr>
          <w:rFonts w:ascii="Calibri" w:eastAsia="Calibri" w:hAnsi="Calibri" w:cs="Times New Roman"/>
          <w:b/>
          <w:bCs/>
          <w:lang w:eastAsia="en-US"/>
        </w:rPr>
      </w:pPr>
    </w:p>
    <w:p w:rsidR="00D67767" w:rsidRPr="000E33CD" w:rsidRDefault="00D67767" w:rsidP="000E33CD">
      <w:pPr>
        <w:spacing w:after="0" w:line="240" w:lineRule="auto"/>
        <w:rPr>
          <w:rFonts w:ascii="Calibri" w:eastAsia="Calibri" w:hAnsi="Calibri" w:cs="Times New Roman"/>
          <w:b/>
          <w:bCs/>
          <w:lang w:eastAsia="en-US"/>
        </w:rPr>
      </w:pPr>
    </w:p>
    <w:sectPr w:rsidR="00D67767" w:rsidRPr="000E33CD"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68AF"/>
    <w:rsid w:val="000E33CD"/>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824AE"/>
    <w:rsid w:val="005E6BAD"/>
    <w:rsid w:val="00634225"/>
    <w:rsid w:val="006615CA"/>
    <w:rsid w:val="00766615"/>
    <w:rsid w:val="0083187F"/>
    <w:rsid w:val="008853BF"/>
    <w:rsid w:val="008F13E4"/>
    <w:rsid w:val="009B5A9F"/>
    <w:rsid w:val="00AC3862"/>
    <w:rsid w:val="00B7451E"/>
    <w:rsid w:val="00BE5664"/>
    <w:rsid w:val="00C65682"/>
    <w:rsid w:val="00C73170"/>
    <w:rsid w:val="00D56072"/>
    <w:rsid w:val="00D67767"/>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28</cp:revision>
  <cp:lastPrinted>2017-02-09T07:12:00Z</cp:lastPrinted>
  <dcterms:created xsi:type="dcterms:W3CDTF">2017-02-02T06:14:00Z</dcterms:created>
  <dcterms:modified xsi:type="dcterms:W3CDTF">2021-09-15T10:15:00Z</dcterms:modified>
</cp:coreProperties>
</file>