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91CC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F91C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F91C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91CC3" w:rsidRPr="00F91CC3" w:rsidRDefault="00F91CC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91CC3" w:rsidRPr="00F91CC3" w:rsidRDefault="00F91CC3" w:rsidP="00F91CC3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управы района Царицыно города Москвы о результатах деятельности управы района Царицыно в 2023 году </w:t>
      </w:r>
    </w:p>
    <w:p w:rsidR="00F91CC3" w:rsidRPr="00F91CC3" w:rsidRDefault="00F91CC3" w:rsidP="00F91C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1CC3" w:rsidRPr="00F91CC3" w:rsidRDefault="00F91CC3" w:rsidP="00F91CC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F91CC3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F91CC3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ежегодного отчета главы управы района Царицыно ЮАО города Москвы  </w:t>
      </w:r>
    </w:p>
    <w:p w:rsidR="00F91CC3" w:rsidRPr="00F91CC3" w:rsidRDefault="00F91CC3" w:rsidP="00F91CC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91CC3" w:rsidRPr="00F91CC3" w:rsidRDefault="00F91CC3" w:rsidP="00F91CC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sz w:val="28"/>
          <w:szCs w:val="28"/>
        </w:rPr>
        <w:t>1. Принять отчет главы управы района Царицыно города Москвы Белова Сергея Александровича о результатах деятельности управы в 2023 году к сведению.</w:t>
      </w:r>
    </w:p>
    <w:p w:rsidR="00F91CC3" w:rsidRPr="00F91CC3" w:rsidRDefault="00F91CC3" w:rsidP="00F91CC3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F91CC3" w:rsidRPr="00F91CC3" w:rsidRDefault="00F91CC3" w:rsidP="00F91CC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91C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F91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CC3" w:rsidRDefault="00F91CC3" w:rsidP="00F91CC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91CC3" w:rsidRPr="00F91CC3" w:rsidRDefault="00F91CC3" w:rsidP="00F91CC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CC3" w:rsidRPr="00F91CC3" w:rsidRDefault="00F91CC3" w:rsidP="00F91CC3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C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F91CC3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7426E0" w:rsidRDefault="007426E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426E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2B" w:rsidRDefault="00DF4F2B" w:rsidP="0007006C">
      <w:pPr>
        <w:spacing w:after="0" w:line="240" w:lineRule="auto"/>
      </w:pPr>
      <w:r>
        <w:separator/>
      </w:r>
    </w:p>
  </w:endnote>
  <w:endnote w:type="continuationSeparator" w:id="0">
    <w:p w:rsidR="00DF4F2B" w:rsidRDefault="00DF4F2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2B" w:rsidRDefault="00DF4F2B" w:rsidP="0007006C">
      <w:pPr>
        <w:spacing w:after="0" w:line="240" w:lineRule="auto"/>
      </w:pPr>
      <w:r>
        <w:separator/>
      </w:r>
    </w:p>
  </w:footnote>
  <w:footnote w:type="continuationSeparator" w:id="0">
    <w:p w:rsidR="00DF4F2B" w:rsidRDefault="00DF4F2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C4B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6E0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4F2B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3F4B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E5E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CC3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1FA2-8D38-40DE-B808-DE5225C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2024-02-29T07:28:00Z</dcterms:created>
  <dcterms:modified xsi:type="dcterms:W3CDTF">2024-02-29T07:28:00Z</dcterms:modified>
</cp:coreProperties>
</file>