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14:paraId="0338B49E" w14:textId="77777777" w:rsidTr="001600A6">
        <w:trPr>
          <w:cantSplit/>
          <w:trHeight w:val="454"/>
        </w:trPr>
        <w:tc>
          <w:tcPr>
            <w:tcW w:w="1581" w:type="dxa"/>
            <w:noWrap/>
          </w:tcPr>
          <w:p w14:paraId="094DA828" w14:textId="0CF28293" w:rsidR="001F5899" w:rsidRPr="00F82DF5" w:rsidRDefault="00F82DF5" w:rsidP="001600A6">
            <w:pPr>
              <w:spacing w:after="0" w:line="240" w:lineRule="auto"/>
              <w:rPr>
                <w:sz w:val="64"/>
                <w:szCs w:val="64"/>
              </w:rPr>
            </w:pPr>
            <w:bookmarkStart w:id="0" w:name="_GoBack"/>
            <w:bookmarkEnd w:id="0"/>
            <w:r>
              <w:rPr>
                <w:sz w:val="64"/>
                <w:szCs w:val="64"/>
              </w:rPr>
              <w:t xml:space="preserve">    </w:t>
            </w:r>
          </w:p>
        </w:tc>
      </w:tr>
    </w:tbl>
    <w:p w14:paraId="1AB49FA2" w14:textId="77777777" w:rsidR="00E22292" w:rsidRDefault="00E22292" w:rsidP="00E22292">
      <w:pPr>
        <w:pStyle w:val="ab"/>
        <w:ind w:firstLine="709"/>
        <w:jc w:val="both"/>
        <w:rPr>
          <w:b/>
          <w:sz w:val="28"/>
          <w:szCs w:val="28"/>
        </w:rPr>
      </w:pPr>
    </w:p>
    <w:p w14:paraId="780E3290" w14:textId="2C88E48C" w:rsidR="00F7371F" w:rsidRPr="000158CB" w:rsidRDefault="00F7371F" w:rsidP="00E22292">
      <w:pPr>
        <w:pStyle w:val="ab"/>
        <w:ind w:firstLine="709"/>
        <w:jc w:val="both"/>
        <w:rPr>
          <w:b/>
          <w:sz w:val="28"/>
        </w:rPr>
      </w:pPr>
      <w:r w:rsidRPr="000158CB">
        <w:rPr>
          <w:b/>
          <w:sz w:val="28"/>
          <w:szCs w:val="28"/>
        </w:rPr>
        <w:t>Нагатинская межрайонная прокуратура г. Москвы</w:t>
      </w:r>
      <w:r w:rsidR="00E22292">
        <w:rPr>
          <w:b/>
          <w:sz w:val="28"/>
          <w:szCs w:val="28"/>
        </w:rPr>
        <w:t xml:space="preserve"> </w:t>
      </w:r>
      <w:r w:rsidRPr="000158CB">
        <w:rPr>
          <w:b/>
          <w:sz w:val="28"/>
          <w:szCs w:val="28"/>
        </w:rPr>
        <w:t>в судебном порядке взыскала неосновательное обогащение</w:t>
      </w:r>
      <w:r w:rsidRPr="000158CB">
        <w:rPr>
          <w:b/>
          <w:sz w:val="28"/>
        </w:rPr>
        <w:t xml:space="preserve"> </w:t>
      </w:r>
    </w:p>
    <w:p w14:paraId="53B6C40F" w14:textId="77777777" w:rsidR="00F7371F" w:rsidRDefault="00F7371F" w:rsidP="00E22292">
      <w:pPr>
        <w:pStyle w:val="ab"/>
        <w:ind w:firstLine="709"/>
        <w:jc w:val="both"/>
        <w:rPr>
          <w:sz w:val="28"/>
        </w:rPr>
      </w:pPr>
    </w:p>
    <w:p w14:paraId="6D976522" w14:textId="77777777" w:rsidR="00F7371F" w:rsidRDefault="00F7371F" w:rsidP="00E22292">
      <w:pPr>
        <w:pStyle w:val="ab"/>
        <w:ind w:firstLine="709"/>
        <w:jc w:val="both"/>
        <w:rPr>
          <w:sz w:val="28"/>
        </w:rPr>
      </w:pPr>
      <w:r>
        <w:rPr>
          <w:sz w:val="28"/>
        </w:rPr>
        <w:t>Нагатинской межрайонной прокуратурой г. Москвы приняты меры к защите прав 66-летней москвички, ставшей жертвой мошенников.</w:t>
      </w:r>
    </w:p>
    <w:p w14:paraId="640FAD9B" w14:textId="77777777" w:rsidR="00F7371F" w:rsidRDefault="00F7371F" w:rsidP="00E22292">
      <w:pPr>
        <w:pStyle w:val="ab"/>
        <w:ind w:firstLine="709"/>
        <w:jc w:val="both"/>
        <w:rPr>
          <w:sz w:val="28"/>
        </w:rPr>
      </w:pPr>
      <w:r>
        <w:rPr>
          <w:sz w:val="28"/>
        </w:rPr>
        <w:t>Прокурорской проверкой установлено, что в</w:t>
      </w:r>
      <w:r>
        <w:rPr>
          <w:sz w:val="28"/>
          <w:szCs w:val="28"/>
        </w:rPr>
        <w:t xml:space="preserve"> производстве СО ОМВД России по району Царицыно г. Москвы находится уголовное дело в отношении неустановленного лица по ч. 3 ст. 159 УК РФ (мошенничество в крупном размере).</w:t>
      </w:r>
    </w:p>
    <w:p w14:paraId="4883EEA5" w14:textId="1ADC44F8" w:rsidR="00F7371F" w:rsidRDefault="00F7371F" w:rsidP="00E22292">
      <w:pPr>
        <w:pStyle w:val="ab"/>
        <w:ind w:firstLine="709"/>
        <w:jc w:val="both"/>
        <w:rPr>
          <w:sz w:val="28"/>
        </w:rPr>
      </w:pPr>
      <w:r>
        <w:rPr>
          <w:sz w:val="28"/>
        </w:rPr>
        <w:t xml:space="preserve">Согласно материалам уголовного дела неустановленное лицо, </w:t>
      </w:r>
      <w:r>
        <w:rPr>
          <w:sz w:val="28"/>
          <w:szCs w:val="28"/>
        </w:rPr>
        <w:t xml:space="preserve">под предлогом сохранности денежных средств, ввело в заблуждение пенсионера и убедило </w:t>
      </w:r>
      <w:r w:rsidR="00E37CEE">
        <w:rPr>
          <w:sz w:val="28"/>
          <w:szCs w:val="28"/>
        </w:rPr>
        <w:t>в</w:t>
      </w:r>
      <w:r>
        <w:rPr>
          <w:sz w:val="28"/>
          <w:szCs w:val="28"/>
        </w:rPr>
        <w:t xml:space="preserve"> необходимости перевода денежных средств на «безопасный счет».</w:t>
      </w:r>
    </w:p>
    <w:p w14:paraId="086719E5" w14:textId="77777777" w:rsidR="00F7371F" w:rsidRDefault="00F7371F" w:rsidP="00E22292">
      <w:pPr>
        <w:pStyle w:val="ab"/>
        <w:ind w:firstLine="709"/>
        <w:jc w:val="both"/>
        <w:rPr>
          <w:sz w:val="28"/>
          <w:szCs w:val="28"/>
        </w:rPr>
      </w:pPr>
      <w:r>
        <w:rPr>
          <w:sz w:val="28"/>
          <w:szCs w:val="28"/>
        </w:rPr>
        <w:t>Указанные ложные сведения пенсионер воспринял как правдивые, поверил в сообщенную заведомо ложную информацию и перевел несколькими транзакциями на банковский счет неустановленного лица денежные средства в общей сумме 469 тыс. руб. В ходе предварительного расследования уголовного дела установлена личность владельца банковского счета, на который потерпевшая перевела принадлежащие ей денежные средства.</w:t>
      </w:r>
    </w:p>
    <w:p w14:paraId="76591385" w14:textId="77777777" w:rsidR="00F7371F" w:rsidRDefault="00F7371F" w:rsidP="00E22292">
      <w:pPr>
        <w:pStyle w:val="ab"/>
        <w:ind w:firstLine="709"/>
        <w:jc w:val="both"/>
        <w:rPr>
          <w:sz w:val="28"/>
        </w:rPr>
      </w:pPr>
      <w:r>
        <w:rPr>
          <w:sz w:val="28"/>
        </w:rPr>
        <w:t>В силу действующего законодательства лицо, которое без установленных законом, иными правовыми актами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 (неосновательное обогащение).</w:t>
      </w:r>
    </w:p>
    <w:p w14:paraId="4C92ED47" w14:textId="77777777" w:rsidR="00F7371F" w:rsidRDefault="00F7371F" w:rsidP="00E22292">
      <w:pPr>
        <w:pStyle w:val="ab"/>
        <w:ind w:firstLine="709"/>
        <w:jc w:val="both"/>
        <w:rPr>
          <w:sz w:val="28"/>
          <w:szCs w:val="28"/>
        </w:rPr>
      </w:pPr>
      <w:r>
        <w:rPr>
          <w:sz w:val="28"/>
        </w:rPr>
        <w:t xml:space="preserve">В целях защиты имущественных прав потерпевшей </w:t>
      </w:r>
      <w:proofErr w:type="spellStart"/>
      <w:r>
        <w:rPr>
          <w:sz w:val="28"/>
        </w:rPr>
        <w:t>Нагатинским</w:t>
      </w:r>
      <w:proofErr w:type="spellEnd"/>
      <w:r>
        <w:rPr>
          <w:sz w:val="28"/>
        </w:rPr>
        <w:t xml:space="preserve"> межрайонным прокурором в суд направлено исковое заявление о взыскании в пользу пенсионера неосновательного обогащения с владельца счета в размере </w:t>
      </w:r>
      <w:r>
        <w:rPr>
          <w:sz w:val="28"/>
          <w:szCs w:val="28"/>
        </w:rPr>
        <w:t xml:space="preserve">469 тыс. руб. и процентов за пользование чужими денежными средствами в размере </w:t>
      </w:r>
      <w:r>
        <w:rPr>
          <w:bCs/>
          <w:sz w:val="28"/>
          <w:szCs w:val="28"/>
        </w:rPr>
        <w:t xml:space="preserve">161 </w:t>
      </w:r>
      <w:r>
        <w:rPr>
          <w:sz w:val="28"/>
          <w:szCs w:val="28"/>
        </w:rPr>
        <w:t>тыс. руб.</w:t>
      </w:r>
    </w:p>
    <w:p w14:paraId="761964BB" w14:textId="092ADDFD" w:rsidR="00BD4D63" w:rsidRPr="00F7371F" w:rsidRDefault="00F7371F" w:rsidP="00E22292">
      <w:pPr>
        <w:pStyle w:val="ab"/>
        <w:ind w:firstLine="709"/>
        <w:jc w:val="both"/>
        <w:rPr>
          <w:bCs/>
          <w:sz w:val="28"/>
          <w:szCs w:val="28"/>
        </w:rPr>
      </w:pPr>
      <w:r>
        <w:rPr>
          <w:sz w:val="28"/>
        </w:rPr>
        <w:t>Иск прокурора удовлетворен в полном объеме. Исполнение решения суда находится на контроле</w:t>
      </w:r>
    </w:p>
    <w:p w14:paraId="075B73A8" w14:textId="5A70B179"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305546B3" w14:textId="52860F67"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7C09BC1B" w14:textId="1C8241E9"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4C2742EA" w14:textId="3BA5A9BD"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5D6D958B" w14:textId="500EE630"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66A1A078" w14:textId="6195FE0C"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5240061F" w14:textId="7D37C573"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5F9EC616" w14:textId="692216D3"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5BD29EE0" w14:textId="3A25EBBD"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5BD18EDF" w14:textId="1162D95B"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18393175" w14:textId="652B0E39"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3FCD8DCE" w14:textId="4BC5DD4B"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00C76EB3" w14:textId="7DEE8471"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425BE4D4" w14:textId="5A666F1B"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26C153B3" w14:textId="77777777" w:rsidR="00F7371F" w:rsidRDefault="00F7371F"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526E0C81" w14:textId="77777777" w:rsidR="00F7371F" w:rsidRDefault="00F7371F"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77C23EA" w14:textId="2BA4200B" w:rsidR="00FB7AA8" w:rsidRPr="00BD4D63" w:rsidRDefault="00FB7AA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r w:rsidRPr="00BD4D63">
        <w:rPr>
          <w:rFonts w:ascii="Times New Roman" w:eastAsia="Times New Roman" w:hAnsi="Times New Roman" w:cs="Times New Roman"/>
          <w:b/>
          <w:sz w:val="28"/>
          <w:szCs w:val="28"/>
          <w:lang w:eastAsia="ru-RU"/>
        </w:rPr>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пресечена торговля </w:t>
      </w:r>
      <w:r w:rsidR="00BD4D63" w:rsidRPr="00BD4D63">
        <w:rPr>
          <w:rFonts w:ascii="Times New Roman" w:eastAsia="Times New Roman" w:hAnsi="Times New Roman" w:cs="Times New Roman"/>
          <w:b/>
          <w:sz w:val="28"/>
          <w:szCs w:val="28"/>
          <w:lang w:eastAsia="ru-RU"/>
        </w:rPr>
        <w:t>опасной продукцией</w:t>
      </w:r>
    </w:p>
    <w:p w14:paraId="1EB37012" w14:textId="77777777" w:rsidR="00FB7AA8" w:rsidRDefault="00FB7AA8"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608CC465" w14:textId="77777777" w:rsidR="00FB7AA8" w:rsidRDefault="00FB7AA8" w:rsidP="00E22292">
      <w:pPr>
        <w:widowControl w:val="0"/>
        <w:spacing w:after="0" w:line="240" w:lineRule="auto"/>
        <w:ind w:right="-1" w:firstLine="709"/>
        <w:jc w:val="both"/>
        <w:rPr>
          <w:rFonts w:ascii="Times New Roman" w:eastAsia="Times New Roman" w:hAnsi="Times New Roman" w:cs="Times New Roman"/>
          <w:sz w:val="28"/>
          <w:szCs w:val="28"/>
          <w:lang w:eastAsia="ru-RU"/>
        </w:rPr>
      </w:pPr>
    </w:p>
    <w:p w14:paraId="5BF479F6" w14:textId="64DF2B4B" w:rsidR="00FB7AA8" w:rsidRDefault="00FB7AA8" w:rsidP="00E22292">
      <w:pPr>
        <w:widowControl w:val="0"/>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Нагатинской межрайонной прокуратурой в рамках анализа состояния законности на территории района </w:t>
      </w:r>
      <w:proofErr w:type="spellStart"/>
      <w:r>
        <w:rPr>
          <w:rFonts w:ascii="Times New Roman" w:eastAsia="Times New Roman" w:hAnsi="Times New Roman" w:cs="Times New Roman"/>
          <w:sz w:val="28"/>
          <w:szCs w:val="28"/>
          <w:lang w:eastAsia="ru-RU"/>
        </w:rPr>
        <w:t>Зябликово</w:t>
      </w:r>
      <w:proofErr w:type="spellEnd"/>
      <w:r>
        <w:rPr>
          <w:rFonts w:ascii="Times New Roman" w:eastAsia="Times New Roman" w:hAnsi="Times New Roman" w:cs="Times New Roman"/>
          <w:sz w:val="28"/>
          <w:szCs w:val="28"/>
          <w:lang w:eastAsia="ru-RU"/>
        </w:rPr>
        <w:t xml:space="preserve"> г. Москвы выявлено функционировании объекта торговли, реализующего продукцию, изготовленную из </w:t>
      </w:r>
      <w:r>
        <w:rPr>
          <w:rFonts w:ascii="Times New Roman" w:hAnsi="Times New Roman" w:cs="Times New Roman"/>
          <w:sz w:val="28"/>
          <w:szCs w:val="28"/>
        </w:rPr>
        <w:t>ядовитых и несъедобных грибов.</w:t>
      </w:r>
    </w:p>
    <w:p w14:paraId="4CF7CBFA" w14:textId="77777777" w:rsidR="00FB7AA8" w:rsidRDefault="00FB7AA8" w:rsidP="00E22292">
      <w:pPr>
        <w:widowControl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Указанная продукция запрещена для использования в составе биологически активных добавок к пище, однако индивидуальным предпринимателем осуществлялась ее реализация. Доступ к продукции являлся открытым, возраст покупателей при продаже продукции не устанавливался, что могло повлечь реализацию биологически активных добавок гражданам различных возрастных групп, их отравление.</w:t>
      </w:r>
    </w:p>
    <w:p w14:paraId="5E4A82BE" w14:textId="6E9F13B1" w:rsidR="00B44479" w:rsidRDefault="00FB7AA8" w:rsidP="00E22292">
      <w:pPr>
        <w:pStyle w:val="ConsPlusNormal"/>
        <w:ind w:firstLine="709"/>
        <w:jc w:val="both"/>
      </w:pPr>
      <w:r>
        <w:t xml:space="preserve">По результатам проведенной проверки в целях устранения выявленных нарушений межрайонной прокуратурой индивидуальному предпринимателю внесено представление, которое рассмотрено и удовлетворено. Продукция изъята из оборота, торговля биологически активными добавками, изготовленными </w:t>
      </w:r>
      <w:proofErr w:type="gramStart"/>
      <w:r>
        <w:t>из  ядовитых</w:t>
      </w:r>
      <w:proofErr w:type="gramEnd"/>
      <w:r>
        <w:t xml:space="preserve"> и несъедобных грибов, пресечена</w:t>
      </w:r>
      <w:r w:rsidR="00EC09AF">
        <w:t>.</w:t>
      </w:r>
    </w:p>
    <w:p w14:paraId="37A0D69C" w14:textId="3055ED6C" w:rsidR="00FB7AA8" w:rsidRDefault="00FB7AA8" w:rsidP="00E22292">
      <w:pPr>
        <w:pStyle w:val="ConsPlusNormal"/>
        <w:ind w:firstLine="709"/>
        <w:jc w:val="both"/>
      </w:pPr>
    </w:p>
    <w:p w14:paraId="6B821E66" w14:textId="79D52AE8" w:rsidR="00FB7AA8" w:rsidRDefault="00FB7AA8" w:rsidP="00E22292">
      <w:pPr>
        <w:pStyle w:val="ConsPlusNormal"/>
        <w:ind w:firstLine="709"/>
        <w:jc w:val="both"/>
      </w:pPr>
    </w:p>
    <w:p w14:paraId="01DC103A" w14:textId="726743FB" w:rsidR="00FB7AA8" w:rsidRDefault="00FB7AA8" w:rsidP="00E22292">
      <w:pPr>
        <w:pStyle w:val="ConsPlusNormal"/>
        <w:ind w:firstLine="709"/>
        <w:jc w:val="both"/>
      </w:pPr>
    </w:p>
    <w:p w14:paraId="7EA7D5E4" w14:textId="07C5775B" w:rsidR="00FB7AA8" w:rsidRDefault="00FB7AA8" w:rsidP="00E22292">
      <w:pPr>
        <w:pStyle w:val="ConsPlusNormal"/>
        <w:ind w:firstLine="709"/>
        <w:jc w:val="both"/>
      </w:pPr>
    </w:p>
    <w:p w14:paraId="3D808459" w14:textId="06621D35" w:rsidR="00FB7AA8" w:rsidRDefault="00FB7AA8" w:rsidP="00E22292">
      <w:pPr>
        <w:pStyle w:val="ConsPlusNormal"/>
        <w:ind w:firstLine="709"/>
        <w:jc w:val="both"/>
      </w:pPr>
    </w:p>
    <w:p w14:paraId="7D0729AE" w14:textId="63057320" w:rsidR="00FB7AA8" w:rsidRDefault="00FB7AA8" w:rsidP="00E22292">
      <w:pPr>
        <w:pStyle w:val="ConsPlusNormal"/>
        <w:ind w:firstLine="709"/>
        <w:jc w:val="both"/>
      </w:pPr>
    </w:p>
    <w:p w14:paraId="631E7F0B" w14:textId="23FCC2D5" w:rsidR="00FB7AA8" w:rsidRDefault="00FB7AA8" w:rsidP="00E22292">
      <w:pPr>
        <w:pStyle w:val="ConsPlusNormal"/>
        <w:ind w:firstLine="709"/>
        <w:jc w:val="both"/>
      </w:pPr>
    </w:p>
    <w:p w14:paraId="32CB2631" w14:textId="36850436" w:rsidR="00FB7AA8" w:rsidRDefault="00FB7AA8" w:rsidP="00E22292">
      <w:pPr>
        <w:pStyle w:val="ConsPlusNormal"/>
        <w:ind w:firstLine="709"/>
        <w:jc w:val="both"/>
      </w:pPr>
    </w:p>
    <w:p w14:paraId="27FF605D" w14:textId="0B2093F9" w:rsidR="00FB7AA8" w:rsidRDefault="00FB7AA8" w:rsidP="00E22292">
      <w:pPr>
        <w:pStyle w:val="ConsPlusNormal"/>
        <w:ind w:firstLine="709"/>
        <w:jc w:val="both"/>
      </w:pPr>
    </w:p>
    <w:p w14:paraId="7BD9762B" w14:textId="60975118" w:rsidR="00FB7AA8" w:rsidRDefault="00FB7AA8" w:rsidP="00E22292">
      <w:pPr>
        <w:pStyle w:val="ConsPlusNormal"/>
        <w:ind w:firstLine="709"/>
        <w:jc w:val="both"/>
      </w:pPr>
    </w:p>
    <w:p w14:paraId="280F0121" w14:textId="62AB08AE" w:rsidR="00FB7AA8" w:rsidRDefault="00FB7AA8" w:rsidP="00E22292">
      <w:pPr>
        <w:pStyle w:val="ConsPlusNormal"/>
        <w:ind w:firstLine="709"/>
        <w:jc w:val="both"/>
      </w:pPr>
    </w:p>
    <w:p w14:paraId="5678F62B" w14:textId="7988AC3B" w:rsidR="00FB7AA8" w:rsidRDefault="00FB7AA8" w:rsidP="00E22292">
      <w:pPr>
        <w:pStyle w:val="ConsPlusNormal"/>
        <w:ind w:firstLine="709"/>
        <w:jc w:val="both"/>
      </w:pPr>
    </w:p>
    <w:p w14:paraId="0B4440C2" w14:textId="5475068D" w:rsidR="00FB7AA8" w:rsidRDefault="00FB7AA8" w:rsidP="00E22292">
      <w:pPr>
        <w:pStyle w:val="ConsPlusNormal"/>
        <w:ind w:firstLine="709"/>
        <w:jc w:val="both"/>
      </w:pPr>
    </w:p>
    <w:p w14:paraId="28893248" w14:textId="325AAC94" w:rsidR="00FB7AA8" w:rsidRDefault="00FB7AA8" w:rsidP="00E22292">
      <w:pPr>
        <w:pStyle w:val="ConsPlusNormal"/>
        <w:ind w:firstLine="709"/>
        <w:jc w:val="both"/>
      </w:pPr>
    </w:p>
    <w:p w14:paraId="5B9B7AFD" w14:textId="76CA11DA" w:rsidR="00FB7AA8" w:rsidRDefault="00FB7AA8" w:rsidP="00E22292">
      <w:pPr>
        <w:pStyle w:val="ConsPlusNormal"/>
        <w:ind w:firstLine="709"/>
        <w:jc w:val="both"/>
      </w:pPr>
    </w:p>
    <w:p w14:paraId="411BBF26" w14:textId="6080DE75" w:rsidR="00FB7AA8" w:rsidRDefault="00FB7AA8" w:rsidP="00E22292">
      <w:pPr>
        <w:pStyle w:val="ConsPlusNormal"/>
        <w:ind w:firstLine="709"/>
        <w:jc w:val="both"/>
      </w:pPr>
    </w:p>
    <w:p w14:paraId="4AE31D8C" w14:textId="05F1650C" w:rsidR="00FB7AA8" w:rsidRDefault="00FB7AA8" w:rsidP="00E22292">
      <w:pPr>
        <w:pStyle w:val="ConsPlusNormal"/>
        <w:ind w:firstLine="709"/>
        <w:jc w:val="both"/>
      </w:pPr>
    </w:p>
    <w:p w14:paraId="18BE2107" w14:textId="5105CEB3" w:rsidR="00FB7AA8" w:rsidRDefault="00FB7AA8" w:rsidP="00E22292">
      <w:pPr>
        <w:pStyle w:val="ConsPlusNormal"/>
        <w:ind w:firstLine="709"/>
        <w:jc w:val="both"/>
      </w:pPr>
    </w:p>
    <w:p w14:paraId="66D79BF7" w14:textId="788744FE" w:rsidR="00FB7AA8" w:rsidRDefault="00FB7AA8" w:rsidP="00E22292">
      <w:pPr>
        <w:pStyle w:val="ConsPlusNormal"/>
        <w:ind w:firstLine="709"/>
        <w:jc w:val="both"/>
      </w:pPr>
    </w:p>
    <w:p w14:paraId="786EC48C" w14:textId="4C772DDD" w:rsidR="00FB7AA8" w:rsidRDefault="00FB7AA8" w:rsidP="00E22292">
      <w:pPr>
        <w:pStyle w:val="ConsPlusNormal"/>
        <w:ind w:firstLine="709"/>
        <w:jc w:val="both"/>
      </w:pPr>
    </w:p>
    <w:p w14:paraId="13274CA2" w14:textId="65B3920E" w:rsidR="00FB7AA8" w:rsidRDefault="00FB7AA8" w:rsidP="00E22292">
      <w:pPr>
        <w:pStyle w:val="ConsPlusNormal"/>
        <w:ind w:firstLine="709"/>
        <w:jc w:val="both"/>
      </w:pPr>
    </w:p>
    <w:p w14:paraId="34F70D8F" w14:textId="04D00510" w:rsidR="00FB7AA8" w:rsidRDefault="00FB7AA8" w:rsidP="00E22292">
      <w:pPr>
        <w:pStyle w:val="ConsPlusNormal"/>
        <w:ind w:firstLine="709"/>
        <w:jc w:val="both"/>
      </w:pPr>
    </w:p>
    <w:p w14:paraId="3B5EEFAF" w14:textId="441DE13E" w:rsidR="00FB7AA8" w:rsidRDefault="00FB7AA8" w:rsidP="00E22292">
      <w:pPr>
        <w:pStyle w:val="ConsPlusNormal"/>
        <w:ind w:firstLine="709"/>
        <w:jc w:val="both"/>
      </w:pPr>
    </w:p>
    <w:p w14:paraId="4956EB1A" w14:textId="77777777" w:rsidR="00FB7AA8" w:rsidRDefault="00FB7AA8" w:rsidP="00E22292">
      <w:pPr>
        <w:pStyle w:val="ConsPlusNormal"/>
        <w:ind w:firstLine="709"/>
        <w:jc w:val="both"/>
      </w:pPr>
    </w:p>
    <w:p w14:paraId="4FE52D9A" w14:textId="26134D4E" w:rsidR="00FB7AA8" w:rsidRDefault="00FB7AA8" w:rsidP="00E22292">
      <w:pPr>
        <w:pStyle w:val="ConsPlusNormal"/>
        <w:ind w:firstLine="709"/>
        <w:jc w:val="both"/>
      </w:pPr>
    </w:p>
    <w:p w14:paraId="058FE80C" w14:textId="2090A5D8" w:rsidR="00CD23C4" w:rsidRPr="00BD4D63" w:rsidRDefault="00CD23C4"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r w:rsidRPr="00BD4D63">
        <w:rPr>
          <w:rFonts w:ascii="Times New Roman" w:eastAsia="Times New Roman" w:hAnsi="Times New Roman" w:cs="Times New Roman"/>
          <w:b/>
          <w:sz w:val="28"/>
          <w:szCs w:val="28"/>
          <w:lang w:eastAsia="ru-RU"/>
        </w:rPr>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Pr>
          <w:rFonts w:ascii="Times New Roman" w:eastAsia="Times New Roman" w:hAnsi="Times New Roman" w:cs="Times New Roman"/>
          <w:b/>
          <w:sz w:val="28"/>
          <w:szCs w:val="28"/>
          <w:lang w:eastAsia="ru-RU"/>
        </w:rPr>
        <w:t>восстановлено право граждан на своевременную оплату труда</w:t>
      </w:r>
    </w:p>
    <w:p w14:paraId="27590E04"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7F63CC8F"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6B88D15" w14:textId="77777777" w:rsidR="00CD23C4" w:rsidRDefault="00CD23C4" w:rsidP="00E22292">
      <w:pPr>
        <w:spacing w:after="0" w:line="240" w:lineRule="auto"/>
        <w:ind w:firstLine="709"/>
        <w:jc w:val="both"/>
        <w:rPr>
          <w:rFonts w:ascii="Times New Roman" w:hAnsi="Times New Roman" w:cs="Times New Roman"/>
          <w:sz w:val="28"/>
          <w:szCs w:val="28"/>
        </w:rPr>
      </w:pPr>
      <w:r w:rsidRPr="00041755">
        <w:rPr>
          <w:rFonts w:ascii="Times New Roman" w:hAnsi="Times New Roman" w:cs="Times New Roman"/>
          <w:sz w:val="28"/>
          <w:szCs w:val="28"/>
        </w:rPr>
        <w:t>Нагатинс</w:t>
      </w:r>
      <w:r>
        <w:rPr>
          <w:rFonts w:ascii="Times New Roman" w:hAnsi="Times New Roman" w:cs="Times New Roman"/>
          <w:sz w:val="28"/>
          <w:szCs w:val="28"/>
        </w:rPr>
        <w:t>кая</w:t>
      </w:r>
      <w:r w:rsidRPr="00041755">
        <w:rPr>
          <w:rFonts w:ascii="Times New Roman" w:hAnsi="Times New Roman" w:cs="Times New Roman"/>
          <w:sz w:val="28"/>
          <w:szCs w:val="28"/>
        </w:rPr>
        <w:t xml:space="preserve"> межрайонн</w:t>
      </w:r>
      <w:r>
        <w:rPr>
          <w:rFonts w:ascii="Times New Roman" w:hAnsi="Times New Roman" w:cs="Times New Roman"/>
          <w:sz w:val="28"/>
          <w:szCs w:val="28"/>
        </w:rPr>
        <w:t>ая</w:t>
      </w:r>
      <w:r w:rsidRPr="00041755">
        <w:rPr>
          <w:rFonts w:ascii="Times New Roman" w:hAnsi="Times New Roman" w:cs="Times New Roman"/>
          <w:sz w:val="28"/>
          <w:szCs w:val="28"/>
        </w:rPr>
        <w:t xml:space="preserve"> прокуратур</w:t>
      </w:r>
      <w:r>
        <w:rPr>
          <w:rFonts w:ascii="Times New Roman" w:hAnsi="Times New Roman" w:cs="Times New Roman"/>
          <w:sz w:val="28"/>
          <w:szCs w:val="28"/>
        </w:rPr>
        <w:t>а</w:t>
      </w:r>
      <w:r w:rsidRPr="00041755">
        <w:rPr>
          <w:rFonts w:ascii="Times New Roman" w:hAnsi="Times New Roman" w:cs="Times New Roman"/>
          <w:sz w:val="28"/>
          <w:szCs w:val="28"/>
        </w:rPr>
        <w:t xml:space="preserve"> </w:t>
      </w:r>
      <w:r>
        <w:rPr>
          <w:rFonts w:ascii="Times New Roman" w:hAnsi="Times New Roman" w:cs="Times New Roman"/>
          <w:sz w:val="28"/>
          <w:szCs w:val="28"/>
        </w:rPr>
        <w:t>провела проверку</w:t>
      </w:r>
      <w:r w:rsidRPr="00041755">
        <w:rPr>
          <w:rFonts w:ascii="Times New Roman" w:hAnsi="Times New Roman" w:cs="Times New Roman"/>
          <w:sz w:val="28"/>
          <w:szCs w:val="28"/>
        </w:rPr>
        <w:t xml:space="preserve"> по обращению </w:t>
      </w:r>
      <w:r>
        <w:rPr>
          <w:rFonts w:ascii="Times New Roman" w:hAnsi="Times New Roman" w:cs="Times New Roman"/>
          <w:sz w:val="28"/>
          <w:szCs w:val="28"/>
        </w:rPr>
        <w:t>работника</w:t>
      </w:r>
      <w:r w:rsidRPr="00041755">
        <w:rPr>
          <w:rFonts w:ascii="Times New Roman" w:hAnsi="Times New Roman" w:cs="Times New Roman"/>
          <w:sz w:val="28"/>
          <w:szCs w:val="28"/>
        </w:rPr>
        <w:t xml:space="preserve"> </w:t>
      </w:r>
      <w:r>
        <w:rPr>
          <w:rFonts w:ascii="Times New Roman" w:hAnsi="Times New Roman" w:cs="Times New Roman"/>
          <w:sz w:val="28"/>
          <w:szCs w:val="28"/>
        </w:rPr>
        <w:t>коммерческой</w:t>
      </w:r>
      <w:r w:rsidRPr="00041755">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о невыплате положенного вознаграждения за труд.</w:t>
      </w:r>
    </w:p>
    <w:p w14:paraId="01093F24" w14:textId="77777777" w:rsidR="00CD23C4" w:rsidRDefault="00CD23C4" w:rsidP="00E222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надзорных мероприятий доводы заявителя подтвердились. Установлено, что коммерческой организацией не выплачена заработная плата 94 работникам на сумму свыше 16 миллионов рублей.</w:t>
      </w:r>
    </w:p>
    <w:p w14:paraId="5AC7F9C1" w14:textId="77777777" w:rsidR="00CD23C4" w:rsidRPr="00041755" w:rsidRDefault="00CD23C4" w:rsidP="00E222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прокурор направил материалы проверки в порядке п. 2 ч. 2 ст. 37 УПК РФ для решения вопроса об уголовном преследовании. По результатам возбуждено уголовное дело по ч. 2 ст. 145.1 УК РФ (невыплата заработной платы).</w:t>
      </w:r>
    </w:p>
    <w:p w14:paraId="7A194953" w14:textId="67C357EC" w:rsidR="00A87E18" w:rsidRDefault="00CD23C4"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По результатам принятых</w:t>
      </w:r>
      <w:r w:rsidRPr="00041755">
        <w:rPr>
          <w:rFonts w:ascii="Times New Roman" w:hAnsi="Times New Roman" w:cs="Times New Roman"/>
          <w:sz w:val="28"/>
          <w:szCs w:val="28"/>
        </w:rPr>
        <w:t xml:space="preserve"> мер прокурорского реагирования задолженность перед работниками погашена </w:t>
      </w:r>
      <w:r>
        <w:rPr>
          <w:rFonts w:ascii="Times New Roman" w:hAnsi="Times New Roman" w:cs="Times New Roman"/>
          <w:sz w:val="28"/>
          <w:szCs w:val="28"/>
        </w:rPr>
        <w:t xml:space="preserve">организацией </w:t>
      </w:r>
      <w:r w:rsidRPr="00041755">
        <w:rPr>
          <w:rFonts w:ascii="Times New Roman" w:hAnsi="Times New Roman" w:cs="Times New Roman"/>
          <w:sz w:val="28"/>
          <w:szCs w:val="28"/>
        </w:rPr>
        <w:t>в полном объеме</w:t>
      </w:r>
      <w:r w:rsidR="00EC09AF">
        <w:rPr>
          <w:rFonts w:ascii="Times New Roman" w:hAnsi="Times New Roman" w:cs="Times New Roman"/>
          <w:sz w:val="28"/>
          <w:szCs w:val="28"/>
        </w:rPr>
        <w:t>.</w:t>
      </w:r>
    </w:p>
    <w:p w14:paraId="39D71475"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84C6464"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29B47CF6"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D875155"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073EBEF0"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7B064B01"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11A48AD"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40868B81"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7224EA95"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2A24F836"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771D44FE"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D34B9C2"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8B9DFAE"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5F67D40"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3BAD2826"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3C28854B"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6CEAA94"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4C148C53"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0688AEE"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3169D622"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3345DD5A"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6B08E7A"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2C5D372D"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07EF7CBC"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A527E58"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E27D5EA"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9B8CB6A" w14:textId="77777777" w:rsidR="00A87E18" w:rsidRDefault="00A87E18"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1677ED8" w14:textId="4A79E5E1" w:rsidR="00CD23C4" w:rsidRDefault="00CD23C4"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0EE9A1F3" w14:textId="77777777" w:rsidR="00EC09AF" w:rsidRDefault="00BD4D63" w:rsidP="00E22292">
      <w:pPr>
        <w:widowControl w:val="0"/>
        <w:spacing w:after="0" w:line="240" w:lineRule="auto"/>
        <w:ind w:right="-1" w:firstLine="709"/>
        <w:jc w:val="both"/>
        <w:rPr>
          <w:rFonts w:ascii="Times New Roman" w:hAnsi="Times New Roman" w:cs="Times New Roman"/>
          <w:b/>
          <w:sz w:val="28"/>
          <w:szCs w:val="28"/>
          <w:shd w:val="clear" w:color="auto" w:fill="FEFFFF"/>
        </w:rPr>
      </w:pPr>
      <w:r w:rsidRPr="00BD4D63">
        <w:rPr>
          <w:rFonts w:ascii="Times New Roman" w:eastAsia="Times New Roman" w:hAnsi="Times New Roman" w:cs="Times New Roman"/>
          <w:b/>
          <w:sz w:val="28"/>
          <w:szCs w:val="28"/>
          <w:lang w:eastAsia="ru-RU"/>
        </w:rPr>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sidRPr="00BD4D63">
        <w:rPr>
          <w:rFonts w:ascii="Times New Roman" w:hAnsi="Times New Roman" w:cs="Times New Roman"/>
          <w:b/>
          <w:sz w:val="28"/>
          <w:szCs w:val="28"/>
          <w:shd w:val="clear" w:color="auto" w:fill="FEFFFF"/>
        </w:rPr>
        <w:t>прекращено право управления транспортными средствами ввиду наличия медицинских противопоказаний к данному виду деятельности</w:t>
      </w:r>
    </w:p>
    <w:p w14:paraId="17F4A045" w14:textId="77777777" w:rsidR="00EC09AF" w:rsidRDefault="00EC09AF" w:rsidP="00E22292">
      <w:pPr>
        <w:widowControl w:val="0"/>
        <w:spacing w:after="0" w:line="240" w:lineRule="auto"/>
        <w:ind w:right="-1" w:firstLine="709"/>
        <w:jc w:val="both"/>
        <w:rPr>
          <w:sz w:val="28"/>
          <w:szCs w:val="28"/>
        </w:rPr>
      </w:pPr>
    </w:p>
    <w:p w14:paraId="0D637D3D" w14:textId="77777777" w:rsidR="00EC09AF" w:rsidRPr="00CB36C6" w:rsidRDefault="00EC09AF"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r w:rsidRPr="00CB36C6">
        <w:rPr>
          <w:rFonts w:ascii="Times New Roman" w:hAnsi="Times New Roman" w:cs="Times New Roman"/>
          <w:sz w:val="28"/>
          <w:szCs w:val="28"/>
        </w:rPr>
        <w:t>Нагатинской межрайонной прокуратурой проведена проверка соблюдения требований законодательства в сфере безопасности дорожного движения.</w:t>
      </w:r>
    </w:p>
    <w:p w14:paraId="3CC83BC4" w14:textId="77777777" w:rsidR="00EC09AF" w:rsidRPr="00DB6D8C" w:rsidRDefault="00EC09AF" w:rsidP="00E22292">
      <w:pPr>
        <w:pStyle w:val="ab"/>
        <w:ind w:firstLine="709"/>
        <w:jc w:val="both"/>
        <w:rPr>
          <w:sz w:val="28"/>
          <w:szCs w:val="28"/>
        </w:rPr>
      </w:pPr>
      <w:r w:rsidRPr="00DB6D8C">
        <w:rPr>
          <w:sz w:val="28"/>
          <w:szCs w:val="28"/>
          <w:shd w:val="clear" w:color="auto" w:fill="FEFFFF"/>
        </w:rPr>
        <w:t>В ходе сверки данных о лицах, состоящих на учете в наркологическом и психоневрологическом диспансерах и получивших водительские удостоверения, выявлен факт наличия у 4</w:t>
      </w:r>
      <w:r>
        <w:rPr>
          <w:sz w:val="28"/>
          <w:szCs w:val="28"/>
          <w:shd w:val="clear" w:color="auto" w:fill="FEFFFF"/>
        </w:rPr>
        <w:t>4</w:t>
      </w:r>
      <w:r w:rsidRPr="00DB6D8C">
        <w:rPr>
          <w:sz w:val="28"/>
          <w:szCs w:val="28"/>
          <w:shd w:val="clear" w:color="auto" w:fill="FEFFFF"/>
        </w:rPr>
        <w:t>-летнего москвича, имеющего водительское удостоверение на право управления транспортными средствами категорий «В», «В1</w:t>
      </w:r>
      <w:r w:rsidRPr="00DB6D8C">
        <w:rPr>
          <w:sz w:val="28"/>
          <w:szCs w:val="28"/>
          <w:shd w:val="clear" w:color="auto" w:fill="FEFFFF"/>
          <w:lang w:val="it-IT"/>
        </w:rPr>
        <w:t>»</w:t>
      </w:r>
      <w:r w:rsidRPr="00DB6D8C">
        <w:rPr>
          <w:sz w:val="28"/>
          <w:szCs w:val="28"/>
          <w:shd w:val="clear" w:color="auto" w:fill="FEFFFF"/>
        </w:rPr>
        <w:t xml:space="preserve">, «М», </w:t>
      </w:r>
      <w:r w:rsidRPr="002A4C35">
        <w:rPr>
          <w:sz w:val="28"/>
          <w:szCs w:val="28"/>
        </w:rPr>
        <w:t>медицински</w:t>
      </w:r>
      <w:r>
        <w:rPr>
          <w:sz w:val="28"/>
          <w:szCs w:val="28"/>
        </w:rPr>
        <w:t>х</w:t>
      </w:r>
      <w:r w:rsidRPr="002A4C35">
        <w:rPr>
          <w:sz w:val="28"/>
          <w:szCs w:val="28"/>
        </w:rPr>
        <w:t xml:space="preserve"> противопоказани</w:t>
      </w:r>
      <w:r>
        <w:rPr>
          <w:sz w:val="28"/>
          <w:szCs w:val="28"/>
        </w:rPr>
        <w:t>й</w:t>
      </w:r>
      <w:r w:rsidRPr="002A4C35">
        <w:rPr>
          <w:sz w:val="28"/>
          <w:szCs w:val="28"/>
        </w:rPr>
        <w:t xml:space="preserve"> </w:t>
      </w:r>
      <w:r>
        <w:rPr>
          <w:sz w:val="28"/>
          <w:szCs w:val="28"/>
        </w:rPr>
        <w:t xml:space="preserve">к </w:t>
      </w:r>
      <w:r w:rsidRPr="002A4C35">
        <w:rPr>
          <w:sz w:val="28"/>
          <w:szCs w:val="28"/>
        </w:rPr>
        <w:t>управлени</w:t>
      </w:r>
      <w:r>
        <w:rPr>
          <w:sz w:val="28"/>
          <w:szCs w:val="28"/>
        </w:rPr>
        <w:t>ю</w:t>
      </w:r>
      <w:r w:rsidRPr="002A4C35">
        <w:rPr>
          <w:sz w:val="28"/>
          <w:szCs w:val="28"/>
        </w:rPr>
        <w:t xml:space="preserve"> транспортными средствами.</w:t>
      </w:r>
    </w:p>
    <w:p w14:paraId="68A9A74A" w14:textId="77777777" w:rsidR="00EC09AF" w:rsidRPr="00BC682A" w:rsidRDefault="00EC09AF" w:rsidP="00E22292">
      <w:pPr>
        <w:pStyle w:val="ab"/>
        <w:ind w:firstLine="709"/>
        <w:jc w:val="both"/>
        <w:rPr>
          <w:sz w:val="28"/>
          <w:szCs w:val="28"/>
          <w:shd w:val="clear" w:color="auto" w:fill="FEFFFF"/>
        </w:rPr>
      </w:pPr>
      <w:r w:rsidRPr="00DB6D8C">
        <w:rPr>
          <w:sz w:val="28"/>
          <w:szCs w:val="28"/>
          <w:shd w:val="clear" w:color="auto" w:fill="FEFFFF"/>
        </w:rPr>
        <w:t xml:space="preserve">По результатам проверки </w:t>
      </w:r>
      <w:r>
        <w:rPr>
          <w:sz w:val="28"/>
          <w:szCs w:val="28"/>
          <w:shd w:val="clear" w:color="auto" w:fill="FEFFFF"/>
        </w:rPr>
        <w:t>прокурор направил</w:t>
      </w:r>
      <w:r w:rsidRPr="00DB6D8C">
        <w:rPr>
          <w:sz w:val="28"/>
          <w:szCs w:val="28"/>
          <w:shd w:val="clear" w:color="auto" w:fill="FEFFFF"/>
        </w:rPr>
        <w:t xml:space="preserve"> в Нагатинский районный суд административное исковое заявление</w:t>
      </w:r>
      <w:r w:rsidRPr="00BC682A">
        <w:rPr>
          <w:rFonts w:eastAsia="Calibri"/>
          <w:b/>
          <w:sz w:val="28"/>
          <w:szCs w:val="28"/>
        </w:rPr>
        <w:t xml:space="preserve"> </w:t>
      </w:r>
      <w:r w:rsidRPr="00BC682A">
        <w:rPr>
          <w:sz w:val="28"/>
          <w:szCs w:val="28"/>
          <w:shd w:val="clear" w:color="auto" w:fill="FEFFFF"/>
        </w:rPr>
        <w:t>о прекращении</w:t>
      </w:r>
      <w:r>
        <w:rPr>
          <w:sz w:val="28"/>
          <w:szCs w:val="28"/>
          <w:shd w:val="clear" w:color="auto" w:fill="FEFFFF"/>
        </w:rPr>
        <w:t xml:space="preserve"> действия</w:t>
      </w:r>
      <w:r w:rsidRPr="00BC682A">
        <w:rPr>
          <w:sz w:val="28"/>
          <w:szCs w:val="28"/>
          <w:shd w:val="clear" w:color="auto" w:fill="FEFFFF"/>
        </w:rPr>
        <w:t xml:space="preserve"> права на управление транспортными средствами</w:t>
      </w:r>
      <w:r>
        <w:rPr>
          <w:sz w:val="28"/>
          <w:szCs w:val="28"/>
          <w:shd w:val="clear" w:color="auto" w:fill="FEFFFF"/>
        </w:rPr>
        <w:t xml:space="preserve"> </w:t>
      </w:r>
      <w:r w:rsidRPr="00DB6D8C">
        <w:rPr>
          <w:sz w:val="28"/>
          <w:szCs w:val="28"/>
          <w:shd w:val="clear" w:color="auto" w:fill="FEFFFF"/>
        </w:rPr>
        <w:t>ввиду наличия медицинских противопоказаний к данному виду деятельности.</w:t>
      </w:r>
    </w:p>
    <w:p w14:paraId="220A82FE" w14:textId="77777777" w:rsidR="00EC09AF" w:rsidRDefault="00EC09AF" w:rsidP="00E22292">
      <w:pPr>
        <w:pStyle w:val="ab"/>
        <w:ind w:firstLine="709"/>
        <w:jc w:val="both"/>
        <w:rPr>
          <w:sz w:val="28"/>
          <w:szCs w:val="28"/>
          <w:shd w:val="clear" w:color="auto" w:fill="FEFFFF"/>
        </w:rPr>
      </w:pPr>
      <w:r w:rsidRPr="00DB6D8C">
        <w:rPr>
          <w:sz w:val="28"/>
          <w:szCs w:val="28"/>
          <w:shd w:val="clear" w:color="auto" w:fill="FEFFFF"/>
        </w:rPr>
        <w:t>Решением суда исковые требования прокурора удовлетворены в полном объеме. После вступления решения в законную силу его исполнение будет поставлено на контроль</w:t>
      </w:r>
      <w:r>
        <w:rPr>
          <w:sz w:val="28"/>
          <w:szCs w:val="28"/>
          <w:shd w:val="clear" w:color="auto" w:fill="FEFFFF"/>
        </w:rPr>
        <w:t>.</w:t>
      </w:r>
    </w:p>
    <w:p w14:paraId="1E480E48" w14:textId="50DBF9C9" w:rsidR="00FB7AA8" w:rsidRPr="00BC682A" w:rsidRDefault="00FB7AA8" w:rsidP="00E22292">
      <w:pPr>
        <w:pStyle w:val="ab"/>
        <w:ind w:firstLine="709"/>
        <w:jc w:val="both"/>
        <w:rPr>
          <w:sz w:val="28"/>
          <w:szCs w:val="28"/>
          <w:shd w:val="clear" w:color="auto" w:fill="FEFFFF"/>
        </w:rPr>
      </w:pPr>
      <w:r w:rsidRPr="00DB6D8C">
        <w:rPr>
          <w:sz w:val="28"/>
          <w:szCs w:val="28"/>
          <w:shd w:val="clear" w:color="auto" w:fill="FEFFFF"/>
        </w:rPr>
        <w:t xml:space="preserve">В истекшем периоде 2024 года </w:t>
      </w:r>
      <w:r>
        <w:rPr>
          <w:sz w:val="28"/>
          <w:szCs w:val="28"/>
          <w:shd w:val="clear" w:color="auto" w:fill="FEFFFF"/>
        </w:rPr>
        <w:t xml:space="preserve">межрайонной прокуратурой </w:t>
      </w:r>
      <w:r w:rsidRPr="00DB6D8C">
        <w:rPr>
          <w:sz w:val="28"/>
          <w:szCs w:val="28"/>
          <w:shd w:val="clear" w:color="auto" w:fill="FEFFFF"/>
        </w:rPr>
        <w:t xml:space="preserve">в Нагатинский районный суд г. Москвы подано 70 исковых заявлений </w:t>
      </w:r>
      <w:r w:rsidRPr="00BC682A">
        <w:rPr>
          <w:sz w:val="28"/>
          <w:szCs w:val="28"/>
          <w:shd w:val="clear" w:color="auto" w:fill="FEFFFF"/>
        </w:rPr>
        <w:t>о признании недействительным водительского удостоверения и прекращении права на управление транспортными средствами</w:t>
      </w:r>
      <w:r>
        <w:rPr>
          <w:sz w:val="28"/>
          <w:szCs w:val="28"/>
          <w:shd w:val="clear" w:color="auto" w:fill="FEFFFF"/>
        </w:rPr>
        <w:t xml:space="preserve"> </w:t>
      </w:r>
      <w:r w:rsidRPr="00DB6D8C">
        <w:rPr>
          <w:sz w:val="28"/>
          <w:szCs w:val="28"/>
          <w:shd w:val="clear" w:color="auto" w:fill="FEFFFF"/>
        </w:rPr>
        <w:t>ввиду наличия медицинских противопоказаний к данному виду деятельности.</w:t>
      </w:r>
    </w:p>
    <w:p w14:paraId="4D5896EE" w14:textId="77777777" w:rsidR="00FB7AA8" w:rsidRPr="00DB6D8C" w:rsidRDefault="00FB7AA8" w:rsidP="00E22292">
      <w:pPr>
        <w:pStyle w:val="ab"/>
        <w:ind w:firstLine="709"/>
        <w:jc w:val="both"/>
        <w:rPr>
          <w:sz w:val="28"/>
          <w:szCs w:val="28"/>
        </w:rPr>
      </w:pPr>
      <w:r w:rsidRPr="00DB6D8C">
        <w:rPr>
          <w:sz w:val="28"/>
          <w:szCs w:val="28"/>
          <w:shd w:val="clear" w:color="auto" w:fill="FEFFFF"/>
        </w:rPr>
        <w:t xml:space="preserve"> </w:t>
      </w:r>
    </w:p>
    <w:p w14:paraId="49A4BA2E" w14:textId="26862DA6" w:rsidR="00FB7AA8" w:rsidRDefault="00FB7AA8" w:rsidP="00E22292">
      <w:pPr>
        <w:pStyle w:val="ConsPlusNormal"/>
        <w:ind w:firstLine="709"/>
        <w:jc w:val="both"/>
      </w:pPr>
    </w:p>
    <w:p w14:paraId="1726CC02" w14:textId="466D1B3A" w:rsidR="00FB7AA8" w:rsidRDefault="00FB7AA8" w:rsidP="00E22292">
      <w:pPr>
        <w:pStyle w:val="ConsPlusNormal"/>
        <w:ind w:firstLine="709"/>
        <w:jc w:val="both"/>
      </w:pPr>
    </w:p>
    <w:p w14:paraId="62BA6A3E" w14:textId="248AB520" w:rsidR="00FB7AA8" w:rsidRDefault="00FB7AA8" w:rsidP="00E22292">
      <w:pPr>
        <w:pStyle w:val="ConsPlusNormal"/>
        <w:ind w:firstLine="709"/>
        <w:jc w:val="both"/>
      </w:pPr>
    </w:p>
    <w:p w14:paraId="785355FA" w14:textId="3016515B" w:rsidR="00FB7AA8" w:rsidRDefault="00FB7AA8" w:rsidP="00E22292">
      <w:pPr>
        <w:pStyle w:val="ConsPlusNormal"/>
        <w:ind w:firstLine="709"/>
        <w:jc w:val="both"/>
      </w:pPr>
    </w:p>
    <w:p w14:paraId="633BDB82" w14:textId="0A610710" w:rsidR="00FB7AA8" w:rsidRDefault="00FB7AA8" w:rsidP="00E22292">
      <w:pPr>
        <w:pStyle w:val="ConsPlusNormal"/>
        <w:ind w:firstLine="709"/>
        <w:jc w:val="both"/>
      </w:pPr>
    </w:p>
    <w:p w14:paraId="47589574" w14:textId="2C6A562A" w:rsidR="00FB7AA8" w:rsidRDefault="00FB7AA8" w:rsidP="00E22292">
      <w:pPr>
        <w:pStyle w:val="ConsPlusNormal"/>
        <w:ind w:firstLine="709"/>
        <w:jc w:val="both"/>
      </w:pPr>
    </w:p>
    <w:p w14:paraId="067846A1" w14:textId="4F3A38E6" w:rsidR="00FB7AA8" w:rsidRDefault="00FB7AA8" w:rsidP="00E22292">
      <w:pPr>
        <w:pStyle w:val="ConsPlusNormal"/>
        <w:ind w:firstLine="709"/>
        <w:jc w:val="both"/>
      </w:pPr>
    </w:p>
    <w:p w14:paraId="07A5A20E" w14:textId="7846A609" w:rsidR="00FB7AA8" w:rsidRDefault="00FB7AA8" w:rsidP="00E22292">
      <w:pPr>
        <w:pStyle w:val="ConsPlusNormal"/>
        <w:ind w:firstLine="709"/>
        <w:jc w:val="both"/>
      </w:pPr>
    </w:p>
    <w:p w14:paraId="495C94E4" w14:textId="7FC8BEC6" w:rsidR="00FB7AA8" w:rsidRDefault="00FB7AA8" w:rsidP="00E22292">
      <w:pPr>
        <w:pStyle w:val="ConsPlusNormal"/>
        <w:ind w:firstLine="709"/>
        <w:jc w:val="both"/>
      </w:pPr>
    </w:p>
    <w:p w14:paraId="534BAADD" w14:textId="77777777" w:rsidR="00FB7AA8" w:rsidRDefault="00FB7AA8" w:rsidP="00E22292">
      <w:pPr>
        <w:pStyle w:val="ConsPlusNormal"/>
        <w:ind w:firstLine="709"/>
        <w:jc w:val="both"/>
      </w:pPr>
    </w:p>
    <w:p w14:paraId="087F10C7" w14:textId="5C5E4D82" w:rsidR="00FB7AA8" w:rsidRDefault="00BD4D63" w:rsidP="00E22292">
      <w:pPr>
        <w:pStyle w:val="ConsPlusNormal"/>
        <w:ind w:firstLine="709"/>
        <w:jc w:val="both"/>
      </w:pPr>
      <w:r>
        <w:t xml:space="preserve"> </w:t>
      </w:r>
    </w:p>
    <w:p w14:paraId="28D05CFA" w14:textId="5C8BBA1C" w:rsidR="00EC09AF" w:rsidRDefault="00EC09AF" w:rsidP="00E22292">
      <w:pPr>
        <w:pStyle w:val="ConsPlusNormal"/>
        <w:ind w:firstLine="709"/>
        <w:jc w:val="both"/>
      </w:pPr>
    </w:p>
    <w:p w14:paraId="776FB576" w14:textId="13916249" w:rsidR="00EC09AF" w:rsidRDefault="00EC09AF" w:rsidP="00E22292">
      <w:pPr>
        <w:pStyle w:val="ConsPlusNormal"/>
        <w:ind w:firstLine="709"/>
        <w:jc w:val="both"/>
      </w:pPr>
    </w:p>
    <w:p w14:paraId="4B744C15" w14:textId="479798FF" w:rsidR="00EC09AF" w:rsidRDefault="00EC09AF" w:rsidP="00E22292">
      <w:pPr>
        <w:pStyle w:val="ConsPlusNormal"/>
        <w:ind w:firstLine="709"/>
        <w:jc w:val="both"/>
      </w:pPr>
    </w:p>
    <w:p w14:paraId="1DD54089" w14:textId="19198FB4" w:rsidR="00EC09AF" w:rsidRDefault="00EC09AF" w:rsidP="00E22292">
      <w:pPr>
        <w:pStyle w:val="ConsPlusNormal"/>
        <w:ind w:firstLine="709"/>
        <w:jc w:val="both"/>
      </w:pPr>
    </w:p>
    <w:p w14:paraId="04AAAE42" w14:textId="22EBC07E" w:rsidR="00EC09AF" w:rsidRDefault="00EC09AF" w:rsidP="00E22292">
      <w:pPr>
        <w:pStyle w:val="ConsPlusNormal"/>
        <w:ind w:firstLine="709"/>
        <w:jc w:val="both"/>
      </w:pPr>
    </w:p>
    <w:p w14:paraId="49446330" w14:textId="5F9DF1DE" w:rsidR="00EC09AF" w:rsidRDefault="00EC09AF" w:rsidP="00E22292">
      <w:pPr>
        <w:pStyle w:val="ConsPlusNormal"/>
        <w:ind w:firstLine="709"/>
        <w:jc w:val="both"/>
      </w:pPr>
    </w:p>
    <w:p w14:paraId="4954ABC9" w14:textId="504F2B90" w:rsidR="00EC09AF" w:rsidRDefault="00EC09AF" w:rsidP="00E22292">
      <w:pPr>
        <w:pStyle w:val="ConsPlusNormal"/>
        <w:ind w:firstLine="709"/>
        <w:jc w:val="both"/>
      </w:pPr>
    </w:p>
    <w:p w14:paraId="08472296" w14:textId="2C067DDB" w:rsidR="00EC09AF" w:rsidRDefault="00EC09AF" w:rsidP="00E22292">
      <w:pPr>
        <w:pStyle w:val="ConsPlusNormal"/>
        <w:ind w:firstLine="709"/>
        <w:jc w:val="both"/>
      </w:pPr>
    </w:p>
    <w:p w14:paraId="40B15812" w14:textId="1F7D5046" w:rsidR="00EC09AF" w:rsidRDefault="00EC09AF" w:rsidP="00E22292">
      <w:pPr>
        <w:widowControl w:val="0"/>
        <w:spacing w:after="0" w:line="240" w:lineRule="auto"/>
        <w:ind w:right="-1" w:firstLine="709"/>
        <w:jc w:val="both"/>
      </w:pPr>
      <w:r w:rsidRPr="00BD4D63">
        <w:rPr>
          <w:rFonts w:ascii="Times New Roman" w:eastAsia="Times New Roman" w:hAnsi="Times New Roman" w:cs="Times New Roman"/>
          <w:b/>
          <w:sz w:val="28"/>
          <w:szCs w:val="28"/>
          <w:lang w:eastAsia="ru-RU"/>
        </w:rPr>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Pr>
          <w:rFonts w:ascii="Times New Roman" w:hAnsi="Times New Roman" w:cs="Times New Roman"/>
          <w:b/>
          <w:sz w:val="28"/>
          <w:szCs w:val="28"/>
          <w:shd w:val="clear" w:color="auto" w:fill="FEFFFF"/>
        </w:rPr>
        <w:t>проведена проверка соблюдения прав инвалидов</w:t>
      </w:r>
    </w:p>
    <w:p w14:paraId="25B9B63B" w14:textId="77777777" w:rsidR="00B44479" w:rsidRDefault="00B44479" w:rsidP="00E22292">
      <w:pPr>
        <w:pStyle w:val="ConsPlusNormal"/>
        <w:ind w:firstLine="709"/>
        <w:jc w:val="both"/>
      </w:pPr>
    </w:p>
    <w:p w14:paraId="4CE50206" w14:textId="7EAE5F39" w:rsidR="00137544" w:rsidRPr="004C1E0B" w:rsidRDefault="005350C2" w:rsidP="00E22292">
      <w:pPr>
        <w:pStyle w:val="ConsPlusNormal"/>
        <w:ind w:firstLine="709"/>
        <w:jc w:val="both"/>
      </w:pPr>
      <w:r>
        <w:t>М</w:t>
      </w:r>
      <w:r w:rsidR="00137544">
        <w:t xml:space="preserve">ежрайонной прокуратурой в связи с обращением </w:t>
      </w:r>
      <w:r w:rsidR="00B44479">
        <w:t>инвалида</w:t>
      </w:r>
      <w:r>
        <w:t xml:space="preserve"> </w:t>
      </w:r>
      <w:r w:rsidR="00137544" w:rsidRPr="004C1E0B">
        <w:t xml:space="preserve">проведена проверка исполнения законодательства при обеспечении прав маломобильных граждан </w:t>
      </w:r>
      <w:r w:rsidR="00EC09AF">
        <w:t xml:space="preserve">на </w:t>
      </w:r>
      <w:r w:rsidR="00137544" w:rsidRPr="004C1E0B">
        <w:t>содержани</w:t>
      </w:r>
      <w:r w:rsidR="00EC09AF">
        <w:t>е</w:t>
      </w:r>
      <w:r w:rsidR="00137544" w:rsidRPr="004C1E0B">
        <w:t xml:space="preserve"> в рабочем состоянии пандусов, установленных в многоквартирных домах</w:t>
      </w:r>
      <w:r w:rsidR="00B44479">
        <w:t>.</w:t>
      </w:r>
    </w:p>
    <w:p w14:paraId="1071A82B" w14:textId="122CAE79" w:rsidR="00137544" w:rsidRPr="00137544" w:rsidRDefault="00137544" w:rsidP="00E22292">
      <w:pPr>
        <w:pStyle w:val="ab"/>
        <w:ind w:firstLine="709"/>
        <w:jc w:val="both"/>
        <w:rPr>
          <w:sz w:val="28"/>
        </w:rPr>
      </w:pPr>
      <w:bookmarkStart w:id="1" w:name="_Hlk166668957"/>
      <w:bookmarkStart w:id="2" w:name="_Hlk163123925"/>
      <w:r w:rsidRPr="00137544">
        <w:rPr>
          <w:sz w:val="28"/>
        </w:rPr>
        <w:t xml:space="preserve">В ходе проведения проверочных мероприятий установлено, что в нарушение требований федерального </w:t>
      </w:r>
      <w:r w:rsidR="005350C2">
        <w:rPr>
          <w:sz w:val="28"/>
        </w:rPr>
        <w:t xml:space="preserve">и регионального </w:t>
      </w:r>
      <w:r w:rsidRPr="00137544">
        <w:rPr>
          <w:sz w:val="28"/>
        </w:rPr>
        <w:t xml:space="preserve">законодательства, пандус, установленный при входе </w:t>
      </w:r>
      <w:r w:rsidR="00EC09AF">
        <w:rPr>
          <w:sz w:val="28"/>
        </w:rPr>
        <w:t xml:space="preserve">в подъезд </w:t>
      </w:r>
      <w:r w:rsidRPr="00137544">
        <w:rPr>
          <w:sz w:val="28"/>
        </w:rPr>
        <w:t xml:space="preserve">многоквартирного дома, расположенного по адресу: г. Москва, Ореховый проезд, не соответствует </w:t>
      </w:r>
      <w:r w:rsidR="00EC09AF">
        <w:rPr>
          <w:sz w:val="28"/>
        </w:rPr>
        <w:t xml:space="preserve">установленным </w:t>
      </w:r>
      <w:r w:rsidRPr="00137544">
        <w:rPr>
          <w:sz w:val="28"/>
        </w:rPr>
        <w:t>требованиям, находится в ненадлежащем состоянии</w:t>
      </w:r>
      <w:r w:rsidR="00EC09AF">
        <w:rPr>
          <w:sz w:val="28"/>
        </w:rPr>
        <w:t>.</w:t>
      </w:r>
      <w:r w:rsidRPr="00137544">
        <w:rPr>
          <w:sz w:val="28"/>
        </w:rPr>
        <w:t xml:space="preserve"> </w:t>
      </w:r>
    </w:p>
    <w:p w14:paraId="6C7B44F7" w14:textId="3D351074" w:rsidR="00137544" w:rsidRDefault="00137544" w:rsidP="00E22292">
      <w:pPr>
        <w:pStyle w:val="ab"/>
        <w:ind w:firstLine="709"/>
        <w:jc w:val="both"/>
        <w:rPr>
          <w:sz w:val="28"/>
        </w:rPr>
      </w:pPr>
      <w:r>
        <w:rPr>
          <w:sz w:val="28"/>
          <w:szCs w:val="28"/>
        </w:rPr>
        <w:t xml:space="preserve">По данному факту межрайонной прокуратурой </w:t>
      </w:r>
      <w:r>
        <w:rPr>
          <w:sz w:val="28"/>
        </w:rPr>
        <w:t>в адрес д</w:t>
      </w:r>
      <w:r w:rsidRPr="004C1E0B">
        <w:rPr>
          <w:sz w:val="28"/>
        </w:rPr>
        <w:t>иректор</w:t>
      </w:r>
      <w:r>
        <w:rPr>
          <w:sz w:val="28"/>
        </w:rPr>
        <w:t>а</w:t>
      </w:r>
      <w:r w:rsidRPr="004C1E0B">
        <w:rPr>
          <w:sz w:val="28"/>
        </w:rPr>
        <w:t xml:space="preserve"> </w:t>
      </w:r>
      <w:r w:rsidR="00EC09AF">
        <w:rPr>
          <w:sz w:val="28"/>
        </w:rPr>
        <w:t>управляющей организации</w:t>
      </w:r>
      <w:r>
        <w:rPr>
          <w:sz w:val="28"/>
          <w:szCs w:val="28"/>
        </w:rPr>
        <w:t xml:space="preserve"> внесено представление об устранении </w:t>
      </w:r>
      <w:r w:rsidRPr="004C1E0B">
        <w:rPr>
          <w:sz w:val="28"/>
        </w:rPr>
        <w:t>нарушений законодательства о социальной защите инвалидов</w:t>
      </w:r>
      <w:bookmarkEnd w:id="1"/>
      <w:bookmarkEnd w:id="2"/>
      <w:r w:rsidR="005350C2">
        <w:rPr>
          <w:sz w:val="28"/>
        </w:rPr>
        <w:t>, которое в настоящее время рассмотрено, выявленные нарушения устранены, 3 лица привлечены к дисциплинарной ответственности.</w:t>
      </w:r>
    </w:p>
    <w:p w14:paraId="3BB336D1" w14:textId="037B15D3" w:rsidR="005350C2" w:rsidRDefault="005350C2" w:rsidP="00E22292">
      <w:pPr>
        <w:pStyle w:val="ab"/>
        <w:ind w:firstLine="709"/>
        <w:jc w:val="both"/>
        <w:rPr>
          <w:sz w:val="28"/>
        </w:rPr>
      </w:pPr>
    </w:p>
    <w:p w14:paraId="2400F3A8" w14:textId="1908B130" w:rsidR="0015718E" w:rsidRDefault="0015718E" w:rsidP="00E22292">
      <w:pPr>
        <w:pStyle w:val="ab"/>
        <w:ind w:firstLine="709"/>
        <w:jc w:val="both"/>
        <w:rPr>
          <w:sz w:val="28"/>
        </w:rPr>
      </w:pPr>
    </w:p>
    <w:p w14:paraId="7D8241CB" w14:textId="09231444" w:rsidR="00B44479" w:rsidRDefault="00B44479" w:rsidP="00E22292">
      <w:pPr>
        <w:pStyle w:val="ab"/>
        <w:ind w:firstLine="709"/>
        <w:jc w:val="both"/>
        <w:rPr>
          <w:sz w:val="28"/>
        </w:rPr>
      </w:pPr>
    </w:p>
    <w:p w14:paraId="21CD3093" w14:textId="57CD2FE6" w:rsidR="00B44479" w:rsidRDefault="00B44479" w:rsidP="00E22292">
      <w:pPr>
        <w:pStyle w:val="ab"/>
        <w:ind w:firstLine="709"/>
        <w:jc w:val="both"/>
        <w:rPr>
          <w:sz w:val="28"/>
        </w:rPr>
      </w:pPr>
    </w:p>
    <w:p w14:paraId="75B362BE" w14:textId="7DE00B34" w:rsidR="00B44479" w:rsidRDefault="00B44479" w:rsidP="00E22292">
      <w:pPr>
        <w:pStyle w:val="ab"/>
        <w:ind w:firstLine="709"/>
        <w:jc w:val="both"/>
        <w:rPr>
          <w:sz w:val="28"/>
        </w:rPr>
      </w:pPr>
    </w:p>
    <w:p w14:paraId="171AD795" w14:textId="7BCD352F" w:rsidR="00B44479" w:rsidRDefault="00B44479" w:rsidP="00E22292">
      <w:pPr>
        <w:pStyle w:val="ab"/>
        <w:ind w:firstLine="709"/>
        <w:jc w:val="both"/>
        <w:rPr>
          <w:sz w:val="28"/>
        </w:rPr>
      </w:pPr>
    </w:p>
    <w:p w14:paraId="0A7E45E9" w14:textId="294CBC9C" w:rsidR="00B44479" w:rsidRDefault="00B44479" w:rsidP="00E22292">
      <w:pPr>
        <w:pStyle w:val="ab"/>
        <w:ind w:firstLine="709"/>
        <w:jc w:val="both"/>
        <w:rPr>
          <w:sz w:val="28"/>
        </w:rPr>
      </w:pPr>
    </w:p>
    <w:p w14:paraId="7FEC72A7" w14:textId="2CF76389" w:rsidR="00B44479" w:rsidRDefault="00B44479" w:rsidP="00E22292">
      <w:pPr>
        <w:pStyle w:val="ab"/>
        <w:ind w:firstLine="709"/>
        <w:jc w:val="both"/>
        <w:rPr>
          <w:sz w:val="28"/>
        </w:rPr>
      </w:pPr>
    </w:p>
    <w:p w14:paraId="29B243C8" w14:textId="36DF0E4C" w:rsidR="00B44479" w:rsidRDefault="00B44479" w:rsidP="00E22292">
      <w:pPr>
        <w:pStyle w:val="ab"/>
        <w:ind w:firstLine="709"/>
        <w:jc w:val="both"/>
        <w:rPr>
          <w:sz w:val="28"/>
        </w:rPr>
      </w:pPr>
    </w:p>
    <w:p w14:paraId="26344DC1" w14:textId="3F97BE47" w:rsidR="00B44479" w:rsidRDefault="00B44479" w:rsidP="00E22292">
      <w:pPr>
        <w:pStyle w:val="ab"/>
        <w:ind w:firstLine="709"/>
        <w:jc w:val="both"/>
        <w:rPr>
          <w:sz w:val="28"/>
        </w:rPr>
      </w:pPr>
    </w:p>
    <w:p w14:paraId="3B6B897A" w14:textId="6090CD2C" w:rsidR="00B44479" w:rsidRDefault="00B44479" w:rsidP="00E22292">
      <w:pPr>
        <w:pStyle w:val="ab"/>
        <w:ind w:firstLine="709"/>
        <w:jc w:val="both"/>
        <w:rPr>
          <w:sz w:val="28"/>
        </w:rPr>
      </w:pPr>
    </w:p>
    <w:p w14:paraId="2E1C05B9" w14:textId="041463E6" w:rsidR="00B44479" w:rsidRDefault="00B44479" w:rsidP="00E22292">
      <w:pPr>
        <w:pStyle w:val="ab"/>
        <w:ind w:firstLine="709"/>
        <w:jc w:val="both"/>
        <w:rPr>
          <w:sz w:val="28"/>
        </w:rPr>
      </w:pPr>
    </w:p>
    <w:p w14:paraId="1D49324B" w14:textId="1C1B2284" w:rsidR="00B44479" w:rsidRDefault="00B44479" w:rsidP="00E22292">
      <w:pPr>
        <w:pStyle w:val="ab"/>
        <w:ind w:firstLine="709"/>
        <w:jc w:val="both"/>
        <w:rPr>
          <w:sz w:val="28"/>
        </w:rPr>
      </w:pPr>
    </w:p>
    <w:p w14:paraId="5807EF6E" w14:textId="437921C2" w:rsidR="00B44479" w:rsidRDefault="00B44479" w:rsidP="00E22292">
      <w:pPr>
        <w:pStyle w:val="ab"/>
        <w:ind w:firstLine="709"/>
        <w:jc w:val="both"/>
        <w:rPr>
          <w:sz w:val="28"/>
        </w:rPr>
      </w:pPr>
    </w:p>
    <w:p w14:paraId="1910DE4E" w14:textId="77777777" w:rsidR="00B44479" w:rsidRDefault="00B44479" w:rsidP="00E22292">
      <w:pPr>
        <w:pStyle w:val="ab"/>
        <w:ind w:firstLine="709"/>
        <w:jc w:val="both"/>
        <w:rPr>
          <w:sz w:val="28"/>
        </w:rPr>
      </w:pPr>
    </w:p>
    <w:p w14:paraId="56BFC48A" w14:textId="15E3CD95" w:rsidR="00B44479" w:rsidRDefault="00B44479" w:rsidP="00E22292">
      <w:pPr>
        <w:pStyle w:val="ab"/>
        <w:ind w:firstLine="709"/>
        <w:jc w:val="both"/>
        <w:rPr>
          <w:sz w:val="28"/>
        </w:rPr>
      </w:pPr>
    </w:p>
    <w:p w14:paraId="5F5292BC" w14:textId="7DD42CAE" w:rsidR="00B44479" w:rsidRDefault="00B44479" w:rsidP="00E22292">
      <w:pPr>
        <w:pStyle w:val="ab"/>
        <w:ind w:firstLine="709"/>
        <w:jc w:val="both"/>
        <w:rPr>
          <w:sz w:val="28"/>
        </w:rPr>
      </w:pPr>
    </w:p>
    <w:p w14:paraId="4FC30F1D" w14:textId="0927A7C7" w:rsidR="00B44479" w:rsidRDefault="00B44479" w:rsidP="00E22292">
      <w:pPr>
        <w:pStyle w:val="ab"/>
        <w:ind w:firstLine="709"/>
        <w:jc w:val="both"/>
        <w:rPr>
          <w:sz w:val="28"/>
        </w:rPr>
      </w:pPr>
    </w:p>
    <w:p w14:paraId="515C2168" w14:textId="567A81C0" w:rsidR="00B44479" w:rsidRDefault="00B44479" w:rsidP="00E22292">
      <w:pPr>
        <w:pStyle w:val="ab"/>
        <w:ind w:firstLine="709"/>
        <w:jc w:val="both"/>
        <w:rPr>
          <w:sz w:val="28"/>
        </w:rPr>
      </w:pPr>
    </w:p>
    <w:p w14:paraId="34D07CF7" w14:textId="3D56DDE2" w:rsidR="00B44479" w:rsidRDefault="00B44479" w:rsidP="00E22292">
      <w:pPr>
        <w:pStyle w:val="ab"/>
        <w:ind w:firstLine="709"/>
        <w:jc w:val="both"/>
        <w:rPr>
          <w:sz w:val="28"/>
        </w:rPr>
      </w:pPr>
    </w:p>
    <w:p w14:paraId="488AEBE3" w14:textId="14883391" w:rsidR="00B44479" w:rsidRDefault="00B44479" w:rsidP="00E22292">
      <w:pPr>
        <w:pStyle w:val="ab"/>
        <w:ind w:firstLine="709"/>
        <w:jc w:val="both"/>
        <w:rPr>
          <w:sz w:val="28"/>
        </w:rPr>
      </w:pPr>
    </w:p>
    <w:p w14:paraId="482EFBD2" w14:textId="4D7F7F54" w:rsidR="00B44479" w:rsidRDefault="00B44479" w:rsidP="00E22292">
      <w:pPr>
        <w:pStyle w:val="ab"/>
        <w:ind w:firstLine="709"/>
        <w:jc w:val="both"/>
        <w:rPr>
          <w:sz w:val="28"/>
        </w:rPr>
      </w:pPr>
    </w:p>
    <w:p w14:paraId="2F44A3C4" w14:textId="774B5F68" w:rsidR="00B44479" w:rsidRDefault="00B44479" w:rsidP="00E22292">
      <w:pPr>
        <w:pStyle w:val="ab"/>
        <w:ind w:firstLine="709"/>
        <w:jc w:val="both"/>
        <w:rPr>
          <w:sz w:val="28"/>
        </w:rPr>
      </w:pPr>
    </w:p>
    <w:p w14:paraId="21980461" w14:textId="5FECD0C8" w:rsidR="00B44479" w:rsidRDefault="00B44479" w:rsidP="00E22292">
      <w:pPr>
        <w:pStyle w:val="ab"/>
        <w:ind w:firstLine="709"/>
        <w:jc w:val="both"/>
        <w:rPr>
          <w:sz w:val="28"/>
        </w:rPr>
      </w:pPr>
    </w:p>
    <w:p w14:paraId="1B1276CE" w14:textId="2E6470C3" w:rsidR="00B44479" w:rsidRDefault="00B44479" w:rsidP="00E22292">
      <w:pPr>
        <w:pStyle w:val="ab"/>
        <w:ind w:firstLine="709"/>
        <w:jc w:val="both"/>
        <w:rPr>
          <w:sz w:val="28"/>
        </w:rPr>
      </w:pPr>
    </w:p>
    <w:p w14:paraId="5E46BDF5" w14:textId="5AF24707" w:rsidR="00B44479" w:rsidRDefault="00B44479" w:rsidP="00E22292">
      <w:pPr>
        <w:pStyle w:val="ab"/>
        <w:ind w:firstLine="709"/>
        <w:jc w:val="both"/>
        <w:rPr>
          <w:sz w:val="28"/>
        </w:rPr>
      </w:pPr>
    </w:p>
    <w:p w14:paraId="1B9BCE62" w14:textId="77777777" w:rsidR="00B44479" w:rsidRDefault="00B44479" w:rsidP="00E22292">
      <w:pPr>
        <w:pStyle w:val="ab"/>
        <w:ind w:firstLine="709"/>
        <w:jc w:val="both"/>
        <w:rPr>
          <w:sz w:val="28"/>
        </w:rPr>
      </w:pPr>
    </w:p>
    <w:p w14:paraId="181848C5" w14:textId="5313A7BB" w:rsidR="00B44479" w:rsidRPr="000158CB" w:rsidRDefault="00EC09AF" w:rsidP="00E22292">
      <w:pPr>
        <w:pStyle w:val="ab"/>
        <w:ind w:firstLine="709"/>
        <w:jc w:val="both"/>
        <w:rPr>
          <w:b/>
          <w:sz w:val="28"/>
        </w:rPr>
      </w:pPr>
      <w:r w:rsidRPr="000158CB">
        <w:rPr>
          <w:b/>
          <w:sz w:val="28"/>
          <w:szCs w:val="28"/>
        </w:rPr>
        <w:t>Нагатинск</w:t>
      </w:r>
      <w:r w:rsidR="000158CB" w:rsidRPr="000158CB">
        <w:rPr>
          <w:b/>
          <w:sz w:val="28"/>
          <w:szCs w:val="28"/>
        </w:rPr>
        <w:t>ая</w:t>
      </w:r>
      <w:r w:rsidRPr="000158CB">
        <w:rPr>
          <w:b/>
          <w:sz w:val="28"/>
          <w:szCs w:val="28"/>
        </w:rPr>
        <w:t xml:space="preserve"> межрайонн</w:t>
      </w:r>
      <w:r w:rsidR="000158CB" w:rsidRPr="000158CB">
        <w:rPr>
          <w:b/>
          <w:sz w:val="28"/>
          <w:szCs w:val="28"/>
        </w:rPr>
        <w:t>ая</w:t>
      </w:r>
      <w:r w:rsidRPr="000158CB">
        <w:rPr>
          <w:b/>
          <w:sz w:val="28"/>
          <w:szCs w:val="28"/>
        </w:rPr>
        <w:t xml:space="preserve"> прокуратур</w:t>
      </w:r>
      <w:r w:rsidR="000158CB" w:rsidRPr="000158CB">
        <w:rPr>
          <w:b/>
          <w:sz w:val="28"/>
          <w:szCs w:val="28"/>
        </w:rPr>
        <w:t>а</w:t>
      </w:r>
      <w:r w:rsidRPr="000158CB">
        <w:rPr>
          <w:b/>
          <w:sz w:val="28"/>
          <w:szCs w:val="28"/>
        </w:rPr>
        <w:t xml:space="preserve"> г. Москвы</w:t>
      </w:r>
      <w:r w:rsidR="000158CB" w:rsidRPr="000158CB">
        <w:rPr>
          <w:b/>
          <w:sz w:val="28"/>
          <w:szCs w:val="28"/>
        </w:rPr>
        <w:t xml:space="preserve"> в судебном порядке взыскала неосновательное обогащение</w:t>
      </w:r>
      <w:r w:rsidRPr="000158CB">
        <w:rPr>
          <w:b/>
          <w:sz w:val="28"/>
        </w:rPr>
        <w:t xml:space="preserve"> </w:t>
      </w:r>
    </w:p>
    <w:p w14:paraId="4ED16C22" w14:textId="77777777" w:rsidR="00B44479" w:rsidRDefault="00B44479" w:rsidP="00E22292">
      <w:pPr>
        <w:pStyle w:val="ab"/>
        <w:ind w:firstLine="709"/>
        <w:jc w:val="both"/>
        <w:rPr>
          <w:sz w:val="28"/>
        </w:rPr>
      </w:pPr>
    </w:p>
    <w:p w14:paraId="1BF3D7C9" w14:textId="0325F36E" w:rsidR="005350C2" w:rsidRDefault="005350C2" w:rsidP="00E22292">
      <w:pPr>
        <w:suppressAutoHyphen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Нагатинской м</w:t>
      </w:r>
      <w:r w:rsidRPr="00812D61">
        <w:rPr>
          <w:rFonts w:ascii="Times New Roman" w:hAnsi="Times New Roman"/>
          <w:sz w:val="28"/>
          <w:szCs w:val="28"/>
        </w:rPr>
        <w:t xml:space="preserve">ежрайонной прокуратурой </w:t>
      </w:r>
      <w:r>
        <w:rPr>
          <w:rFonts w:ascii="Times New Roman" w:hAnsi="Times New Roman"/>
          <w:sz w:val="28"/>
          <w:szCs w:val="28"/>
        </w:rPr>
        <w:t xml:space="preserve">г. Москвы по обращению                   </w:t>
      </w:r>
      <w:r w:rsidR="000158CB">
        <w:rPr>
          <w:rFonts w:ascii="Times New Roman" w:hAnsi="Times New Roman"/>
          <w:sz w:val="28"/>
          <w:szCs w:val="28"/>
        </w:rPr>
        <w:t>пенсионера</w:t>
      </w:r>
      <w:r>
        <w:rPr>
          <w:rFonts w:ascii="Times New Roman" w:hAnsi="Times New Roman"/>
          <w:sz w:val="28"/>
          <w:szCs w:val="28"/>
        </w:rPr>
        <w:t xml:space="preserve"> проведена проверка, по результатам которой установлено, что  </w:t>
      </w:r>
      <w:r w:rsidR="000158CB">
        <w:rPr>
          <w:rFonts w:ascii="Times New Roman" w:hAnsi="Times New Roman"/>
          <w:sz w:val="28"/>
          <w:szCs w:val="28"/>
        </w:rPr>
        <w:t>данная женщина</w:t>
      </w:r>
      <w:r>
        <w:rPr>
          <w:rFonts w:ascii="Times New Roman" w:hAnsi="Times New Roman"/>
          <w:sz w:val="28"/>
          <w:szCs w:val="28"/>
        </w:rPr>
        <w:t>, находясь под влиянием неустановленных лиц</w:t>
      </w:r>
      <w:r w:rsidR="000158CB">
        <w:rPr>
          <w:rFonts w:ascii="Times New Roman" w:hAnsi="Times New Roman"/>
          <w:sz w:val="28"/>
          <w:szCs w:val="28"/>
        </w:rPr>
        <w:t>,</w:t>
      </w:r>
      <w:r>
        <w:rPr>
          <w:rFonts w:ascii="Times New Roman" w:hAnsi="Times New Roman"/>
          <w:sz w:val="28"/>
          <w:szCs w:val="28"/>
        </w:rPr>
        <w:t xml:space="preserve"> сняла со своего счета </w:t>
      </w:r>
      <w:r w:rsidR="000158CB">
        <w:rPr>
          <w:rFonts w:ascii="Times New Roman" w:hAnsi="Times New Roman"/>
          <w:sz w:val="28"/>
          <w:szCs w:val="28"/>
        </w:rPr>
        <w:t>в банке</w:t>
      </w:r>
      <w:r>
        <w:rPr>
          <w:rFonts w:ascii="Times New Roman" w:hAnsi="Times New Roman"/>
          <w:sz w:val="28"/>
          <w:szCs w:val="28"/>
        </w:rPr>
        <w:t xml:space="preserve"> наличные денежные средства в размере 150 </w:t>
      </w:r>
      <w:r w:rsidR="000158CB">
        <w:rPr>
          <w:rFonts w:ascii="Times New Roman" w:hAnsi="Times New Roman"/>
          <w:sz w:val="28"/>
          <w:szCs w:val="28"/>
        </w:rPr>
        <w:t>тыс.</w:t>
      </w:r>
      <w:r>
        <w:rPr>
          <w:rFonts w:ascii="Times New Roman" w:hAnsi="Times New Roman"/>
          <w:sz w:val="28"/>
          <w:szCs w:val="28"/>
        </w:rPr>
        <w:t xml:space="preserve"> руб., после чего перевела </w:t>
      </w:r>
      <w:r w:rsidR="0015718E">
        <w:rPr>
          <w:rFonts w:ascii="Times New Roman" w:hAnsi="Times New Roman"/>
          <w:sz w:val="28"/>
          <w:szCs w:val="28"/>
        </w:rPr>
        <w:t>их</w:t>
      </w:r>
      <w:r>
        <w:rPr>
          <w:rFonts w:ascii="Times New Roman" w:hAnsi="Times New Roman"/>
          <w:sz w:val="28"/>
          <w:szCs w:val="28"/>
        </w:rPr>
        <w:t xml:space="preserve"> через банкомат на </w:t>
      </w:r>
      <w:r w:rsidR="0015718E">
        <w:rPr>
          <w:rFonts w:ascii="Times New Roman" w:hAnsi="Times New Roman"/>
          <w:sz w:val="28"/>
          <w:szCs w:val="28"/>
        </w:rPr>
        <w:t xml:space="preserve">неизвестный ей </w:t>
      </w:r>
      <w:r>
        <w:rPr>
          <w:rFonts w:ascii="Times New Roman" w:hAnsi="Times New Roman"/>
          <w:sz w:val="28"/>
          <w:szCs w:val="28"/>
        </w:rPr>
        <w:t>расчетный счет</w:t>
      </w:r>
      <w:r w:rsidR="0015718E">
        <w:rPr>
          <w:rFonts w:ascii="Times New Roman" w:hAnsi="Times New Roman"/>
          <w:sz w:val="28"/>
          <w:szCs w:val="28"/>
        </w:rPr>
        <w:t>.</w:t>
      </w:r>
    </w:p>
    <w:p w14:paraId="0FD1F72F" w14:textId="6289616D" w:rsidR="0015718E" w:rsidRDefault="0015718E" w:rsidP="00E22292">
      <w:pPr>
        <w:spacing w:after="0" w:line="240" w:lineRule="auto"/>
        <w:ind w:firstLine="709"/>
        <w:jc w:val="both"/>
        <w:rPr>
          <w:rFonts w:ascii="Times New Roman" w:hAnsi="Times New Roman"/>
          <w:sz w:val="28"/>
          <w:szCs w:val="28"/>
        </w:rPr>
      </w:pPr>
      <w:r>
        <w:rPr>
          <w:rFonts w:ascii="Times New Roman" w:hAnsi="Times New Roman"/>
          <w:sz w:val="28"/>
          <w:szCs w:val="28"/>
        </w:rPr>
        <w:t>Установлено, что данный счет принадлежит гражданину</w:t>
      </w:r>
      <w:r w:rsidR="000158CB">
        <w:rPr>
          <w:rFonts w:ascii="Times New Roman" w:hAnsi="Times New Roman"/>
          <w:sz w:val="28"/>
          <w:szCs w:val="28"/>
        </w:rPr>
        <w:t xml:space="preserve">, </w:t>
      </w:r>
      <w:r>
        <w:rPr>
          <w:rFonts w:ascii="Times New Roman" w:hAnsi="Times New Roman"/>
          <w:sz w:val="28"/>
          <w:szCs w:val="28"/>
        </w:rPr>
        <w:t xml:space="preserve">который получил денежные средства </w:t>
      </w:r>
      <w:r w:rsidR="000158CB">
        <w:rPr>
          <w:rFonts w:ascii="Times New Roman" w:hAnsi="Times New Roman"/>
          <w:sz w:val="28"/>
          <w:szCs w:val="28"/>
        </w:rPr>
        <w:t xml:space="preserve">при </w:t>
      </w:r>
      <w:r w:rsidRPr="002F4E74">
        <w:rPr>
          <w:rFonts w:ascii="Times New Roman" w:hAnsi="Times New Roman"/>
          <w:sz w:val="28"/>
          <w:szCs w:val="28"/>
        </w:rPr>
        <w:t>отсутстви</w:t>
      </w:r>
      <w:r w:rsidR="000158CB">
        <w:rPr>
          <w:rFonts w:ascii="Times New Roman" w:hAnsi="Times New Roman"/>
          <w:sz w:val="28"/>
          <w:szCs w:val="28"/>
        </w:rPr>
        <w:t>и</w:t>
      </w:r>
      <w:r w:rsidRPr="002F4E74">
        <w:rPr>
          <w:rFonts w:ascii="Times New Roman" w:hAnsi="Times New Roman"/>
          <w:sz w:val="28"/>
          <w:szCs w:val="28"/>
        </w:rPr>
        <w:t xml:space="preserve"> каких-либо правоотношений и обязательств между сторонами</w:t>
      </w:r>
      <w:r>
        <w:rPr>
          <w:rFonts w:ascii="Times New Roman" w:hAnsi="Times New Roman"/>
          <w:sz w:val="28"/>
          <w:szCs w:val="28"/>
        </w:rPr>
        <w:t xml:space="preserve">, </w:t>
      </w:r>
      <w:r w:rsidRPr="002F4E74">
        <w:rPr>
          <w:rFonts w:ascii="Times New Roman" w:hAnsi="Times New Roman"/>
          <w:sz w:val="28"/>
          <w:szCs w:val="28"/>
        </w:rPr>
        <w:t xml:space="preserve">каких-либо законных оснований для получения денежных средств не имелось. </w:t>
      </w:r>
    </w:p>
    <w:p w14:paraId="5323C716" w14:textId="683BE2EF" w:rsidR="005350C2" w:rsidRPr="00E22292" w:rsidRDefault="005350C2" w:rsidP="00E22292">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По данному факту межрайонной прокуратурой в Альметьевский городской суд Республики Татарстан направлено исковое заявление</w:t>
      </w:r>
      <w:r w:rsidR="0015718E">
        <w:rPr>
          <w:rFonts w:ascii="Times New Roman" w:hAnsi="Times New Roman"/>
          <w:sz w:val="28"/>
          <w:szCs w:val="28"/>
        </w:rPr>
        <w:t xml:space="preserve"> </w:t>
      </w:r>
      <w:r>
        <w:rPr>
          <w:rFonts w:ascii="Times New Roman" w:hAnsi="Times New Roman"/>
          <w:sz w:val="28"/>
          <w:szCs w:val="28"/>
        </w:rPr>
        <w:t xml:space="preserve">о взыскании неосновательного обогащения (в порядке ст. 45 </w:t>
      </w:r>
      <w:r w:rsidR="0015718E">
        <w:rPr>
          <w:rFonts w:ascii="Times New Roman" w:hAnsi="Times New Roman"/>
          <w:sz w:val="28"/>
          <w:szCs w:val="28"/>
        </w:rPr>
        <w:t>ГПК) с</w:t>
      </w:r>
      <w:r>
        <w:rPr>
          <w:rFonts w:ascii="Times New Roman" w:hAnsi="Times New Roman"/>
          <w:sz w:val="28"/>
          <w:szCs w:val="28"/>
        </w:rPr>
        <w:t xml:space="preserve"> гражданина</w:t>
      </w:r>
      <w:r w:rsidR="0015718E">
        <w:rPr>
          <w:rFonts w:ascii="Times New Roman" w:hAnsi="Times New Roman"/>
          <w:sz w:val="28"/>
          <w:szCs w:val="28"/>
        </w:rPr>
        <w:t xml:space="preserve">, которое в </w:t>
      </w:r>
      <w:r w:rsidR="0015718E" w:rsidRPr="00E22292">
        <w:rPr>
          <w:rFonts w:ascii="Times New Roman" w:hAnsi="Times New Roman" w:cs="Times New Roman"/>
          <w:sz w:val="28"/>
          <w:szCs w:val="28"/>
        </w:rPr>
        <w:t>настоящее время рассмотрено, исковые заявления удовлетворены в полном объеме.</w:t>
      </w:r>
    </w:p>
    <w:p w14:paraId="4AD70F30" w14:textId="77777777" w:rsidR="005350C2" w:rsidRPr="00E22292" w:rsidRDefault="005350C2" w:rsidP="00E22292">
      <w:pPr>
        <w:pStyle w:val="ab"/>
        <w:ind w:firstLine="709"/>
        <w:jc w:val="both"/>
        <w:rPr>
          <w:sz w:val="28"/>
          <w:szCs w:val="28"/>
        </w:rPr>
      </w:pPr>
    </w:p>
    <w:p w14:paraId="2C77EACC" w14:textId="77777777" w:rsidR="005350C2" w:rsidRPr="00E22292" w:rsidRDefault="005350C2" w:rsidP="00E22292">
      <w:pPr>
        <w:pStyle w:val="ConsPlusNormal"/>
        <w:ind w:right="-1" w:firstLine="709"/>
        <w:jc w:val="both"/>
      </w:pPr>
    </w:p>
    <w:p w14:paraId="1BA73B0B" w14:textId="77777777" w:rsidR="005350C2" w:rsidRPr="00E22292" w:rsidRDefault="005350C2" w:rsidP="00E22292">
      <w:pPr>
        <w:pStyle w:val="ConsPlusNormal"/>
        <w:ind w:right="-1" w:firstLine="709"/>
        <w:jc w:val="both"/>
      </w:pPr>
    </w:p>
    <w:p w14:paraId="024AA8F2" w14:textId="77777777" w:rsidR="005350C2" w:rsidRPr="00E22292" w:rsidRDefault="005350C2" w:rsidP="00E22292">
      <w:pPr>
        <w:pStyle w:val="ab"/>
        <w:ind w:firstLine="709"/>
        <w:jc w:val="both"/>
        <w:rPr>
          <w:sz w:val="28"/>
          <w:szCs w:val="28"/>
        </w:rPr>
      </w:pPr>
    </w:p>
    <w:p w14:paraId="78F2EE02" w14:textId="11E4C8CC" w:rsidR="00F7371F" w:rsidRPr="00E22292" w:rsidRDefault="00F7371F" w:rsidP="00E22292">
      <w:pPr>
        <w:tabs>
          <w:tab w:val="left" w:pos="2268"/>
          <w:tab w:val="left" w:pos="6804"/>
        </w:tabs>
        <w:spacing w:after="0" w:line="240" w:lineRule="auto"/>
        <w:ind w:firstLine="709"/>
        <w:rPr>
          <w:rFonts w:ascii="Times New Roman" w:hAnsi="Times New Roman" w:cs="Times New Roman"/>
          <w:sz w:val="28"/>
          <w:szCs w:val="28"/>
        </w:rPr>
      </w:pPr>
    </w:p>
    <w:p w14:paraId="04FEC67C" w14:textId="77777777" w:rsidR="00F7371F" w:rsidRPr="00E22292" w:rsidRDefault="00F7371F" w:rsidP="00E22292">
      <w:pPr>
        <w:spacing w:after="0" w:line="240" w:lineRule="auto"/>
        <w:ind w:firstLine="709"/>
        <w:rPr>
          <w:rFonts w:ascii="Times New Roman" w:hAnsi="Times New Roman" w:cs="Times New Roman"/>
          <w:sz w:val="28"/>
          <w:szCs w:val="28"/>
        </w:rPr>
      </w:pPr>
    </w:p>
    <w:p w14:paraId="59B8B517" w14:textId="77777777" w:rsidR="00F7371F" w:rsidRPr="00E22292" w:rsidRDefault="00F7371F" w:rsidP="00E22292">
      <w:pPr>
        <w:spacing w:after="0" w:line="240" w:lineRule="auto"/>
        <w:ind w:firstLine="709"/>
        <w:rPr>
          <w:rFonts w:ascii="Times New Roman" w:hAnsi="Times New Roman" w:cs="Times New Roman"/>
          <w:sz w:val="28"/>
          <w:szCs w:val="28"/>
        </w:rPr>
      </w:pPr>
    </w:p>
    <w:p w14:paraId="37BAF425" w14:textId="77777777" w:rsidR="00F7371F" w:rsidRPr="00E22292" w:rsidRDefault="00F7371F" w:rsidP="00E22292">
      <w:pPr>
        <w:spacing w:after="0" w:line="240" w:lineRule="auto"/>
        <w:ind w:firstLine="709"/>
        <w:rPr>
          <w:rFonts w:ascii="Times New Roman" w:hAnsi="Times New Roman" w:cs="Times New Roman"/>
          <w:sz w:val="28"/>
          <w:szCs w:val="28"/>
        </w:rPr>
      </w:pPr>
    </w:p>
    <w:p w14:paraId="10F7F95A" w14:textId="1A3501A4" w:rsidR="00F7371F" w:rsidRPr="00E22292" w:rsidRDefault="00F7371F" w:rsidP="00E22292">
      <w:pPr>
        <w:spacing w:after="0" w:line="240" w:lineRule="auto"/>
        <w:ind w:firstLine="709"/>
        <w:rPr>
          <w:rFonts w:ascii="Times New Roman" w:hAnsi="Times New Roman" w:cs="Times New Roman"/>
          <w:sz w:val="28"/>
          <w:szCs w:val="28"/>
        </w:rPr>
      </w:pPr>
    </w:p>
    <w:p w14:paraId="7E8CAE04" w14:textId="7E66B565" w:rsidR="0079330F" w:rsidRPr="00E22292" w:rsidRDefault="00F7371F" w:rsidP="00E22292">
      <w:pPr>
        <w:tabs>
          <w:tab w:val="left" w:pos="2700"/>
        </w:tabs>
        <w:spacing w:after="0" w:line="240" w:lineRule="auto"/>
        <w:ind w:firstLine="709"/>
        <w:rPr>
          <w:rFonts w:ascii="Times New Roman" w:hAnsi="Times New Roman" w:cs="Times New Roman"/>
          <w:sz w:val="28"/>
          <w:szCs w:val="28"/>
        </w:rPr>
      </w:pPr>
      <w:r w:rsidRPr="00E22292">
        <w:rPr>
          <w:rFonts w:ascii="Times New Roman" w:hAnsi="Times New Roman" w:cs="Times New Roman"/>
          <w:sz w:val="28"/>
          <w:szCs w:val="28"/>
        </w:rPr>
        <w:tab/>
      </w:r>
    </w:p>
    <w:p w14:paraId="4549EACA" w14:textId="3FC10E0A" w:rsidR="00F7371F" w:rsidRPr="00E22292" w:rsidRDefault="00F7371F" w:rsidP="00E22292">
      <w:pPr>
        <w:tabs>
          <w:tab w:val="left" w:pos="2700"/>
        </w:tabs>
        <w:spacing w:after="0" w:line="240" w:lineRule="auto"/>
        <w:ind w:firstLine="709"/>
        <w:rPr>
          <w:rFonts w:ascii="Times New Roman" w:hAnsi="Times New Roman" w:cs="Times New Roman"/>
          <w:sz w:val="28"/>
          <w:szCs w:val="28"/>
        </w:rPr>
      </w:pPr>
    </w:p>
    <w:p w14:paraId="6C447A7C" w14:textId="1A1BD39F" w:rsidR="00F7371F" w:rsidRPr="00E22292" w:rsidRDefault="00F7371F" w:rsidP="00E22292">
      <w:pPr>
        <w:tabs>
          <w:tab w:val="left" w:pos="2700"/>
        </w:tabs>
        <w:spacing w:after="0" w:line="240" w:lineRule="auto"/>
        <w:ind w:firstLine="709"/>
        <w:rPr>
          <w:rFonts w:ascii="Times New Roman" w:hAnsi="Times New Roman" w:cs="Times New Roman"/>
          <w:sz w:val="28"/>
          <w:szCs w:val="28"/>
        </w:rPr>
      </w:pPr>
    </w:p>
    <w:p w14:paraId="389235E2" w14:textId="5C29DEA4" w:rsidR="00F7371F" w:rsidRPr="00E22292" w:rsidRDefault="00F7371F" w:rsidP="00E22292">
      <w:pPr>
        <w:tabs>
          <w:tab w:val="left" w:pos="2700"/>
        </w:tabs>
        <w:spacing w:after="0" w:line="240" w:lineRule="auto"/>
        <w:ind w:firstLine="709"/>
        <w:rPr>
          <w:rFonts w:ascii="Times New Roman" w:hAnsi="Times New Roman" w:cs="Times New Roman"/>
          <w:sz w:val="28"/>
          <w:szCs w:val="28"/>
        </w:rPr>
      </w:pPr>
    </w:p>
    <w:p w14:paraId="4D4F149E" w14:textId="6DD6BF79" w:rsidR="00F7371F" w:rsidRPr="00E22292" w:rsidRDefault="00F7371F" w:rsidP="00E22292">
      <w:pPr>
        <w:tabs>
          <w:tab w:val="left" w:pos="2700"/>
        </w:tabs>
        <w:spacing w:after="0" w:line="240" w:lineRule="auto"/>
        <w:ind w:firstLine="709"/>
        <w:rPr>
          <w:rFonts w:ascii="Times New Roman" w:hAnsi="Times New Roman" w:cs="Times New Roman"/>
          <w:sz w:val="28"/>
          <w:szCs w:val="28"/>
        </w:rPr>
      </w:pPr>
    </w:p>
    <w:p w14:paraId="627C6922" w14:textId="59DA3802" w:rsidR="00F7371F" w:rsidRPr="00E22292" w:rsidRDefault="00F7371F" w:rsidP="00E22292">
      <w:pPr>
        <w:tabs>
          <w:tab w:val="left" w:pos="2700"/>
        </w:tabs>
        <w:spacing w:after="0" w:line="240" w:lineRule="auto"/>
        <w:ind w:firstLine="709"/>
        <w:rPr>
          <w:rFonts w:ascii="Times New Roman" w:hAnsi="Times New Roman" w:cs="Times New Roman"/>
          <w:sz w:val="28"/>
          <w:szCs w:val="28"/>
        </w:rPr>
      </w:pPr>
    </w:p>
    <w:p w14:paraId="23A38BD4" w14:textId="54381B75" w:rsidR="00F7371F" w:rsidRPr="00E22292" w:rsidRDefault="00F7371F" w:rsidP="00E22292">
      <w:pPr>
        <w:tabs>
          <w:tab w:val="left" w:pos="2700"/>
        </w:tabs>
        <w:spacing w:after="0" w:line="240" w:lineRule="auto"/>
        <w:ind w:firstLine="709"/>
        <w:rPr>
          <w:rFonts w:ascii="Times New Roman" w:hAnsi="Times New Roman" w:cs="Times New Roman"/>
          <w:sz w:val="28"/>
          <w:szCs w:val="28"/>
        </w:rPr>
      </w:pPr>
    </w:p>
    <w:p w14:paraId="0782305F" w14:textId="6CC17222" w:rsidR="00F7371F" w:rsidRPr="00E22292" w:rsidRDefault="0028693E" w:rsidP="00E22292">
      <w:pPr>
        <w:tabs>
          <w:tab w:val="left" w:pos="2700"/>
        </w:tabs>
        <w:spacing w:after="0" w:line="240" w:lineRule="auto"/>
        <w:ind w:firstLine="709"/>
        <w:rPr>
          <w:rFonts w:ascii="Times New Roman" w:hAnsi="Times New Roman" w:cs="Times New Roman"/>
          <w:sz w:val="28"/>
          <w:szCs w:val="28"/>
        </w:rPr>
      </w:pPr>
      <w:r w:rsidRPr="00E22292">
        <w:rPr>
          <w:rFonts w:ascii="Times New Roman" w:hAnsi="Times New Roman" w:cs="Times New Roman"/>
          <w:sz w:val="28"/>
          <w:szCs w:val="28"/>
        </w:rPr>
        <w:tab/>
      </w:r>
    </w:p>
    <w:p w14:paraId="54446E66" w14:textId="604C1632"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61FC5F84" w14:textId="29E9459D"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752058C5" w14:textId="74FA7B5E"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485BC474" w14:textId="038C60FF"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3B71DBB9" w14:textId="1A070DD1"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1BA9DAF4" w14:textId="5E4175D1"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1051AF17" w14:textId="28B6C8DE"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0744B961" w14:textId="728871B6"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777F4B26" w14:textId="6972F0B5" w:rsidR="0028693E" w:rsidRPr="00E22292" w:rsidRDefault="0028693E" w:rsidP="00E22292">
      <w:pPr>
        <w:tabs>
          <w:tab w:val="left" w:pos="2700"/>
        </w:tabs>
        <w:spacing w:after="0" w:line="240" w:lineRule="auto"/>
        <w:ind w:firstLine="709"/>
        <w:rPr>
          <w:rFonts w:ascii="Times New Roman" w:hAnsi="Times New Roman" w:cs="Times New Roman"/>
          <w:sz w:val="28"/>
          <w:szCs w:val="28"/>
        </w:rPr>
      </w:pPr>
    </w:p>
    <w:p w14:paraId="1AEF341B" w14:textId="77777777" w:rsidR="00E22292" w:rsidRDefault="00E22292"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43A6274" w14:textId="77777777" w:rsidR="003F6375" w:rsidRPr="00BD4D63" w:rsidRDefault="003F6375" w:rsidP="003F6375">
      <w:pPr>
        <w:widowControl w:val="0"/>
        <w:spacing w:after="0" w:line="240" w:lineRule="auto"/>
        <w:ind w:right="-1" w:firstLine="709"/>
        <w:jc w:val="both"/>
        <w:rPr>
          <w:rFonts w:ascii="Times New Roman" w:eastAsia="Times New Roman" w:hAnsi="Times New Roman" w:cs="Times New Roman"/>
          <w:b/>
          <w:sz w:val="28"/>
          <w:szCs w:val="28"/>
          <w:lang w:eastAsia="ru-RU"/>
        </w:rPr>
      </w:pPr>
      <w:r w:rsidRPr="00BD4D63">
        <w:rPr>
          <w:rFonts w:ascii="Times New Roman" w:eastAsia="Times New Roman" w:hAnsi="Times New Roman" w:cs="Times New Roman"/>
          <w:b/>
          <w:sz w:val="28"/>
          <w:szCs w:val="28"/>
          <w:lang w:eastAsia="ru-RU"/>
        </w:rPr>
        <w:lastRenderedPageBreak/>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Pr>
          <w:rFonts w:ascii="Times New Roman" w:eastAsia="Times New Roman" w:hAnsi="Times New Roman" w:cs="Times New Roman"/>
          <w:b/>
          <w:sz w:val="28"/>
          <w:szCs w:val="28"/>
          <w:lang w:eastAsia="ru-RU"/>
        </w:rPr>
        <w:t>восстановлено право граждан на своевременную оплату труда</w:t>
      </w:r>
    </w:p>
    <w:p w14:paraId="2EDFFAD9" w14:textId="77777777" w:rsidR="003F6375" w:rsidRPr="00E22292" w:rsidRDefault="003F6375" w:rsidP="003F6375">
      <w:pPr>
        <w:tabs>
          <w:tab w:val="left" w:pos="1530"/>
        </w:tabs>
        <w:spacing w:after="0" w:line="240" w:lineRule="auto"/>
        <w:ind w:firstLine="709"/>
        <w:rPr>
          <w:rFonts w:ascii="Times New Roman" w:hAnsi="Times New Roman" w:cs="Times New Roman"/>
          <w:sz w:val="28"/>
          <w:szCs w:val="28"/>
        </w:rPr>
      </w:pPr>
    </w:p>
    <w:p w14:paraId="61A7103A" w14:textId="77777777" w:rsidR="003F6375" w:rsidRPr="00E22292" w:rsidRDefault="003F6375" w:rsidP="003F6375">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Межрайонной прокуратурой в рамках работы по выявлению латентной задолженности проведена проверка соблюдения законодательства об оплате труда в деятельности частной охранной организации.</w:t>
      </w:r>
    </w:p>
    <w:p w14:paraId="61266027" w14:textId="77777777" w:rsidR="003F6375" w:rsidRPr="00E22292" w:rsidRDefault="003F6375" w:rsidP="003F6375">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В ходе проверки установлено, что у вышеназванной организации имеется задолженность по выплате заработной платы перед 56 работниками в размере </w:t>
      </w:r>
      <w:r>
        <w:rPr>
          <w:rFonts w:ascii="Times New Roman" w:hAnsi="Times New Roman" w:cs="Times New Roman"/>
          <w:sz w:val="28"/>
          <w:szCs w:val="28"/>
        </w:rPr>
        <w:t xml:space="preserve">свыше </w:t>
      </w:r>
      <w:r w:rsidRPr="00E22292">
        <w:rPr>
          <w:rFonts w:ascii="Times New Roman" w:hAnsi="Times New Roman" w:cs="Times New Roman"/>
          <w:sz w:val="28"/>
          <w:szCs w:val="28"/>
        </w:rPr>
        <w:t>7 </w:t>
      </w:r>
      <w:r>
        <w:rPr>
          <w:rFonts w:ascii="Times New Roman" w:hAnsi="Times New Roman" w:cs="Times New Roman"/>
          <w:sz w:val="28"/>
          <w:szCs w:val="28"/>
        </w:rPr>
        <w:t>млн.</w:t>
      </w:r>
      <w:r w:rsidRPr="00E22292">
        <w:rPr>
          <w:rFonts w:ascii="Times New Roman" w:hAnsi="Times New Roman" w:cs="Times New Roman"/>
          <w:sz w:val="28"/>
          <w:szCs w:val="28"/>
        </w:rPr>
        <w:t xml:space="preserve"> рублей.</w:t>
      </w:r>
    </w:p>
    <w:p w14:paraId="1843A544" w14:textId="77777777" w:rsidR="003F6375" w:rsidRPr="00E22292" w:rsidRDefault="003F6375" w:rsidP="003F6375">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Помимо изложенного установлено, что заработная плата выплачивалась работникам с нарушениями сроков, установленных локальными актами организации.</w:t>
      </w:r>
    </w:p>
    <w:p w14:paraId="7627E729" w14:textId="77777777" w:rsidR="003F6375" w:rsidRPr="00E22292" w:rsidRDefault="003F6375" w:rsidP="003F6375">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По фактам выявленных нарушений межрайонной прокуратурой в адрес генерального директора строительной организации внесено представление, по результатам </w:t>
      </w:r>
      <w:proofErr w:type="gramStart"/>
      <w:r w:rsidRPr="00E22292">
        <w:rPr>
          <w:rFonts w:ascii="Times New Roman" w:hAnsi="Times New Roman" w:cs="Times New Roman"/>
          <w:sz w:val="28"/>
          <w:szCs w:val="28"/>
        </w:rPr>
        <w:t>рассмотрения</w:t>
      </w:r>
      <w:proofErr w:type="gramEnd"/>
      <w:r w:rsidRPr="00E22292">
        <w:rPr>
          <w:rFonts w:ascii="Times New Roman" w:hAnsi="Times New Roman" w:cs="Times New Roman"/>
          <w:sz w:val="28"/>
          <w:szCs w:val="28"/>
        </w:rPr>
        <w:t xml:space="preserve"> которого задолженность по заработной плате перед работниками погашена организацией в полном объеме. </w:t>
      </w:r>
    </w:p>
    <w:p w14:paraId="73DBF857" w14:textId="77777777" w:rsidR="003F6375" w:rsidRPr="00E22292" w:rsidRDefault="003F6375" w:rsidP="003F6375">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Руководитель организации предупрежден о недопустимости совершения повторного правонарушения.                                                                                        </w:t>
      </w:r>
    </w:p>
    <w:p w14:paraId="5DF6E84B" w14:textId="58D329E6"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37FB45FB" w14:textId="3DB87777"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8CBDC6E" w14:textId="6FD45DBF"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411D56E8" w14:textId="1D9BD920"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7EE5681A" w14:textId="41D7B896"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0BD1382C" w14:textId="7464B61D"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6AB7756" w14:textId="0B0E0160"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33577F44" w14:textId="3EBA20CE"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05895528" w14:textId="00949C9A"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04874D8" w14:textId="56B76573"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4BBD00E" w14:textId="44299CC6"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0B704328" w14:textId="6CCD063B"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0750830" w14:textId="74C7CB90"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2FD94102" w14:textId="3C9FC092"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7AB6885" w14:textId="65D59B18"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4EABCD52" w14:textId="2FF0A851"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3E7609FC" w14:textId="5169EB3A"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771F260" w14:textId="196C32B5"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6E1F775" w14:textId="05DF3C11"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010159E" w14:textId="641A2623"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A360174" w14:textId="64E298D4"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40DE71D" w14:textId="0468252C"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2A66B019" w14:textId="407E81E1"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50496390" w14:textId="2A7D6873"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281CD527" w14:textId="7529F6AE"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65E97648" w14:textId="77777777" w:rsidR="003F6375" w:rsidRDefault="003F6375" w:rsidP="00E22292">
      <w:pPr>
        <w:widowControl w:val="0"/>
        <w:spacing w:after="0" w:line="240" w:lineRule="auto"/>
        <w:ind w:right="-1" w:firstLine="709"/>
        <w:jc w:val="both"/>
        <w:rPr>
          <w:rFonts w:ascii="Times New Roman" w:eastAsia="Times New Roman" w:hAnsi="Times New Roman" w:cs="Times New Roman"/>
          <w:b/>
          <w:sz w:val="28"/>
          <w:szCs w:val="28"/>
          <w:lang w:eastAsia="ru-RU"/>
        </w:rPr>
      </w:pPr>
    </w:p>
    <w:p w14:paraId="11BEA2C2" w14:textId="0FA8E8C8" w:rsidR="00E22292" w:rsidRDefault="00E22292" w:rsidP="00E22292">
      <w:pPr>
        <w:widowControl w:val="0"/>
        <w:spacing w:after="0" w:line="240" w:lineRule="auto"/>
        <w:ind w:right="-1" w:firstLine="709"/>
        <w:jc w:val="both"/>
      </w:pPr>
      <w:r w:rsidRPr="00BD4D63">
        <w:rPr>
          <w:rFonts w:ascii="Times New Roman" w:eastAsia="Times New Roman" w:hAnsi="Times New Roman" w:cs="Times New Roman"/>
          <w:b/>
          <w:sz w:val="28"/>
          <w:szCs w:val="28"/>
          <w:lang w:eastAsia="ru-RU"/>
        </w:rPr>
        <w:lastRenderedPageBreak/>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Pr>
          <w:rFonts w:ascii="Times New Roman" w:hAnsi="Times New Roman" w:cs="Times New Roman"/>
          <w:b/>
          <w:sz w:val="28"/>
          <w:szCs w:val="28"/>
          <w:shd w:val="clear" w:color="auto" w:fill="FEFFFF"/>
        </w:rPr>
        <w:t>проведена проверка использования земельного участка по целевому назначению</w:t>
      </w:r>
    </w:p>
    <w:p w14:paraId="3841D589" w14:textId="77777777" w:rsidR="00E22292" w:rsidRDefault="00E22292" w:rsidP="00E22292">
      <w:pPr>
        <w:spacing w:after="0" w:line="240" w:lineRule="auto"/>
        <w:ind w:right="-5" w:firstLine="709"/>
        <w:jc w:val="both"/>
        <w:rPr>
          <w:rFonts w:ascii="Times New Roman" w:eastAsia="Calibri" w:hAnsi="Times New Roman" w:cs="Times New Roman"/>
          <w:sz w:val="28"/>
          <w:szCs w:val="28"/>
        </w:rPr>
      </w:pPr>
    </w:p>
    <w:p w14:paraId="0AE4616D" w14:textId="580CBD4C"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r w:rsidRPr="00E22292">
        <w:rPr>
          <w:rFonts w:ascii="Times New Roman" w:eastAsia="Calibri" w:hAnsi="Times New Roman" w:cs="Times New Roman"/>
          <w:sz w:val="28"/>
          <w:szCs w:val="28"/>
        </w:rPr>
        <w:t xml:space="preserve">Межрайонной прокуратурой установлено, что земельный участок с адресным ориентиром: </w:t>
      </w:r>
      <w:proofErr w:type="spellStart"/>
      <w:r w:rsidRPr="00E22292">
        <w:rPr>
          <w:rFonts w:ascii="Times New Roman" w:eastAsia="Calibri" w:hAnsi="Times New Roman" w:cs="Times New Roman"/>
          <w:sz w:val="28"/>
          <w:szCs w:val="28"/>
        </w:rPr>
        <w:t>г.Москва</w:t>
      </w:r>
      <w:proofErr w:type="spellEnd"/>
      <w:r w:rsidRPr="00E22292">
        <w:rPr>
          <w:rFonts w:ascii="Times New Roman" w:eastAsia="Calibri" w:hAnsi="Times New Roman" w:cs="Times New Roman"/>
          <w:sz w:val="28"/>
          <w:szCs w:val="28"/>
        </w:rPr>
        <w:t xml:space="preserve">, ул. Воронежская, был представлен </w:t>
      </w:r>
      <w:r w:rsidR="00E22292">
        <w:rPr>
          <w:rFonts w:ascii="Times New Roman" w:eastAsia="Calibri" w:hAnsi="Times New Roman" w:cs="Times New Roman"/>
          <w:sz w:val="28"/>
          <w:szCs w:val="28"/>
        </w:rPr>
        <w:t>кооперативу</w:t>
      </w:r>
      <w:r w:rsidRPr="00E22292">
        <w:rPr>
          <w:rFonts w:ascii="Times New Roman" w:eastAsia="Calibri" w:hAnsi="Times New Roman" w:cs="Times New Roman"/>
          <w:sz w:val="28"/>
          <w:szCs w:val="28"/>
        </w:rPr>
        <w:t xml:space="preserve"> на основании договора аренды земельного участка для проектирования и строительства объекта гаражного назначения. </w:t>
      </w:r>
    </w:p>
    <w:p w14:paraId="767A4F83" w14:textId="7BC6E0AD"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r w:rsidRPr="00E22292">
        <w:rPr>
          <w:rFonts w:ascii="Times New Roman" w:eastAsia="Calibri" w:hAnsi="Times New Roman" w:cs="Times New Roman"/>
          <w:sz w:val="28"/>
          <w:szCs w:val="28"/>
        </w:rPr>
        <w:t xml:space="preserve">По информации, размещенной на официальном сайте Федеральной службы государственной регистрации, кадастра и картографии (Росреестр) вид разрешенного использования земельного участка –для размещения гаражей и автостоянок. </w:t>
      </w:r>
    </w:p>
    <w:p w14:paraId="4D494847"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r w:rsidRPr="00E22292">
        <w:rPr>
          <w:rFonts w:ascii="Times New Roman" w:eastAsia="Calibri" w:hAnsi="Times New Roman" w:cs="Times New Roman"/>
          <w:sz w:val="28"/>
          <w:szCs w:val="28"/>
        </w:rPr>
        <w:t xml:space="preserve">Установлено, что на указанном земельном участке расположены некапитальные металлические гаражи, использующиеся для хранения легкового автотранспорта. </w:t>
      </w:r>
    </w:p>
    <w:p w14:paraId="0F66B705"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r w:rsidRPr="00E22292">
        <w:rPr>
          <w:rFonts w:ascii="Times New Roman" w:eastAsia="Calibri" w:hAnsi="Times New Roman" w:cs="Times New Roman"/>
          <w:sz w:val="28"/>
          <w:szCs w:val="28"/>
        </w:rPr>
        <w:t xml:space="preserve">Изменения в договор аренды земельного участка в части использования и вида разрешенного использования не вносился. </w:t>
      </w:r>
    </w:p>
    <w:p w14:paraId="7287EB84" w14:textId="0C2DB7E6"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r w:rsidRPr="00E22292">
        <w:rPr>
          <w:rFonts w:ascii="Times New Roman" w:eastAsia="Calibri" w:hAnsi="Times New Roman" w:cs="Times New Roman"/>
          <w:sz w:val="28"/>
          <w:szCs w:val="28"/>
        </w:rPr>
        <w:t xml:space="preserve">Таким образом, </w:t>
      </w:r>
      <w:r w:rsidR="007B58BF">
        <w:rPr>
          <w:rFonts w:ascii="Times New Roman" w:eastAsia="Calibri" w:hAnsi="Times New Roman" w:cs="Times New Roman"/>
          <w:sz w:val="28"/>
          <w:szCs w:val="28"/>
        </w:rPr>
        <w:t>кооперативом</w:t>
      </w:r>
      <w:r w:rsidRPr="00E22292">
        <w:rPr>
          <w:rFonts w:ascii="Times New Roman" w:eastAsia="Calibri" w:hAnsi="Times New Roman" w:cs="Times New Roman"/>
          <w:sz w:val="28"/>
          <w:szCs w:val="28"/>
        </w:rPr>
        <w:t xml:space="preserve"> допущено при имеющейся возможности для соблюдения указанных правил и норм административное правонарушение, предусмотренное ч. 1 ст. 6.7 Закона г. Москвы от 21.11.2007 № 45 «Кодекс города Москвы об административных правонарушениях».</w:t>
      </w:r>
    </w:p>
    <w:p w14:paraId="636329B3" w14:textId="737D0BDB"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r w:rsidRPr="00E22292">
        <w:rPr>
          <w:rFonts w:ascii="Times New Roman" w:eastAsia="Calibri" w:hAnsi="Times New Roman" w:cs="Times New Roman"/>
          <w:sz w:val="28"/>
          <w:szCs w:val="28"/>
        </w:rPr>
        <w:t xml:space="preserve">На основании изложенного, в отношении председателя    </w:t>
      </w:r>
      <w:r w:rsidR="007B58BF">
        <w:rPr>
          <w:rFonts w:ascii="Times New Roman" w:eastAsia="Calibri" w:hAnsi="Times New Roman" w:cs="Times New Roman"/>
          <w:sz w:val="28"/>
          <w:szCs w:val="28"/>
        </w:rPr>
        <w:t xml:space="preserve">кооператива </w:t>
      </w:r>
      <w:r w:rsidRPr="00E22292">
        <w:rPr>
          <w:rFonts w:ascii="Times New Roman" w:eastAsia="Calibri" w:hAnsi="Times New Roman" w:cs="Times New Roman"/>
          <w:sz w:val="28"/>
          <w:szCs w:val="28"/>
        </w:rPr>
        <w:t xml:space="preserve">возбуждено дело об административном правонарушении, предусмотренном ч. 1 ст. 6.9 Закона г. Москвы от 21.11.2007 № 45 «Кодекс города Москвы об административных правонарушениях», по результату рассмотрения которого виновное лицо подвергнуто административному наказанию в виде штрафа в размере 15 000 рублей. </w:t>
      </w:r>
    </w:p>
    <w:p w14:paraId="6E43B6E1" w14:textId="6CF72279"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r w:rsidRPr="00E22292">
        <w:rPr>
          <w:rFonts w:ascii="Times New Roman" w:eastAsia="Calibri" w:hAnsi="Times New Roman" w:cs="Times New Roman"/>
          <w:sz w:val="28"/>
          <w:szCs w:val="28"/>
        </w:rPr>
        <w:t xml:space="preserve">Кроме того, председателю </w:t>
      </w:r>
      <w:r w:rsidR="007B58BF">
        <w:rPr>
          <w:rFonts w:ascii="Times New Roman" w:eastAsia="Calibri" w:hAnsi="Times New Roman" w:cs="Times New Roman"/>
          <w:sz w:val="28"/>
          <w:szCs w:val="28"/>
        </w:rPr>
        <w:t>кооператива</w:t>
      </w:r>
      <w:r w:rsidRPr="00E22292">
        <w:rPr>
          <w:rFonts w:ascii="Times New Roman" w:eastAsia="Calibri" w:hAnsi="Times New Roman" w:cs="Times New Roman"/>
          <w:sz w:val="28"/>
          <w:szCs w:val="28"/>
        </w:rPr>
        <w:t xml:space="preserve"> внесено представление об устранении выявленных нарушений. </w:t>
      </w:r>
    </w:p>
    <w:p w14:paraId="36CBC36F"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4215502B"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46B1491A"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1A4E4F3A"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4942234F"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0951733B"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14BE56A2"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650E412B"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6EE6F0ED"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2CB599ED"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4DDEED3E"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7C403CAF"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47650B9F"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0A7BAAF5"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455A2476"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2E35AA32" w14:textId="77777777" w:rsidR="0028693E" w:rsidRPr="00E22292" w:rsidRDefault="0028693E" w:rsidP="00E22292">
      <w:pPr>
        <w:spacing w:after="0" w:line="240" w:lineRule="auto"/>
        <w:ind w:right="-5" w:firstLine="709"/>
        <w:jc w:val="both"/>
        <w:rPr>
          <w:rFonts w:ascii="Times New Roman" w:eastAsia="Calibri" w:hAnsi="Times New Roman" w:cs="Times New Roman"/>
          <w:sz w:val="28"/>
          <w:szCs w:val="28"/>
        </w:rPr>
      </w:pPr>
    </w:p>
    <w:p w14:paraId="57BC083E" w14:textId="77777777" w:rsidR="007B58BF" w:rsidRDefault="007B58BF" w:rsidP="007B58BF">
      <w:pPr>
        <w:widowControl w:val="0"/>
        <w:spacing w:after="0" w:line="240" w:lineRule="auto"/>
        <w:ind w:right="-1" w:firstLine="709"/>
        <w:jc w:val="both"/>
      </w:pPr>
      <w:r w:rsidRPr="00BD4D63">
        <w:rPr>
          <w:rFonts w:ascii="Times New Roman" w:eastAsia="Times New Roman" w:hAnsi="Times New Roman" w:cs="Times New Roman"/>
          <w:b/>
          <w:sz w:val="28"/>
          <w:szCs w:val="28"/>
          <w:lang w:eastAsia="ru-RU"/>
        </w:rPr>
        <w:lastRenderedPageBreak/>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Pr>
          <w:rFonts w:ascii="Times New Roman" w:hAnsi="Times New Roman" w:cs="Times New Roman"/>
          <w:b/>
          <w:sz w:val="28"/>
          <w:szCs w:val="28"/>
          <w:shd w:val="clear" w:color="auto" w:fill="FEFFFF"/>
        </w:rPr>
        <w:t>проведена проверка использования земельного участка по целевому назначению</w:t>
      </w:r>
    </w:p>
    <w:p w14:paraId="231CF9FE" w14:textId="77777777" w:rsidR="0028693E" w:rsidRPr="00E22292" w:rsidRDefault="0028693E" w:rsidP="00E22292">
      <w:pPr>
        <w:spacing w:after="0" w:line="240" w:lineRule="auto"/>
        <w:ind w:right="-5" w:firstLine="709"/>
        <w:jc w:val="both"/>
        <w:rPr>
          <w:rFonts w:ascii="Times New Roman" w:eastAsia="Times New Roman" w:hAnsi="Times New Roman" w:cs="Times New Roman"/>
          <w:sz w:val="28"/>
          <w:szCs w:val="28"/>
          <w:lang w:eastAsia="ru-RU"/>
        </w:rPr>
      </w:pPr>
    </w:p>
    <w:p w14:paraId="29AF4424" w14:textId="77777777" w:rsidR="0028693E" w:rsidRPr="00E22292" w:rsidRDefault="0028693E" w:rsidP="00E22292">
      <w:pPr>
        <w:spacing w:after="0" w:line="240" w:lineRule="auto"/>
        <w:ind w:right="-5" w:firstLine="709"/>
        <w:jc w:val="both"/>
        <w:rPr>
          <w:rFonts w:ascii="Times New Roman" w:eastAsia="Times New Roman" w:hAnsi="Times New Roman" w:cs="Times New Roman"/>
          <w:sz w:val="28"/>
          <w:szCs w:val="28"/>
          <w:lang w:eastAsia="ru-RU"/>
        </w:rPr>
      </w:pPr>
      <w:r w:rsidRPr="00E22292">
        <w:rPr>
          <w:rFonts w:ascii="Times New Roman" w:eastAsia="Times New Roman" w:hAnsi="Times New Roman" w:cs="Times New Roman"/>
          <w:sz w:val="28"/>
          <w:szCs w:val="28"/>
          <w:lang w:eastAsia="ru-RU"/>
        </w:rPr>
        <w:t>Одним из приоритетных направлений деятельности органов прокуратуры является защита прав граждан, пострадавших от мошеннических действий.</w:t>
      </w:r>
    </w:p>
    <w:p w14:paraId="43D5DBC4" w14:textId="373C8BC7" w:rsidR="0028693E" w:rsidRPr="00E22292" w:rsidRDefault="0028693E" w:rsidP="00E22292">
      <w:pPr>
        <w:spacing w:after="0" w:line="240" w:lineRule="auto"/>
        <w:ind w:right="-5" w:firstLine="709"/>
        <w:jc w:val="both"/>
        <w:rPr>
          <w:rFonts w:ascii="Times New Roman" w:eastAsia="Times New Roman" w:hAnsi="Times New Roman" w:cs="Times New Roman"/>
          <w:sz w:val="28"/>
          <w:szCs w:val="28"/>
          <w:lang w:eastAsia="ru-RU"/>
        </w:rPr>
      </w:pPr>
      <w:r w:rsidRPr="00E22292">
        <w:rPr>
          <w:rFonts w:ascii="Times New Roman" w:eastAsia="Times New Roman" w:hAnsi="Times New Roman" w:cs="Times New Roman"/>
          <w:sz w:val="28"/>
          <w:szCs w:val="28"/>
          <w:lang w:eastAsia="ru-RU"/>
        </w:rPr>
        <w:t xml:space="preserve">Так, изучением материалов уголовного дела, возбужденного по признакам состава преступления, предусмотренного ч. 4 ст. 159 УК РФ (мошенничество, повлекшее лишение права гражданина на жилое помещение), установлено, что между Банком  и гражданином заключен кредитный договор на сумму 8 </w:t>
      </w:r>
      <w:r w:rsidR="007B58BF">
        <w:rPr>
          <w:rFonts w:ascii="Times New Roman" w:eastAsia="Times New Roman" w:hAnsi="Times New Roman" w:cs="Times New Roman"/>
          <w:sz w:val="28"/>
          <w:szCs w:val="28"/>
          <w:lang w:eastAsia="ru-RU"/>
        </w:rPr>
        <w:t xml:space="preserve">млн. </w:t>
      </w:r>
      <w:r w:rsidRPr="00E22292">
        <w:rPr>
          <w:rFonts w:ascii="Times New Roman" w:eastAsia="Times New Roman" w:hAnsi="Times New Roman" w:cs="Times New Roman"/>
          <w:sz w:val="28"/>
          <w:szCs w:val="28"/>
          <w:lang w:eastAsia="ru-RU"/>
        </w:rPr>
        <w:t xml:space="preserve">руб., а также договор об ипотеке, согласно которому гражданин обязан предоставить в залог принадлежащее на праве собственности жилое помещение. </w:t>
      </w:r>
    </w:p>
    <w:p w14:paraId="7E5CBB00" w14:textId="77777777" w:rsidR="0028693E" w:rsidRPr="00E22292" w:rsidRDefault="0028693E" w:rsidP="00E22292">
      <w:pPr>
        <w:spacing w:after="0" w:line="240" w:lineRule="auto"/>
        <w:ind w:right="-5" w:firstLine="709"/>
        <w:jc w:val="both"/>
        <w:rPr>
          <w:rFonts w:ascii="Times New Roman" w:eastAsia="Times New Roman" w:hAnsi="Times New Roman" w:cs="Times New Roman"/>
          <w:sz w:val="28"/>
          <w:szCs w:val="28"/>
          <w:lang w:eastAsia="ru-RU"/>
        </w:rPr>
      </w:pPr>
      <w:r w:rsidRPr="00E22292">
        <w:rPr>
          <w:rFonts w:ascii="Times New Roman" w:eastAsia="Times New Roman" w:hAnsi="Times New Roman" w:cs="Times New Roman"/>
          <w:sz w:val="28"/>
          <w:szCs w:val="28"/>
          <w:lang w:eastAsia="ru-RU"/>
        </w:rPr>
        <w:t>Денежная сумма, выданная Банком, передана гражданином неустановленному лицу.</w:t>
      </w:r>
    </w:p>
    <w:p w14:paraId="467EF62C" w14:textId="62019988" w:rsidR="0028693E" w:rsidRPr="00E22292" w:rsidRDefault="0028693E" w:rsidP="00E22292">
      <w:pPr>
        <w:spacing w:after="0" w:line="240" w:lineRule="auto"/>
        <w:ind w:right="-5" w:firstLine="709"/>
        <w:jc w:val="both"/>
        <w:rPr>
          <w:rFonts w:ascii="Times New Roman" w:eastAsia="Times New Roman" w:hAnsi="Times New Roman" w:cs="Times New Roman"/>
          <w:sz w:val="28"/>
          <w:szCs w:val="28"/>
          <w:lang w:eastAsia="ru-RU"/>
        </w:rPr>
      </w:pPr>
      <w:r w:rsidRPr="00E22292">
        <w:rPr>
          <w:rFonts w:ascii="Times New Roman" w:eastAsia="Times New Roman" w:hAnsi="Times New Roman" w:cs="Times New Roman"/>
          <w:sz w:val="28"/>
          <w:szCs w:val="28"/>
          <w:lang w:eastAsia="ru-RU"/>
        </w:rPr>
        <w:t xml:space="preserve">Согласно заключению амбулаторной комплексной психолого-психиатрической экспертизы, проведенной в рамках расследования уголовного дела, в силу выявленных у гражданина психических нарушений, </w:t>
      </w:r>
      <w:r w:rsidR="007B58BF">
        <w:rPr>
          <w:rFonts w:ascii="Times New Roman" w:eastAsia="Times New Roman" w:hAnsi="Times New Roman" w:cs="Times New Roman"/>
          <w:sz w:val="28"/>
          <w:szCs w:val="28"/>
          <w:lang w:eastAsia="ru-RU"/>
        </w:rPr>
        <w:t>он</w:t>
      </w:r>
      <w:r w:rsidRPr="00E22292">
        <w:rPr>
          <w:rFonts w:ascii="Times New Roman" w:eastAsia="Times New Roman" w:hAnsi="Times New Roman" w:cs="Times New Roman"/>
          <w:sz w:val="28"/>
          <w:szCs w:val="28"/>
          <w:lang w:eastAsia="ru-RU"/>
        </w:rPr>
        <w:t xml:space="preserve"> не мог понимать характер и значение совершенных в отношении него противоправных действий, не способен к самостоятельному осуществлению действий, направленных на реализацию своих процессуальных прав и обязанностей.</w:t>
      </w:r>
    </w:p>
    <w:p w14:paraId="0FB6C38A" w14:textId="77777777" w:rsidR="0028693E" w:rsidRPr="00E22292" w:rsidRDefault="0028693E" w:rsidP="00E22292">
      <w:pPr>
        <w:spacing w:after="0" w:line="240" w:lineRule="auto"/>
        <w:ind w:right="-5" w:firstLine="709"/>
        <w:jc w:val="both"/>
        <w:rPr>
          <w:rFonts w:ascii="Times New Roman" w:eastAsia="Times New Roman" w:hAnsi="Times New Roman" w:cs="Times New Roman"/>
          <w:sz w:val="28"/>
          <w:szCs w:val="28"/>
          <w:lang w:eastAsia="ru-RU"/>
        </w:rPr>
      </w:pPr>
      <w:r w:rsidRPr="00E22292">
        <w:rPr>
          <w:rFonts w:ascii="Times New Roman" w:eastAsia="Times New Roman" w:hAnsi="Times New Roman" w:cs="Times New Roman"/>
          <w:sz w:val="28"/>
          <w:szCs w:val="28"/>
          <w:lang w:eastAsia="ru-RU"/>
        </w:rPr>
        <w:t>С учетом изложенного, межрайонной прокуратурой в порядке ст. 45 ГПК РФ в Нагатинский районный суд г. Москвы предъявлено исковое заявление в защиту прав, свобод и законных интересов гражданина о признании недействительными кредитного договора и договора об ипотеке, применении последствий недействительности сделок.</w:t>
      </w:r>
    </w:p>
    <w:p w14:paraId="71783888" w14:textId="77777777" w:rsidR="0028693E" w:rsidRPr="00E22292" w:rsidRDefault="0028693E" w:rsidP="00E22292">
      <w:pPr>
        <w:spacing w:after="0" w:line="240" w:lineRule="auto"/>
        <w:ind w:firstLine="709"/>
        <w:jc w:val="both"/>
        <w:rPr>
          <w:rFonts w:ascii="Times New Roman" w:eastAsia="Times New Roman" w:hAnsi="Times New Roman" w:cs="Times New Roman"/>
          <w:sz w:val="28"/>
          <w:szCs w:val="28"/>
          <w:lang w:eastAsia="ru-RU"/>
        </w:rPr>
      </w:pPr>
      <w:r w:rsidRPr="00E22292">
        <w:rPr>
          <w:rFonts w:ascii="Times New Roman" w:eastAsia="Times New Roman" w:hAnsi="Times New Roman" w:cs="Times New Roman"/>
          <w:sz w:val="28"/>
          <w:szCs w:val="28"/>
          <w:lang w:eastAsia="ru-RU"/>
        </w:rPr>
        <w:t>Гражданское дело находится на рассмотрении в Нагатинском районном суде г. Москвы и на контроле межрайонной прокуратуры.</w:t>
      </w:r>
    </w:p>
    <w:p w14:paraId="2C1DAA79" w14:textId="77777777" w:rsidR="0028693E" w:rsidRPr="00E22292" w:rsidRDefault="0028693E" w:rsidP="00E22292">
      <w:pPr>
        <w:spacing w:after="0" w:line="240" w:lineRule="auto"/>
        <w:ind w:firstLine="709"/>
        <w:jc w:val="both"/>
        <w:rPr>
          <w:rFonts w:ascii="Times New Roman" w:hAnsi="Times New Roman" w:cs="Times New Roman"/>
          <w:sz w:val="28"/>
          <w:szCs w:val="28"/>
        </w:rPr>
      </w:pPr>
    </w:p>
    <w:p w14:paraId="32483733" w14:textId="77777777" w:rsidR="007B58BF" w:rsidRDefault="007B58BF" w:rsidP="00E22292">
      <w:pPr>
        <w:spacing w:after="0" w:line="240" w:lineRule="auto"/>
        <w:ind w:firstLine="709"/>
        <w:jc w:val="both"/>
        <w:rPr>
          <w:rFonts w:ascii="Times New Roman" w:hAnsi="Times New Roman" w:cs="Times New Roman"/>
          <w:sz w:val="28"/>
          <w:szCs w:val="28"/>
        </w:rPr>
      </w:pPr>
    </w:p>
    <w:p w14:paraId="4EBD31C5" w14:textId="77777777" w:rsidR="007B58BF" w:rsidRDefault="007B58BF" w:rsidP="00E22292">
      <w:pPr>
        <w:spacing w:after="0" w:line="240" w:lineRule="auto"/>
        <w:ind w:firstLine="709"/>
        <w:jc w:val="both"/>
        <w:rPr>
          <w:rFonts w:ascii="Times New Roman" w:hAnsi="Times New Roman" w:cs="Times New Roman"/>
          <w:sz w:val="28"/>
          <w:szCs w:val="28"/>
        </w:rPr>
      </w:pPr>
    </w:p>
    <w:p w14:paraId="54924996" w14:textId="77777777" w:rsidR="007B58BF" w:rsidRDefault="007B58BF" w:rsidP="00E22292">
      <w:pPr>
        <w:spacing w:after="0" w:line="240" w:lineRule="auto"/>
        <w:ind w:firstLine="709"/>
        <w:jc w:val="both"/>
        <w:rPr>
          <w:rFonts w:ascii="Times New Roman" w:hAnsi="Times New Roman" w:cs="Times New Roman"/>
          <w:sz w:val="28"/>
          <w:szCs w:val="28"/>
        </w:rPr>
      </w:pPr>
    </w:p>
    <w:p w14:paraId="160D0230" w14:textId="77777777" w:rsidR="007B58BF" w:rsidRDefault="007B58BF" w:rsidP="00E22292">
      <w:pPr>
        <w:spacing w:after="0" w:line="240" w:lineRule="auto"/>
        <w:ind w:firstLine="709"/>
        <w:jc w:val="both"/>
        <w:rPr>
          <w:rFonts w:ascii="Times New Roman" w:hAnsi="Times New Roman" w:cs="Times New Roman"/>
          <w:sz w:val="28"/>
          <w:szCs w:val="28"/>
        </w:rPr>
      </w:pPr>
    </w:p>
    <w:p w14:paraId="4F84B693" w14:textId="77777777" w:rsidR="007B58BF" w:rsidRDefault="007B58BF" w:rsidP="00E22292">
      <w:pPr>
        <w:spacing w:after="0" w:line="240" w:lineRule="auto"/>
        <w:ind w:firstLine="709"/>
        <w:jc w:val="both"/>
        <w:rPr>
          <w:rFonts w:ascii="Times New Roman" w:hAnsi="Times New Roman" w:cs="Times New Roman"/>
          <w:sz w:val="28"/>
          <w:szCs w:val="28"/>
        </w:rPr>
      </w:pPr>
    </w:p>
    <w:p w14:paraId="576E028F" w14:textId="77777777" w:rsidR="007B58BF" w:rsidRDefault="007B58BF" w:rsidP="00E22292">
      <w:pPr>
        <w:spacing w:after="0" w:line="240" w:lineRule="auto"/>
        <w:ind w:firstLine="709"/>
        <w:jc w:val="both"/>
        <w:rPr>
          <w:rFonts w:ascii="Times New Roman" w:hAnsi="Times New Roman" w:cs="Times New Roman"/>
          <w:sz w:val="28"/>
          <w:szCs w:val="28"/>
        </w:rPr>
      </w:pPr>
    </w:p>
    <w:p w14:paraId="66C08289" w14:textId="77777777" w:rsidR="007B58BF" w:rsidRDefault="007B58BF" w:rsidP="00E22292">
      <w:pPr>
        <w:spacing w:after="0" w:line="240" w:lineRule="auto"/>
        <w:ind w:firstLine="709"/>
        <w:jc w:val="both"/>
        <w:rPr>
          <w:rFonts w:ascii="Times New Roman" w:hAnsi="Times New Roman" w:cs="Times New Roman"/>
          <w:sz w:val="28"/>
          <w:szCs w:val="28"/>
        </w:rPr>
      </w:pPr>
    </w:p>
    <w:p w14:paraId="3BA6FDD6" w14:textId="77777777" w:rsidR="007B58BF" w:rsidRDefault="007B58BF" w:rsidP="00E22292">
      <w:pPr>
        <w:spacing w:after="0" w:line="240" w:lineRule="auto"/>
        <w:ind w:firstLine="709"/>
        <w:jc w:val="both"/>
        <w:rPr>
          <w:rFonts w:ascii="Times New Roman" w:hAnsi="Times New Roman" w:cs="Times New Roman"/>
          <w:sz w:val="28"/>
          <w:szCs w:val="28"/>
        </w:rPr>
      </w:pPr>
    </w:p>
    <w:p w14:paraId="06BDC67F" w14:textId="77777777" w:rsidR="007B58BF" w:rsidRDefault="007B58BF" w:rsidP="00E22292">
      <w:pPr>
        <w:spacing w:after="0" w:line="240" w:lineRule="auto"/>
        <w:ind w:firstLine="709"/>
        <w:jc w:val="both"/>
        <w:rPr>
          <w:rFonts w:ascii="Times New Roman" w:hAnsi="Times New Roman" w:cs="Times New Roman"/>
          <w:sz w:val="28"/>
          <w:szCs w:val="28"/>
        </w:rPr>
      </w:pPr>
    </w:p>
    <w:p w14:paraId="4E5BFE06" w14:textId="77777777" w:rsidR="007B58BF" w:rsidRDefault="007B58BF" w:rsidP="00E22292">
      <w:pPr>
        <w:spacing w:after="0" w:line="240" w:lineRule="auto"/>
        <w:ind w:firstLine="709"/>
        <w:jc w:val="both"/>
        <w:rPr>
          <w:rFonts w:ascii="Times New Roman" w:hAnsi="Times New Roman" w:cs="Times New Roman"/>
          <w:sz w:val="28"/>
          <w:szCs w:val="28"/>
        </w:rPr>
      </w:pPr>
    </w:p>
    <w:p w14:paraId="6A66F558" w14:textId="77777777" w:rsidR="007B58BF" w:rsidRDefault="007B58BF" w:rsidP="00E22292">
      <w:pPr>
        <w:spacing w:after="0" w:line="240" w:lineRule="auto"/>
        <w:ind w:firstLine="709"/>
        <w:jc w:val="both"/>
        <w:rPr>
          <w:rFonts w:ascii="Times New Roman" w:hAnsi="Times New Roman" w:cs="Times New Roman"/>
          <w:sz w:val="28"/>
          <w:szCs w:val="28"/>
        </w:rPr>
      </w:pPr>
    </w:p>
    <w:p w14:paraId="2A804F6F" w14:textId="77777777" w:rsidR="007B58BF" w:rsidRDefault="007B58BF" w:rsidP="00E22292">
      <w:pPr>
        <w:spacing w:after="0" w:line="240" w:lineRule="auto"/>
        <w:ind w:firstLine="709"/>
        <w:jc w:val="both"/>
        <w:rPr>
          <w:rFonts w:ascii="Times New Roman" w:hAnsi="Times New Roman" w:cs="Times New Roman"/>
          <w:sz w:val="28"/>
          <w:szCs w:val="28"/>
        </w:rPr>
      </w:pPr>
    </w:p>
    <w:p w14:paraId="5A5A0872" w14:textId="77777777" w:rsidR="007B58BF" w:rsidRDefault="007B58BF" w:rsidP="00E22292">
      <w:pPr>
        <w:spacing w:after="0" w:line="240" w:lineRule="auto"/>
        <w:ind w:firstLine="709"/>
        <w:jc w:val="both"/>
        <w:rPr>
          <w:rFonts w:ascii="Times New Roman" w:hAnsi="Times New Roman" w:cs="Times New Roman"/>
          <w:sz w:val="28"/>
          <w:szCs w:val="28"/>
        </w:rPr>
      </w:pPr>
    </w:p>
    <w:p w14:paraId="46A40ED0" w14:textId="77777777" w:rsidR="007B58BF" w:rsidRDefault="007B58BF" w:rsidP="00E22292">
      <w:pPr>
        <w:spacing w:after="0" w:line="240" w:lineRule="auto"/>
        <w:ind w:firstLine="709"/>
        <w:jc w:val="both"/>
        <w:rPr>
          <w:rFonts w:ascii="Times New Roman" w:hAnsi="Times New Roman" w:cs="Times New Roman"/>
          <w:sz w:val="28"/>
          <w:szCs w:val="28"/>
        </w:rPr>
      </w:pPr>
    </w:p>
    <w:p w14:paraId="088A40C7" w14:textId="77777777" w:rsidR="007B58BF" w:rsidRDefault="007B58BF" w:rsidP="00E22292">
      <w:pPr>
        <w:spacing w:after="0" w:line="240" w:lineRule="auto"/>
        <w:ind w:firstLine="709"/>
        <w:jc w:val="both"/>
        <w:rPr>
          <w:rFonts w:ascii="Times New Roman" w:hAnsi="Times New Roman" w:cs="Times New Roman"/>
          <w:sz w:val="28"/>
          <w:szCs w:val="28"/>
        </w:rPr>
      </w:pPr>
    </w:p>
    <w:p w14:paraId="4E43D274" w14:textId="77777777" w:rsidR="007B58BF" w:rsidRDefault="007B58BF" w:rsidP="00E22292">
      <w:pPr>
        <w:spacing w:after="0" w:line="240" w:lineRule="auto"/>
        <w:ind w:firstLine="709"/>
        <w:jc w:val="both"/>
        <w:rPr>
          <w:rFonts w:ascii="Times New Roman" w:hAnsi="Times New Roman" w:cs="Times New Roman"/>
          <w:sz w:val="28"/>
          <w:szCs w:val="28"/>
        </w:rPr>
      </w:pPr>
    </w:p>
    <w:p w14:paraId="27F4406E" w14:textId="77777777" w:rsidR="007B58BF" w:rsidRDefault="007B58BF" w:rsidP="00E22292">
      <w:pPr>
        <w:spacing w:after="0" w:line="240" w:lineRule="auto"/>
        <w:ind w:firstLine="709"/>
        <w:jc w:val="both"/>
        <w:rPr>
          <w:rFonts w:ascii="Times New Roman" w:hAnsi="Times New Roman" w:cs="Times New Roman"/>
          <w:sz w:val="28"/>
          <w:szCs w:val="28"/>
        </w:rPr>
      </w:pPr>
    </w:p>
    <w:p w14:paraId="6DABE926" w14:textId="1C44C3C8" w:rsidR="000F480A" w:rsidRDefault="000F480A" w:rsidP="000F480A">
      <w:pPr>
        <w:widowControl w:val="0"/>
        <w:spacing w:after="0" w:line="240" w:lineRule="auto"/>
        <w:ind w:right="-1" w:firstLine="709"/>
        <w:jc w:val="both"/>
        <w:rPr>
          <w:rFonts w:ascii="Times New Roman" w:hAnsi="Times New Roman" w:cs="Times New Roman"/>
          <w:sz w:val="28"/>
          <w:szCs w:val="28"/>
        </w:rPr>
      </w:pPr>
      <w:r w:rsidRPr="00BD4D63">
        <w:rPr>
          <w:rFonts w:ascii="Times New Roman" w:eastAsia="Times New Roman" w:hAnsi="Times New Roman" w:cs="Times New Roman"/>
          <w:b/>
          <w:sz w:val="28"/>
          <w:szCs w:val="28"/>
          <w:lang w:eastAsia="ru-RU"/>
        </w:rPr>
        <w:lastRenderedPageBreak/>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Pr>
          <w:rFonts w:ascii="Times New Roman" w:hAnsi="Times New Roman" w:cs="Times New Roman"/>
          <w:b/>
          <w:sz w:val="28"/>
          <w:szCs w:val="28"/>
          <w:shd w:val="clear" w:color="auto" w:fill="FEFFFF"/>
        </w:rPr>
        <w:t xml:space="preserve">проведена проверка </w:t>
      </w:r>
      <w:r w:rsidRPr="00B90871">
        <w:rPr>
          <w:rFonts w:ascii="Times New Roman" w:hAnsi="Times New Roman" w:cs="Times New Roman"/>
          <w:b/>
          <w:sz w:val="28"/>
          <w:szCs w:val="28"/>
        </w:rPr>
        <w:t>исполнения управляющими организациями требований законодательства, регулирующего вопросы размещения информации в ГИС ЖКХ</w:t>
      </w:r>
    </w:p>
    <w:p w14:paraId="7B1EA15D" w14:textId="77777777" w:rsidR="000F480A" w:rsidRDefault="000F480A" w:rsidP="000F480A">
      <w:pPr>
        <w:widowControl w:val="0"/>
        <w:spacing w:after="0" w:line="240" w:lineRule="auto"/>
        <w:ind w:right="-1" w:firstLine="709"/>
        <w:jc w:val="both"/>
        <w:rPr>
          <w:rFonts w:ascii="Times New Roman" w:hAnsi="Times New Roman" w:cs="Times New Roman"/>
          <w:sz w:val="28"/>
          <w:szCs w:val="28"/>
        </w:rPr>
      </w:pPr>
    </w:p>
    <w:p w14:paraId="6F0AC650" w14:textId="0469E612" w:rsidR="0028693E" w:rsidRPr="00E22292" w:rsidRDefault="0028693E" w:rsidP="00E22292">
      <w:pPr>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Нагатинской межрайонной прокуратурой города Москвы проведены проверки исполнения управляющими организациями требований законодательства, регулирующего вопросы размещения информации в государственной информационной системе жилищно-коммунального хозяйства (далее – ГИС ЖКХ).</w:t>
      </w:r>
    </w:p>
    <w:p w14:paraId="0B66DC95" w14:textId="77777777" w:rsidR="0028693E" w:rsidRPr="00E22292" w:rsidRDefault="0028693E" w:rsidP="00E22292">
      <w:pPr>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В силу ч. 5 ст. 159 Жилищного кодекса Российской Федерации субсидии на оплату жилого помещения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ГИС ЖКХ.</w:t>
      </w:r>
    </w:p>
    <w:p w14:paraId="0428FACD" w14:textId="1D9B1144" w:rsidR="0028693E" w:rsidRPr="00E22292" w:rsidRDefault="0028693E" w:rsidP="00E22292">
      <w:pPr>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Проверкой установлено, что в личный кабинет в системе ГИС ЖКХ ряда управляющих организаций поступили запросы ГКУ г. Москвы </w:t>
      </w:r>
      <w:r w:rsidR="00B90871">
        <w:rPr>
          <w:rFonts w:ascii="Times New Roman" w:hAnsi="Times New Roman" w:cs="Times New Roman"/>
          <w:sz w:val="28"/>
          <w:szCs w:val="28"/>
        </w:rPr>
        <w:t>«</w:t>
      </w:r>
      <w:r w:rsidRPr="00E22292">
        <w:rPr>
          <w:rFonts w:ascii="Times New Roman" w:hAnsi="Times New Roman" w:cs="Times New Roman"/>
          <w:sz w:val="28"/>
          <w:szCs w:val="28"/>
        </w:rPr>
        <w:t>Городской центр жилищных субсидий</w:t>
      </w:r>
      <w:r w:rsidR="00B90871">
        <w:rPr>
          <w:rFonts w:ascii="Times New Roman" w:hAnsi="Times New Roman" w:cs="Times New Roman"/>
          <w:sz w:val="28"/>
          <w:szCs w:val="28"/>
        </w:rPr>
        <w:t xml:space="preserve">» </w:t>
      </w:r>
      <w:r w:rsidRPr="00E22292">
        <w:rPr>
          <w:rFonts w:ascii="Times New Roman" w:hAnsi="Times New Roman" w:cs="Times New Roman"/>
          <w:sz w:val="28"/>
          <w:szCs w:val="28"/>
        </w:rPr>
        <w:t xml:space="preserve">в отношении граждан о наличии или отсутствии у последних подтвержденной вступившим в законную силу судебным актом непогашенной задолженности по оплате за жилищно-коммунальные услуги. </w:t>
      </w:r>
    </w:p>
    <w:p w14:paraId="332A4691" w14:textId="77777777" w:rsidR="0028693E" w:rsidRPr="00E22292" w:rsidRDefault="0028693E" w:rsidP="00E22292">
      <w:pPr>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Однако, в установленный законом срок необходимые сведения в системе ГИС ЖКХ управляющими организациями не размещены.</w:t>
      </w:r>
    </w:p>
    <w:p w14:paraId="77E1F613" w14:textId="77777777" w:rsidR="0028693E" w:rsidRPr="00E22292" w:rsidRDefault="0028693E" w:rsidP="00E22292">
      <w:pPr>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По постановлениям межрайонной прокуратуры 3 должностных лица привлечены к административной ответственности по ч. 2 ст. 13.19.2 КоАП РФ (</w:t>
      </w:r>
      <w:proofErr w:type="spellStart"/>
      <w:r w:rsidRPr="00E22292">
        <w:rPr>
          <w:rFonts w:ascii="Times New Roman" w:hAnsi="Times New Roman" w:cs="Times New Roman"/>
          <w:sz w:val="28"/>
          <w:szCs w:val="28"/>
        </w:rPr>
        <w:t>неразмещение</w:t>
      </w:r>
      <w:proofErr w:type="spellEnd"/>
      <w:r w:rsidRPr="00E22292">
        <w:rPr>
          <w:rFonts w:ascii="Times New Roman" w:hAnsi="Times New Roman" w:cs="Times New Roman"/>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лицами, осуществляющими деятельность по управлению многоквартирными домами). Руководителям управляющих организаций внесены представления об устранении выявленных нарушений закона, которые рассмотрены и удовлетворены.</w:t>
      </w:r>
    </w:p>
    <w:p w14:paraId="32AA2918" w14:textId="77777777" w:rsidR="0028693E" w:rsidRPr="00E22292" w:rsidRDefault="0028693E" w:rsidP="00E22292">
      <w:pPr>
        <w:spacing w:after="0" w:line="240" w:lineRule="auto"/>
        <w:ind w:firstLine="709"/>
        <w:jc w:val="both"/>
        <w:rPr>
          <w:rFonts w:ascii="Times New Roman" w:hAnsi="Times New Roman" w:cs="Times New Roman"/>
          <w:sz w:val="28"/>
          <w:szCs w:val="28"/>
        </w:rPr>
      </w:pPr>
    </w:p>
    <w:p w14:paraId="44F750AA" w14:textId="77777777" w:rsidR="0028693E" w:rsidRPr="00E22292" w:rsidRDefault="0028693E" w:rsidP="00E22292">
      <w:pPr>
        <w:spacing w:after="0" w:line="240" w:lineRule="auto"/>
        <w:ind w:firstLine="709"/>
        <w:jc w:val="both"/>
        <w:rPr>
          <w:rFonts w:ascii="Times New Roman" w:hAnsi="Times New Roman" w:cs="Times New Roman"/>
          <w:sz w:val="28"/>
          <w:szCs w:val="28"/>
        </w:rPr>
      </w:pPr>
    </w:p>
    <w:p w14:paraId="5EDE6684" w14:textId="77777777" w:rsidR="0028693E" w:rsidRPr="00E22292" w:rsidRDefault="0028693E" w:rsidP="00E22292">
      <w:pPr>
        <w:spacing w:after="0" w:line="240" w:lineRule="auto"/>
        <w:ind w:firstLine="709"/>
        <w:jc w:val="both"/>
        <w:rPr>
          <w:rFonts w:ascii="Times New Roman" w:hAnsi="Times New Roman" w:cs="Times New Roman"/>
          <w:sz w:val="28"/>
          <w:szCs w:val="28"/>
        </w:rPr>
      </w:pPr>
    </w:p>
    <w:p w14:paraId="150FD137" w14:textId="77777777" w:rsidR="0028693E" w:rsidRPr="00E22292" w:rsidRDefault="0028693E" w:rsidP="00E22292">
      <w:pPr>
        <w:spacing w:after="0" w:line="240" w:lineRule="auto"/>
        <w:ind w:firstLine="709"/>
        <w:jc w:val="both"/>
        <w:rPr>
          <w:rFonts w:ascii="Times New Roman" w:hAnsi="Times New Roman" w:cs="Times New Roman"/>
          <w:sz w:val="28"/>
          <w:szCs w:val="28"/>
        </w:rPr>
      </w:pPr>
    </w:p>
    <w:p w14:paraId="2B26F380" w14:textId="3837C24F" w:rsidR="0028693E" w:rsidRPr="00E22292" w:rsidRDefault="0028693E" w:rsidP="00E22292">
      <w:pPr>
        <w:tabs>
          <w:tab w:val="left" w:pos="2175"/>
        </w:tabs>
        <w:spacing w:after="0" w:line="240" w:lineRule="auto"/>
        <w:ind w:firstLine="709"/>
        <w:rPr>
          <w:rFonts w:ascii="Times New Roman" w:hAnsi="Times New Roman" w:cs="Times New Roman"/>
          <w:sz w:val="28"/>
          <w:szCs w:val="28"/>
        </w:rPr>
      </w:pPr>
    </w:p>
    <w:p w14:paraId="403E073E" w14:textId="77777777" w:rsidR="0028693E" w:rsidRPr="00E22292" w:rsidRDefault="0028693E" w:rsidP="00E22292">
      <w:pPr>
        <w:spacing w:after="0" w:line="240" w:lineRule="auto"/>
        <w:ind w:firstLine="709"/>
        <w:rPr>
          <w:rFonts w:ascii="Times New Roman" w:hAnsi="Times New Roman" w:cs="Times New Roman"/>
          <w:sz w:val="28"/>
          <w:szCs w:val="28"/>
        </w:rPr>
      </w:pPr>
    </w:p>
    <w:p w14:paraId="32B7F94D" w14:textId="77777777" w:rsidR="0028693E" w:rsidRPr="00E22292" w:rsidRDefault="0028693E" w:rsidP="00E22292">
      <w:pPr>
        <w:spacing w:after="0" w:line="240" w:lineRule="auto"/>
        <w:ind w:firstLine="709"/>
        <w:rPr>
          <w:rFonts w:ascii="Times New Roman" w:hAnsi="Times New Roman" w:cs="Times New Roman"/>
          <w:sz w:val="28"/>
          <w:szCs w:val="28"/>
        </w:rPr>
      </w:pPr>
    </w:p>
    <w:p w14:paraId="7ABA1AFF" w14:textId="77777777" w:rsidR="0028693E" w:rsidRPr="00E22292" w:rsidRDefault="0028693E" w:rsidP="00E22292">
      <w:pPr>
        <w:spacing w:after="0" w:line="240" w:lineRule="auto"/>
        <w:ind w:firstLine="709"/>
        <w:rPr>
          <w:rFonts w:ascii="Times New Roman" w:hAnsi="Times New Roman" w:cs="Times New Roman"/>
          <w:sz w:val="28"/>
          <w:szCs w:val="28"/>
        </w:rPr>
      </w:pPr>
    </w:p>
    <w:p w14:paraId="3A677C88" w14:textId="77777777" w:rsidR="0028693E" w:rsidRPr="00E22292" w:rsidRDefault="0028693E" w:rsidP="00E22292">
      <w:pPr>
        <w:spacing w:after="0" w:line="240" w:lineRule="auto"/>
        <w:ind w:firstLine="709"/>
        <w:rPr>
          <w:rFonts w:ascii="Times New Roman" w:hAnsi="Times New Roman" w:cs="Times New Roman"/>
          <w:sz w:val="28"/>
          <w:szCs w:val="28"/>
        </w:rPr>
      </w:pPr>
    </w:p>
    <w:p w14:paraId="288686C7" w14:textId="77777777" w:rsidR="0028693E" w:rsidRPr="00E22292" w:rsidRDefault="0028693E" w:rsidP="00E22292">
      <w:pPr>
        <w:spacing w:after="0" w:line="240" w:lineRule="auto"/>
        <w:ind w:firstLine="709"/>
        <w:rPr>
          <w:rFonts w:ascii="Times New Roman" w:hAnsi="Times New Roman" w:cs="Times New Roman"/>
          <w:sz w:val="28"/>
          <w:szCs w:val="28"/>
        </w:rPr>
      </w:pPr>
    </w:p>
    <w:p w14:paraId="4E263002" w14:textId="4BED57A9" w:rsidR="0028693E" w:rsidRPr="00E22292" w:rsidRDefault="0028693E" w:rsidP="00E22292">
      <w:pPr>
        <w:spacing w:after="0" w:line="240" w:lineRule="auto"/>
        <w:ind w:firstLine="709"/>
        <w:rPr>
          <w:rFonts w:ascii="Times New Roman" w:hAnsi="Times New Roman" w:cs="Times New Roman"/>
          <w:sz w:val="28"/>
          <w:szCs w:val="28"/>
        </w:rPr>
      </w:pPr>
    </w:p>
    <w:p w14:paraId="6813BED3" w14:textId="30AF9343" w:rsidR="00B90871" w:rsidRDefault="00B90871" w:rsidP="00E22292">
      <w:pPr>
        <w:spacing w:after="0" w:line="240" w:lineRule="auto"/>
        <w:ind w:firstLine="709"/>
        <w:jc w:val="both"/>
        <w:rPr>
          <w:rFonts w:ascii="Times New Roman" w:eastAsia="Times New Roman" w:hAnsi="Times New Roman" w:cs="Times New Roman"/>
          <w:b/>
          <w:sz w:val="28"/>
          <w:szCs w:val="28"/>
          <w:lang w:eastAsia="ru-RU"/>
        </w:rPr>
      </w:pPr>
      <w:r w:rsidRPr="00BD4D63">
        <w:rPr>
          <w:rFonts w:ascii="Times New Roman" w:eastAsia="Times New Roman" w:hAnsi="Times New Roman" w:cs="Times New Roman"/>
          <w:b/>
          <w:sz w:val="28"/>
          <w:szCs w:val="28"/>
          <w:lang w:eastAsia="ru-RU"/>
        </w:rPr>
        <w:lastRenderedPageBreak/>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w:t>
      </w:r>
      <w:r>
        <w:rPr>
          <w:rFonts w:ascii="Times New Roman" w:eastAsia="Times New Roman" w:hAnsi="Times New Roman" w:cs="Times New Roman"/>
          <w:b/>
          <w:sz w:val="28"/>
          <w:szCs w:val="28"/>
          <w:lang w:eastAsia="ru-RU"/>
        </w:rPr>
        <w:t xml:space="preserve"> проведены проверки адресов массовой регистрации юридических лиц </w:t>
      </w:r>
    </w:p>
    <w:p w14:paraId="21591F5A" w14:textId="77777777" w:rsidR="00B90871" w:rsidRDefault="00B90871" w:rsidP="00E22292">
      <w:pPr>
        <w:spacing w:after="0" w:line="240" w:lineRule="auto"/>
        <w:ind w:firstLine="709"/>
        <w:jc w:val="both"/>
        <w:rPr>
          <w:rFonts w:ascii="Times New Roman" w:hAnsi="Times New Roman" w:cs="Times New Roman"/>
          <w:sz w:val="28"/>
          <w:szCs w:val="28"/>
        </w:rPr>
      </w:pPr>
    </w:p>
    <w:p w14:paraId="00962F35" w14:textId="77777777" w:rsidR="0028693E" w:rsidRPr="00E22292" w:rsidRDefault="0028693E" w:rsidP="00E22292">
      <w:pPr>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Нагатинской межрайонной прокуратурой г. Москвы проводится работа по выявлению и пресечению неправомерных действий по регистрации юридических лиц с использованием адресов массовой регистрации.</w:t>
      </w:r>
    </w:p>
    <w:p w14:paraId="1C9DC0A6" w14:textId="42B7D1A1" w:rsidR="0028693E" w:rsidRPr="00E22292" w:rsidRDefault="0028693E" w:rsidP="00E22292">
      <w:pPr>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В истекшем периоде 2024 года на основании направленных межрайонной прокуратурой исковых заявлений решениями </w:t>
      </w:r>
      <w:proofErr w:type="spellStart"/>
      <w:r w:rsidRPr="00E22292">
        <w:rPr>
          <w:rFonts w:ascii="Times New Roman" w:hAnsi="Times New Roman" w:cs="Times New Roman"/>
          <w:sz w:val="28"/>
          <w:szCs w:val="28"/>
        </w:rPr>
        <w:t>Симоновского</w:t>
      </w:r>
      <w:proofErr w:type="spellEnd"/>
      <w:r w:rsidRPr="00E22292">
        <w:rPr>
          <w:rFonts w:ascii="Times New Roman" w:hAnsi="Times New Roman" w:cs="Times New Roman"/>
          <w:sz w:val="28"/>
          <w:szCs w:val="28"/>
        </w:rPr>
        <w:t xml:space="preserve"> районного суда                            г. Москвы удовлетворены требования к собственникам помещений, расположенным по адрес</w:t>
      </w:r>
      <w:r w:rsidR="00B90871">
        <w:rPr>
          <w:rFonts w:ascii="Times New Roman" w:hAnsi="Times New Roman" w:cs="Times New Roman"/>
          <w:sz w:val="28"/>
          <w:szCs w:val="28"/>
        </w:rPr>
        <w:t>у</w:t>
      </w:r>
      <w:r w:rsidRPr="00E22292">
        <w:rPr>
          <w:rFonts w:ascii="Times New Roman" w:hAnsi="Times New Roman" w:cs="Times New Roman"/>
          <w:sz w:val="28"/>
          <w:szCs w:val="28"/>
        </w:rPr>
        <w:t xml:space="preserve">: г. Москва, проезд </w:t>
      </w:r>
      <w:proofErr w:type="gramStart"/>
      <w:r w:rsidRPr="00E22292">
        <w:rPr>
          <w:rFonts w:ascii="Times New Roman" w:hAnsi="Times New Roman" w:cs="Times New Roman"/>
          <w:sz w:val="28"/>
          <w:szCs w:val="28"/>
        </w:rPr>
        <w:t>Хлебозаводский,  д.</w:t>
      </w:r>
      <w:proofErr w:type="gramEnd"/>
      <w:r w:rsidR="00B90871">
        <w:rPr>
          <w:rFonts w:ascii="Times New Roman" w:hAnsi="Times New Roman" w:cs="Times New Roman"/>
          <w:sz w:val="28"/>
          <w:szCs w:val="28"/>
        </w:rPr>
        <w:t xml:space="preserve"> </w:t>
      </w:r>
      <w:r w:rsidRPr="00E22292">
        <w:rPr>
          <w:rFonts w:ascii="Times New Roman" w:hAnsi="Times New Roman" w:cs="Times New Roman"/>
          <w:sz w:val="28"/>
          <w:szCs w:val="28"/>
        </w:rPr>
        <w:t xml:space="preserve">7,  стр. 9, обладающим признаками </w:t>
      </w:r>
      <w:r w:rsidR="00B90871">
        <w:rPr>
          <w:rFonts w:ascii="Times New Roman" w:hAnsi="Times New Roman" w:cs="Times New Roman"/>
          <w:sz w:val="28"/>
          <w:szCs w:val="28"/>
        </w:rPr>
        <w:t>адресов массовой регистрации</w:t>
      </w:r>
      <w:r w:rsidRPr="00E22292">
        <w:rPr>
          <w:rFonts w:ascii="Times New Roman" w:hAnsi="Times New Roman" w:cs="Times New Roman"/>
          <w:sz w:val="28"/>
          <w:szCs w:val="28"/>
        </w:rPr>
        <w:t>.</w:t>
      </w:r>
    </w:p>
    <w:p w14:paraId="6AF46337" w14:textId="77777777" w:rsidR="0028693E" w:rsidRPr="00E22292" w:rsidRDefault="0028693E" w:rsidP="00E22292">
      <w:pPr>
        <w:spacing w:after="0" w:line="240" w:lineRule="auto"/>
        <w:ind w:firstLine="709"/>
        <w:jc w:val="both"/>
        <w:rPr>
          <w:rFonts w:ascii="Times New Roman" w:hAnsi="Times New Roman" w:cs="Times New Roman"/>
          <w:sz w:val="28"/>
          <w:szCs w:val="28"/>
        </w:rPr>
      </w:pPr>
    </w:p>
    <w:p w14:paraId="3C8F2230" w14:textId="77777777" w:rsidR="0028693E" w:rsidRPr="00E22292" w:rsidRDefault="0028693E" w:rsidP="00E22292">
      <w:pPr>
        <w:tabs>
          <w:tab w:val="left" w:pos="3960"/>
        </w:tabs>
        <w:spacing w:after="0" w:line="240" w:lineRule="auto"/>
        <w:ind w:firstLine="709"/>
        <w:rPr>
          <w:rFonts w:ascii="Times New Roman" w:hAnsi="Times New Roman" w:cs="Times New Roman"/>
          <w:sz w:val="28"/>
          <w:szCs w:val="28"/>
        </w:rPr>
      </w:pPr>
      <w:r w:rsidRPr="00E22292">
        <w:rPr>
          <w:rFonts w:ascii="Times New Roman" w:hAnsi="Times New Roman" w:cs="Times New Roman"/>
          <w:sz w:val="28"/>
          <w:szCs w:val="28"/>
        </w:rPr>
        <w:tab/>
      </w:r>
    </w:p>
    <w:p w14:paraId="5A1F6E91" w14:textId="77777777" w:rsidR="0028693E" w:rsidRPr="00E22292" w:rsidRDefault="0028693E" w:rsidP="00E22292">
      <w:pPr>
        <w:tabs>
          <w:tab w:val="left" w:pos="2268"/>
          <w:tab w:val="left" w:pos="6804"/>
        </w:tabs>
        <w:spacing w:after="0" w:line="240" w:lineRule="auto"/>
        <w:ind w:firstLine="709"/>
        <w:rPr>
          <w:rFonts w:ascii="Times New Roman" w:hAnsi="Times New Roman" w:cs="Times New Roman"/>
          <w:sz w:val="28"/>
          <w:szCs w:val="28"/>
        </w:rPr>
      </w:pPr>
    </w:p>
    <w:p w14:paraId="6B48C04A" w14:textId="19BB540A" w:rsidR="00AF0038" w:rsidRPr="00E22292" w:rsidRDefault="00AF0038" w:rsidP="00E22292">
      <w:pPr>
        <w:tabs>
          <w:tab w:val="left" w:pos="2730"/>
        </w:tabs>
        <w:spacing w:after="0" w:line="240" w:lineRule="auto"/>
        <w:ind w:firstLine="709"/>
        <w:rPr>
          <w:rFonts w:ascii="Times New Roman" w:hAnsi="Times New Roman" w:cs="Times New Roman"/>
          <w:sz w:val="28"/>
          <w:szCs w:val="28"/>
        </w:rPr>
      </w:pPr>
    </w:p>
    <w:p w14:paraId="6BAE977A" w14:textId="73147950" w:rsidR="00AF0038" w:rsidRDefault="00AF0038" w:rsidP="00E22292">
      <w:pPr>
        <w:spacing w:after="0" w:line="240" w:lineRule="auto"/>
        <w:ind w:firstLine="709"/>
        <w:rPr>
          <w:rFonts w:ascii="Times New Roman" w:hAnsi="Times New Roman" w:cs="Times New Roman"/>
          <w:sz w:val="28"/>
          <w:szCs w:val="28"/>
        </w:rPr>
      </w:pPr>
    </w:p>
    <w:p w14:paraId="737EE60C" w14:textId="664C6174" w:rsidR="00B90871" w:rsidRDefault="00B90871" w:rsidP="00E22292">
      <w:pPr>
        <w:spacing w:after="0" w:line="240" w:lineRule="auto"/>
        <w:ind w:firstLine="709"/>
        <w:rPr>
          <w:rFonts w:ascii="Times New Roman" w:hAnsi="Times New Roman" w:cs="Times New Roman"/>
          <w:sz w:val="28"/>
          <w:szCs w:val="28"/>
        </w:rPr>
      </w:pPr>
    </w:p>
    <w:p w14:paraId="1B438C2A" w14:textId="0964E5C0" w:rsidR="00B90871" w:rsidRDefault="00B90871" w:rsidP="00E22292">
      <w:pPr>
        <w:spacing w:after="0" w:line="240" w:lineRule="auto"/>
        <w:ind w:firstLine="709"/>
        <w:rPr>
          <w:rFonts w:ascii="Times New Roman" w:hAnsi="Times New Roman" w:cs="Times New Roman"/>
          <w:sz w:val="28"/>
          <w:szCs w:val="28"/>
        </w:rPr>
      </w:pPr>
    </w:p>
    <w:p w14:paraId="7ECEBCF4" w14:textId="5C33E469" w:rsidR="00B90871" w:rsidRDefault="00B90871" w:rsidP="00E22292">
      <w:pPr>
        <w:spacing w:after="0" w:line="240" w:lineRule="auto"/>
        <w:ind w:firstLine="709"/>
        <w:rPr>
          <w:rFonts w:ascii="Times New Roman" w:hAnsi="Times New Roman" w:cs="Times New Roman"/>
          <w:sz w:val="28"/>
          <w:szCs w:val="28"/>
        </w:rPr>
      </w:pPr>
    </w:p>
    <w:p w14:paraId="4DCE6F14" w14:textId="0388316E" w:rsidR="00B90871" w:rsidRDefault="00B90871" w:rsidP="00E22292">
      <w:pPr>
        <w:spacing w:after="0" w:line="240" w:lineRule="auto"/>
        <w:ind w:firstLine="709"/>
        <w:rPr>
          <w:rFonts w:ascii="Times New Roman" w:hAnsi="Times New Roman" w:cs="Times New Roman"/>
          <w:sz w:val="28"/>
          <w:szCs w:val="28"/>
        </w:rPr>
      </w:pPr>
    </w:p>
    <w:p w14:paraId="1ADCF04D" w14:textId="28FB7B50" w:rsidR="00B90871" w:rsidRDefault="00B90871" w:rsidP="00E22292">
      <w:pPr>
        <w:spacing w:after="0" w:line="240" w:lineRule="auto"/>
        <w:ind w:firstLine="709"/>
        <w:rPr>
          <w:rFonts w:ascii="Times New Roman" w:hAnsi="Times New Roman" w:cs="Times New Roman"/>
          <w:sz w:val="28"/>
          <w:szCs w:val="28"/>
        </w:rPr>
      </w:pPr>
    </w:p>
    <w:p w14:paraId="52B66E86" w14:textId="3BBAE8F1" w:rsidR="00B90871" w:rsidRDefault="00B90871" w:rsidP="00E22292">
      <w:pPr>
        <w:spacing w:after="0" w:line="240" w:lineRule="auto"/>
        <w:ind w:firstLine="709"/>
        <w:rPr>
          <w:rFonts w:ascii="Times New Roman" w:hAnsi="Times New Roman" w:cs="Times New Roman"/>
          <w:sz w:val="28"/>
          <w:szCs w:val="28"/>
        </w:rPr>
      </w:pPr>
    </w:p>
    <w:p w14:paraId="0C872C5D" w14:textId="38BD91D9" w:rsidR="00B90871" w:rsidRDefault="00B90871" w:rsidP="00E22292">
      <w:pPr>
        <w:spacing w:after="0" w:line="240" w:lineRule="auto"/>
        <w:ind w:firstLine="709"/>
        <w:rPr>
          <w:rFonts w:ascii="Times New Roman" w:hAnsi="Times New Roman" w:cs="Times New Roman"/>
          <w:sz w:val="28"/>
          <w:szCs w:val="28"/>
        </w:rPr>
      </w:pPr>
    </w:p>
    <w:p w14:paraId="5B911629" w14:textId="680C050C" w:rsidR="00B90871" w:rsidRDefault="00B90871" w:rsidP="00E22292">
      <w:pPr>
        <w:spacing w:after="0" w:line="240" w:lineRule="auto"/>
        <w:ind w:firstLine="709"/>
        <w:rPr>
          <w:rFonts w:ascii="Times New Roman" w:hAnsi="Times New Roman" w:cs="Times New Roman"/>
          <w:sz w:val="28"/>
          <w:szCs w:val="28"/>
        </w:rPr>
      </w:pPr>
    </w:p>
    <w:p w14:paraId="302A9B9D" w14:textId="6DA0B258" w:rsidR="00B90871" w:rsidRDefault="00B90871" w:rsidP="00E22292">
      <w:pPr>
        <w:spacing w:after="0" w:line="240" w:lineRule="auto"/>
        <w:ind w:firstLine="709"/>
        <w:rPr>
          <w:rFonts w:ascii="Times New Roman" w:hAnsi="Times New Roman" w:cs="Times New Roman"/>
          <w:sz w:val="28"/>
          <w:szCs w:val="28"/>
        </w:rPr>
      </w:pPr>
    </w:p>
    <w:p w14:paraId="48E6D1C7" w14:textId="5A0AAA37" w:rsidR="00B90871" w:rsidRDefault="00B90871" w:rsidP="00E22292">
      <w:pPr>
        <w:spacing w:after="0" w:line="240" w:lineRule="auto"/>
        <w:ind w:firstLine="709"/>
        <w:rPr>
          <w:rFonts w:ascii="Times New Roman" w:hAnsi="Times New Roman" w:cs="Times New Roman"/>
          <w:sz w:val="28"/>
          <w:szCs w:val="28"/>
        </w:rPr>
      </w:pPr>
    </w:p>
    <w:p w14:paraId="6630E189" w14:textId="7C4931A3" w:rsidR="00B90871" w:rsidRDefault="00B90871" w:rsidP="00E22292">
      <w:pPr>
        <w:spacing w:after="0" w:line="240" w:lineRule="auto"/>
        <w:ind w:firstLine="709"/>
        <w:rPr>
          <w:rFonts w:ascii="Times New Roman" w:hAnsi="Times New Roman" w:cs="Times New Roman"/>
          <w:sz w:val="28"/>
          <w:szCs w:val="28"/>
        </w:rPr>
      </w:pPr>
    </w:p>
    <w:p w14:paraId="1F02377F" w14:textId="3317D196" w:rsidR="00B90871" w:rsidRDefault="00B90871" w:rsidP="00E22292">
      <w:pPr>
        <w:spacing w:after="0" w:line="240" w:lineRule="auto"/>
        <w:ind w:firstLine="709"/>
        <w:rPr>
          <w:rFonts w:ascii="Times New Roman" w:hAnsi="Times New Roman" w:cs="Times New Roman"/>
          <w:sz w:val="28"/>
          <w:szCs w:val="28"/>
        </w:rPr>
      </w:pPr>
    </w:p>
    <w:p w14:paraId="33D04827" w14:textId="586CBFC8" w:rsidR="00B90871" w:rsidRDefault="00B90871" w:rsidP="00E22292">
      <w:pPr>
        <w:spacing w:after="0" w:line="240" w:lineRule="auto"/>
        <w:ind w:firstLine="709"/>
        <w:rPr>
          <w:rFonts w:ascii="Times New Roman" w:hAnsi="Times New Roman" w:cs="Times New Roman"/>
          <w:sz w:val="28"/>
          <w:szCs w:val="28"/>
        </w:rPr>
      </w:pPr>
    </w:p>
    <w:p w14:paraId="5F063DA9" w14:textId="0D786CB7" w:rsidR="00B90871" w:rsidRDefault="00B90871" w:rsidP="00E22292">
      <w:pPr>
        <w:spacing w:after="0" w:line="240" w:lineRule="auto"/>
        <w:ind w:firstLine="709"/>
        <w:rPr>
          <w:rFonts w:ascii="Times New Roman" w:hAnsi="Times New Roman" w:cs="Times New Roman"/>
          <w:sz w:val="28"/>
          <w:szCs w:val="28"/>
        </w:rPr>
      </w:pPr>
    </w:p>
    <w:p w14:paraId="5FEF66AB" w14:textId="77777777" w:rsidR="00B90871" w:rsidRPr="00E22292" w:rsidRDefault="00B90871" w:rsidP="00E22292">
      <w:pPr>
        <w:spacing w:after="0" w:line="240" w:lineRule="auto"/>
        <w:ind w:firstLine="709"/>
        <w:rPr>
          <w:rFonts w:ascii="Times New Roman" w:hAnsi="Times New Roman" w:cs="Times New Roman"/>
          <w:sz w:val="28"/>
          <w:szCs w:val="28"/>
        </w:rPr>
      </w:pPr>
    </w:p>
    <w:p w14:paraId="33CF0816" w14:textId="77777777" w:rsidR="00AF0038" w:rsidRPr="00E22292" w:rsidRDefault="00AF0038" w:rsidP="00E22292">
      <w:pPr>
        <w:spacing w:after="0" w:line="240" w:lineRule="auto"/>
        <w:ind w:firstLine="709"/>
        <w:rPr>
          <w:rFonts w:ascii="Times New Roman" w:hAnsi="Times New Roman" w:cs="Times New Roman"/>
          <w:sz w:val="28"/>
          <w:szCs w:val="28"/>
        </w:rPr>
      </w:pPr>
    </w:p>
    <w:p w14:paraId="53709C63" w14:textId="77777777" w:rsidR="00AF0038" w:rsidRPr="00E22292" w:rsidRDefault="00AF0038" w:rsidP="00E22292">
      <w:pPr>
        <w:spacing w:after="0" w:line="240" w:lineRule="auto"/>
        <w:ind w:firstLine="709"/>
        <w:rPr>
          <w:rFonts w:ascii="Times New Roman" w:hAnsi="Times New Roman" w:cs="Times New Roman"/>
          <w:sz w:val="28"/>
          <w:szCs w:val="28"/>
        </w:rPr>
      </w:pPr>
    </w:p>
    <w:p w14:paraId="1C3D8ED4" w14:textId="77777777" w:rsidR="00AF0038" w:rsidRPr="00E22292" w:rsidRDefault="00AF0038" w:rsidP="00E22292">
      <w:pPr>
        <w:spacing w:after="0" w:line="240" w:lineRule="auto"/>
        <w:ind w:firstLine="709"/>
        <w:rPr>
          <w:rFonts w:ascii="Times New Roman" w:hAnsi="Times New Roman" w:cs="Times New Roman"/>
          <w:sz w:val="28"/>
          <w:szCs w:val="28"/>
        </w:rPr>
      </w:pPr>
    </w:p>
    <w:p w14:paraId="4293B084" w14:textId="009D1384" w:rsidR="00AF0038" w:rsidRPr="00E22292" w:rsidRDefault="00AF0038" w:rsidP="00E22292">
      <w:pPr>
        <w:spacing w:after="0" w:line="240" w:lineRule="auto"/>
        <w:ind w:firstLine="709"/>
        <w:rPr>
          <w:rFonts w:ascii="Times New Roman" w:hAnsi="Times New Roman" w:cs="Times New Roman"/>
          <w:sz w:val="28"/>
          <w:szCs w:val="28"/>
        </w:rPr>
      </w:pPr>
    </w:p>
    <w:p w14:paraId="250260C8" w14:textId="0F503683" w:rsidR="00AF0038" w:rsidRDefault="00AF0038" w:rsidP="00E22292">
      <w:pPr>
        <w:spacing w:after="0" w:line="240" w:lineRule="auto"/>
        <w:ind w:firstLine="709"/>
        <w:rPr>
          <w:rFonts w:ascii="Times New Roman" w:hAnsi="Times New Roman" w:cs="Times New Roman"/>
          <w:sz w:val="28"/>
          <w:szCs w:val="28"/>
        </w:rPr>
      </w:pPr>
    </w:p>
    <w:p w14:paraId="134808CC" w14:textId="4D863F58" w:rsidR="00B90871" w:rsidRDefault="00B90871" w:rsidP="00E22292">
      <w:pPr>
        <w:spacing w:after="0" w:line="240" w:lineRule="auto"/>
        <w:ind w:firstLine="709"/>
        <w:rPr>
          <w:rFonts w:ascii="Times New Roman" w:hAnsi="Times New Roman" w:cs="Times New Roman"/>
          <w:sz w:val="28"/>
          <w:szCs w:val="28"/>
        </w:rPr>
      </w:pPr>
    </w:p>
    <w:p w14:paraId="3238E684" w14:textId="4BF01DBC" w:rsidR="00B90871" w:rsidRDefault="00B90871" w:rsidP="00E22292">
      <w:pPr>
        <w:spacing w:after="0" w:line="240" w:lineRule="auto"/>
        <w:ind w:firstLine="709"/>
        <w:rPr>
          <w:rFonts w:ascii="Times New Roman" w:hAnsi="Times New Roman" w:cs="Times New Roman"/>
          <w:sz w:val="28"/>
          <w:szCs w:val="28"/>
        </w:rPr>
      </w:pPr>
    </w:p>
    <w:p w14:paraId="55B18F96" w14:textId="17DE429D" w:rsidR="00B90871" w:rsidRDefault="00B90871" w:rsidP="00E22292">
      <w:pPr>
        <w:spacing w:after="0" w:line="240" w:lineRule="auto"/>
        <w:ind w:firstLine="709"/>
        <w:rPr>
          <w:rFonts w:ascii="Times New Roman" w:hAnsi="Times New Roman" w:cs="Times New Roman"/>
          <w:sz w:val="28"/>
          <w:szCs w:val="28"/>
        </w:rPr>
      </w:pPr>
    </w:p>
    <w:p w14:paraId="44AE41B3" w14:textId="6C1B407F" w:rsidR="00B90871" w:rsidRDefault="00B90871" w:rsidP="00E22292">
      <w:pPr>
        <w:spacing w:after="0" w:line="240" w:lineRule="auto"/>
        <w:ind w:firstLine="709"/>
        <w:rPr>
          <w:rFonts w:ascii="Times New Roman" w:hAnsi="Times New Roman" w:cs="Times New Roman"/>
          <w:sz w:val="28"/>
          <w:szCs w:val="28"/>
        </w:rPr>
      </w:pPr>
    </w:p>
    <w:p w14:paraId="6C864B7C" w14:textId="770ABDEB" w:rsidR="00B90871" w:rsidRDefault="00B90871" w:rsidP="00E22292">
      <w:pPr>
        <w:spacing w:after="0" w:line="240" w:lineRule="auto"/>
        <w:ind w:firstLine="709"/>
        <w:rPr>
          <w:rFonts w:ascii="Times New Roman" w:hAnsi="Times New Roman" w:cs="Times New Roman"/>
          <w:sz w:val="28"/>
          <w:szCs w:val="28"/>
        </w:rPr>
      </w:pPr>
    </w:p>
    <w:p w14:paraId="7224D388" w14:textId="09D40FA8" w:rsidR="00B90871" w:rsidRDefault="00B90871" w:rsidP="00E22292">
      <w:pPr>
        <w:spacing w:after="0" w:line="240" w:lineRule="auto"/>
        <w:ind w:firstLine="709"/>
        <w:rPr>
          <w:rFonts w:ascii="Times New Roman" w:hAnsi="Times New Roman" w:cs="Times New Roman"/>
          <w:sz w:val="28"/>
          <w:szCs w:val="28"/>
        </w:rPr>
      </w:pPr>
    </w:p>
    <w:p w14:paraId="27694E44" w14:textId="0DEC3CF4" w:rsidR="00B90871" w:rsidRDefault="00B90871" w:rsidP="00E22292">
      <w:pPr>
        <w:spacing w:after="0" w:line="240" w:lineRule="auto"/>
        <w:ind w:firstLine="709"/>
        <w:rPr>
          <w:rFonts w:ascii="Times New Roman" w:hAnsi="Times New Roman" w:cs="Times New Roman"/>
          <w:sz w:val="28"/>
          <w:szCs w:val="28"/>
        </w:rPr>
      </w:pPr>
    </w:p>
    <w:p w14:paraId="3AEB2399" w14:textId="69C17EF1" w:rsidR="00B90871" w:rsidRDefault="00B90871" w:rsidP="00E22292">
      <w:pPr>
        <w:spacing w:after="0" w:line="240" w:lineRule="auto"/>
        <w:ind w:firstLine="709"/>
        <w:rPr>
          <w:rFonts w:ascii="Times New Roman" w:hAnsi="Times New Roman" w:cs="Times New Roman"/>
          <w:sz w:val="28"/>
          <w:szCs w:val="28"/>
        </w:rPr>
      </w:pPr>
    </w:p>
    <w:p w14:paraId="4F549E10" w14:textId="77777777" w:rsidR="00B90871" w:rsidRPr="00BD4D63" w:rsidRDefault="00B90871" w:rsidP="00B90871">
      <w:pPr>
        <w:widowControl w:val="0"/>
        <w:spacing w:after="0" w:line="240" w:lineRule="auto"/>
        <w:ind w:right="-1" w:firstLine="709"/>
        <w:jc w:val="both"/>
        <w:rPr>
          <w:rFonts w:ascii="Times New Roman" w:eastAsia="Times New Roman" w:hAnsi="Times New Roman" w:cs="Times New Roman"/>
          <w:b/>
          <w:sz w:val="28"/>
          <w:szCs w:val="28"/>
          <w:lang w:eastAsia="ru-RU"/>
        </w:rPr>
      </w:pPr>
      <w:r w:rsidRPr="00BD4D63">
        <w:rPr>
          <w:rFonts w:ascii="Times New Roman" w:eastAsia="Times New Roman" w:hAnsi="Times New Roman" w:cs="Times New Roman"/>
          <w:b/>
          <w:sz w:val="28"/>
          <w:szCs w:val="28"/>
          <w:lang w:eastAsia="ru-RU"/>
        </w:rPr>
        <w:lastRenderedPageBreak/>
        <w:t xml:space="preserve">Нагатинской межрайонной </w:t>
      </w:r>
      <w:proofErr w:type="gramStart"/>
      <w:r w:rsidRPr="00BD4D63">
        <w:rPr>
          <w:rFonts w:ascii="Times New Roman" w:eastAsia="Times New Roman" w:hAnsi="Times New Roman" w:cs="Times New Roman"/>
          <w:b/>
          <w:sz w:val="28"/>
          <w:szCs w:val="28"/>
          <w:lang w:eastAsia="ru-RU"/>
        </w:rPr>
        <w:t>прокуратурой  г.</w:t>
      </w:r>
      <w:proofErr w:type="gramEnd"/>
      <w:r w:rsidRPr="00BD4D63">
        <w:rPr>
          <w:rFonts w:ascii="Times New Roman" w:eastAsia="Times New Roman" w:hAnsi="Times New Roman" w:cs="Times New Roman"/>
          <w:b/>
          <w:sz w:val="28"/>
          <w:szCs w:val="28"/>
          <w:lang w:eastAsia="ru-RU"/>
        </w:rPr>
        <w:t xml:space="preserve"> Москвы </w:t>
      </w:r>
      <w:r>
        <w:rPr>
          <w:rFonts w:ascii="Times New Roman" w:eastAsia="Times New Roman" w:hAnsi="Times New Roman" w:cs="Times New Roman"/>
          <w:b/>
          <w:sz w:val="28"/>
          <w:szCs w:val="28"/>
          <w:lang w:eastAsia="ru-RU"/>
        </w:rPr>
        <w:t>восстановлено право граждан на своевременную оплату труда</w:t>
      </w:r>
    </w:p>
    <w:p w14:paraId="2F08588A" w14:textId="77777777" w:rsidR="00AF0038" w:rsidRPr="00E22292" w:rsidRDefault="00AF0038" w:rsidP="00E22292">
      <w:pPr>
        <w:spacing w:after="0" w:line="240" w:lineRule="auto"/>
        <w:ind w:firstLine="709"/>
        <w:jc w:val="center"/>
        <w:rPr>
          <w:rFonts w:ascii="Times New Roman" w:hAnsi="Times New Roman" w:cs="Times New Roman"/>
          <w:b/>
          <w:sz w:val="28"/>
          <w:szCs w:val="28"/>
        </w:rPr>
      </w:pPr>
      <w:r w:rsidRPr="00E22292">
        <w:rPr>
          <w:rFonts w:ascii="Times New Roman" w:hAnsi="Times New Roman" w:cs="Times New Roman"/>
          <w:sz w:val="28"/>
          <w:szCs w:val="28"/>
        </w:rPr>
        <w:tab/>
      </w:r>
    </w:p>
    <w:p w14:paraId="6E39690B" w14:textId="77777777" w:rsidR="00AF0038" w:rsidRPr="00E22292" w:rsidRDefault="00AF0038" w:rsidP="00E22292">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Межрайонной прокуратурой в рамках работы по выявлению латентной задолженности проведена проверка соблюдения законодательства об оплате труда в деятельности строительной организации.</w:t>
      </w:r>
    </w:p>
    <w:p w14:paraId="2B7FACB4" w14:textId="58286726" w:rsidR="00AF0038" w:rsidRPr="00E22292" w:rsidRDefault="00AF0038" w:rsidP="00E22292">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В ходе проверки установлено, что у вышеназванной организации имеется задолженность по выплате заработной платы перед 42 </w:t>
      </w:r>
      <w:proofErr w:type="gramStart"/>
      <w:r w:rsidRPr="00E22292">
        <w:rPr>
          <w:rFonts w:ascii="Times New Roman" w:hAnsi="Times New Roman" w:cs="Times New Roman"/>
          <w:sz w:val="28"/>
          <w:szCs w:val="28"/>
        </w:rPr>
        <w:t>действующими  работниками</w:t>
      </w:r>
      <w:proofErr w:type="gramEnd"/>
      <w:r w:rsidRPr="00E22292">
        <w:rPr>
          <w:rFonts w:ascii="Times New Roman" w:hAnsi="Times New Roman" w:cs="Times New Roman"/>
          <w:sz w:val="28"/>
          <w:szCs w:val="28"/>
        </w:rPr>
        <w:t xml:space="preserve"> на общую сумму</w:t>
      </w:r>
      <w:r w:rsidR="00B90871">
        <w:rPr>
          <w:rFonts w:ascii="Times New Roman" w:hAnsi="Times New Roman" w:cs="Times New Roman"/>
          <w:sz w:val="28"/>
          <w:szCs w:val="28"/>
        </w:rPr>
        <w:t xml:space="preserve"> свыше</w:t>
      </w:r>
      <w:r w:rsidRPr="00E22292">
        <w:rPr>
          <w:rFonts w:ascii="Times New Roman" w:hAnsi="Times New Roman" w:cs="Times New Roman"/>
          <w:sz w:val="28"/>
          <w:szCs w:val="28"/>
        </w:rPr>
        <w:t xml:space="preserve"> 9 </w:t>
      </w:r>
      <w:r w:rsidR="00B90871">
        <w:rPr>
          <w:rFonts w:ascii="Times New Roman" w:hAnsi="Times New Roman" w:cs="Times New Roman"/>
          <w:sz w:val="28"/>
          <w:szCs w:val="28"/>
        </w:rPr>
        <w:t>млн.</w:t>
      </w:r>
      <w:r w:rsidRPr="00E22292">
        <w:rPr>
          <w:rFonts w:ascii="Times New Roman" w:hAnsi="Times New Roman" w:cs="Times New Roman"/>
          <w:sz w:val="28"/>
          <w:szCs w:val="28"/>
        </w:rPr>
        <w:t xml:space="preserve"> руб.</w:t>
      </w:r>
    </w:p>
    <w:p w14:paraId="5C1149D5" w14:textId="77777777" w:rsidR="00AF0038" w:rsidRPr="00E22292" w:rsidRDefault="00AF0038" w:rsidP="00E22292">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Помимо изложенного установлено, что заработная плата выплачивалась работникам с нарушениями сроков, установленных локальными актами организации.</w:t>
      </w:r>
    </w:p>
    <w:p w14:paraId="1E4A656B" w14:textId="77777777" w:rsidR="00AF0038" w:rsidRPr="00E22292" w:rsidRDefault="00AF0038" w:rsidP="00E22292">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По фактам выявленных нарушений межрайонной прокуратурой в адрес генерального директора строительной организации внесено представление, по результатам </w:t>
      </w:r>
      <w:proofErr w:type="gramStart"/>
      <w:r w:rsidRPr="00E22292">
        <w:rPr>
          <w:rFonts w:ascii="Times New Roman" w:hAnsi="Times New Roman" w:cs="Times New Roman"/>
          <w:sz w:val="28"/>
          <w:szCs w:val="28"/>
        </w:rPr>
        <w:t>рассмотрения</w:t>
      </w:r>
      <w:proofErr w:type="gramEnd"/>
      <w:r w:rsidRPr="00E22292">
        <w:rPr>
          <w:rFonts w:ascii="Times New Roman" w:hAnsi="Times New Roman" w:cs="Times New Roman"/>
          <w:sz w:val="28"/>
          <w:szCs w:val="28"/>
        </w:rPr>
        <w:t xml:space="preserve"> которого задолженность по заработной плате перед работниками погашена организацией в полном объеме. </w:t>
      </w:r>
    </w:p>
    <w:p w14:paraId="27218912" w14:textId="77777777" w:rsidR="00AF0038" w:rsidRPr="00E22292" w:rsidRDefault="00AF0038" w:rsidP="00E22292">
      <w:pPr>
        <w:autoSpaceDE w:val="0"/>
        <w:autoSpaceDN w:val="0"/>
        <w:adjustRightInd w:val="0"/>
        <w:spacing w:after="0" w:line="240" w:lineRule="auto"/>
        <w:ind w:firstLine="709"/>
        <w:jc w:val="both"/>
        <w:rPr>
          <w:rFonts w:ascii="Times New Roman" w:hAnsi="Times New Roman" w:cs="Times New Roman"/>
          <w:sz w:val="28"/>
          <w:szCs w:val="28"/>
        </w:rPr>
      </w:pPr>
      <w:r w:rsidRPr="00E22292">
        <w:rPr>
          <w:rFonts w:ascii="Times New Roman" w:hAnsi="Times New Roman" w:cs="Times New Roman"/>
          <w:sz w:val="28"/>
          <w:szCs w:val="28"/>
        </w:rPr>
        <w:t xml:space="preserve">Руководитель организации предупрежден о недопустимости совершения повторного правонарушения.                                                                                        </w:t>
      </w:r>
    </w:p>
    <w:p w14:paraId="4363FD26" w14:textId="606C50EE" w:rsidR="00AF0038" w:rsidRPr="00E22292" w:rsidRDefault="00AF0038" w:rsidP="00E22292">
      <w:pPr>
        <w:tabs>
          <w:tab w:val="left" w:pos="2370"/>
        </w:tabs>
        <w:spacing w:after="0" w:line="240" w:lineRule="auto"/>
        <w:ind w:firstLine="709"/>
        <w:rPr>
          <w:rFonts w:ascii="Times New Roman" w:hAnsi="Times New Roman" w:cs="Times New Roman"/>
          <w:sz w:val="28"/>
          <w:szCs w:val="28"/>
        </w:rPr>
      </w:pPr>
    </w:p>
    <w:p w14:paraId="213A7B80" w14:textId="77777777" w:rsidR="00AF0038" w:rsidRPr="00E22292" w:rsidRDefault="00AF0038" w:rsidP="00E22292">
      <w:pPr>
        <w:spacing w:after="0" w:line="240" w:lineRule="auto"/>
        <w:ind w:firstLine="709"/>
        <w:rPr>
          <w:rFonts w:ascii="Times New Roman" w:hAnsi="Times New Roman" w:cs="Times New Roman"/>
          <w:sz w:val="28"/>
          <w:szCs w:val="28"/>
        </w:rPr>
      </w:pPr>
    </w:p>
    <w:p w14:paraId="3C7E9A9E" w14:textId="77777777" w:rsidR="00AF0038" w:rsidRPr="00E22292" w:rsidRDefault="00AF0038" w:rsidP="00E22292">
      <w:pPr>
        <w:spacing w:after="0" w:line="240" w:lineRule="auto"/>
        <w:ind w:firstLine="709"/>
        <w:rPr>
          <w:rFonts w:ascii="Times New Roman" w:hAnsi="Times New Roman" w:cs="Times New Roman"/>
          <w:sz w:val="28"/>
          <w:szCs w:val="28"/>
        </w:rPr>
      </w:pPr>
    </w:p>
    <w:p w14:paraId="417DBF52" w14:textId="77777777" w:rsidR="00AF0038" w:rsidRPr="00E22292" w:rsidRDefault="00AF0038" w:rsidP="00E22292">
      <w:pPr>
        <w:spacing w:after="0" w:line="240" w:lineRule="auto"/>
        <w:ind w:firstLine="709"/>
        <w:rPr>
          <w:rFonts w:ascii="Times New Roman" w:hAnsi="Times New Roman" w:cs="Times New Roman"/>
          <w:sz w:val="28"/>
          <w:szCs w:val="28"/>
        </w:rPr>
      </w:pPr>
    </w:p>
    <w:p w14:paraId="73AC23D6" w14:textId="77777777" w:rsidR="00AF0038" w:rsidRPr="00E22292" w:rsidRDefault="00AF0038" w:rsidP="00E22292">
      <w:pPr>
        <w:spacing w:after="0" w:line="240" w:lineRule="auto"/>
        <w:ind w:firstLine="709"/>
        <w:rPr>
          <w:rFonts w:ascii="Times New Roman" w:hAnsi="Times New Roman" w:cs="Times New Roman"/>
          <w:sz w:val="28"/>
          <w:szCs w:val="28"/>
        </w:rPr>
      </w:pPr>
    </w:p>
    <w:p w14:paraId="2CFE4127" w14:textId="77777777" w:rsidR="00AF0038" w:rsidRPr="00E22292" w:rsidRDefault="00AF0038" w:rsidP="00E22292">
      <w:pPr>
        <w:spacing w:after="0" w:line="240" w:lineRule="auto"/>
        <w:ind w:firstLine="709"/>
        <w:rPr>
          <w:rFonts w:ascii="Times New Roman" w:hAnsi="Times New Roman" w:cs="Times New Roman"/>
          <w:sz w:val="28"/>
          <w:szCs w:val="28"/>
        </w:rPr>
      </w:pPr>
    </w:p>
    <w:p w14:paraId="3D2D1091" w14:textId="77777777" w:rsidR="00AF0038" w:rsidRPr="00E22292" w:rsidRDefault="00AF0038" w:rsidP="00E22292">
      <w:pPr>
        <w:spacing w:after="0" w:line="240" w:lineRule="auto"/>
        <w:ind w:firstLine="709"/>
        <w:rPr>
          <w:rFonts w:ascii="Times New Roman" w:hAnsi="Times New Roman" w:cs="Times New Roman"/>
          <w:sz w:val="28"/>
          <w:szCs w:val="28"/>
        </w:rPr>
      </w:pPr>
    </w:p>
    <w:p w14:paraId="5524D5C6" w14:textId="77777777" w:rsidR="00AF0038" w:rsidRPr="00E22292" w:rsidRDefault="00AF0038" w:rsidP="00E22292">
      <w:pPr>
        <w:spacing w:after="0" w:line="240" w:lineRule="auto"/>
        <w:ind w:firstLine="709"/>
        <w:rPr>
          <w:rFonts w:ascii="Times New Roman" w:hAnsi="Times New Roman" w:cs="Times New Roman"/>
          <w:sz w:val="28"/>
          <w:szCs w:val="28"/>
        </w:rPr>
      </w:pPr>
    </w:p>
    <w:p w14:paraId="3E1F9568" w14:textId="77777777" w:rsidR="00AF0038" w:rsidRPr="00E22292" w:rsidRDefault="00AF0038" w:rsidP="00E22292">
      <w:pPr>
        <w:spacing w:after="0" w:line="240" w:lineRule="auto"/>
        <w:ind w:firstLine="709"/>
        <w:rPr>
          <w:rFonts w:ascii="Times New Roman" w:hAnsi="Times New Roman" w:cs="Times New Roman"/>
          <w:sz w:val="28"/>
          <w:szCs w:val="28"/>
        </w:rPr>
      </w:pPr>
    </w:p>
    <w:p w14:paraId="6C648790" w14:textId="77777777" w:rsidR="00AF0038" w:rsidRPr="00E22292" w:rsidRDefault="00AF0038" w:rsidP="00E22292">
      <w:pPr>
        <w:spacing w:after="0" w:line="240" w:lineRule="auto"/>
        <w:ind w:firstLine="709"/>
        <w:rPr>
          <w:rFonts w:ascii="Times New Roman" w:hAnsi="Times New Roman" w:cs="Times New Roman"/>
          <w:sz w:val="28"/>
          <w:szCs w:val="28"/>
        </w:rPr>
      </w:pPr>
    </w:p>
    <w:p w14:paraId="23ABE36D" w14:textId="77777777" w:rsidR="00AF0038" w:rsidRPr="00E22292" w:rsidRDefault="00AF0038" w:rsidP="00E22292">
      <w:pPr>
        <w:spacing w:after="0" w:line="240" w:lineRule="auto"/>
        <w:ind w:firstLine="709"/>
        <w:rPr>
          <w:rFonts w:ascii="Times New Roman" w:hAnsi="Times New Roman" w:cs="Times New Roman"/>
          <w:sz w:val="28"/>
          <w:szCs w:val="28"/>
        </w:rPr>
      </w:pPr>
    </w:p>
    <w:p w14:paraId="0DD69887" w14:textId="77777777" w:rsidR="00AF0038" w:rsidRPr="00E22292" w:rsidRDefault="00AF0038" w:rsidP="00E22292">
      <w:pPr>
        <w:spacing w:after="0" w:line="240" w:lineRule="auto"/>
        <w:ind w:firstLine="709"/>
        <w:rPr>
          <w:rFonts w:ascii="Times New Roman" w:hAnsi="Times New Roman" w:cs="Times New Roman"/>
          <w:sz w:val="28"/>
          <w:szCs w:val="28"/>
        </w:rPr>
      </w:pPr>
    </w:p>
    <w:p w14:paraId="0F84D272" w14:textId="77777777" w:rsidR="00AF0038" w:rsidRPr="00E22292" w:rsidRDefault="00AF0038" w:rsidP="00E22292">
      <w:pPr>
        <w:spacing w:after="0" w:line="240" w:lineRule="auto"/>
        <w:ind w:firstLine="709"/>
        <w:rPr>
          <w:rFonts w:ascii="Times New Roman" w:hAnsi="Times New Roman" w:cs="Times New Roman"/>
          <w:sz w:val="28"/>
          <w:szCs w:val="28"/>
        </w:rPr>
      </w:pPr>
    </w:p>
    <w:p w14:paraId="3669A96E" w14:textId="758A1715" w:rsidR="00AF0038" w:rsidRPr="00E22292" w:rsidRDefault="00AF0038" w:rsidP="00E22292">
      <w:pPr>
        <w:spacing w:after="0" w:line="240" w:lineRule="auto"/>
        <w:ind w:firstLine="709"/>
        <w:rPr>
          <w:rFonts w:ascii="Times New Roman" w:hAnsi="Times New Roman" w:cs="Times New Roman"/>
          <w:sz w:val="28"/>
          <w:szCs w:val="28"/>
        </w:rPr>
      </w:pPr>
    </w:p>
    <w:p w14:paraId="4DA47F42" w14:textId="3AB2DFEB" w:rsidR="00AF0038" w:rsidRPr="00E22292" w:rsidRDefault="00AF0038" w:rsidP="00E22292">
      <w:pPr>
        <w:spacing w:after="0" w:line="240" w:lineRule="auto"/>
        <w:ind w:firstLine="709"/>
        <w:rPr>
          <w:rFonts w:ascii="Times New Roman" w:hAnsi="Times New Roman" w:cs="Times New Roman"/>
          <w:sz w:val="28"/>
          <w:szCs w:val="28"/>
        </w:rPr>
      </w:pPr>
    </w:p>
    <w:p w14:paraId="7B450525" w14:textId="3E1CC508" w:rsidR="0028693E" w:rsidRDefault="00AF0038" w:rsidP="00E22292">
      <w:pPr>
        <w:tabs>
          <w:tab w:val="left" w:pos="1530"/>
        </w:tabs>
        <w:spacing w:after="0" w:line="240" w:lineRule="auto"/>
        <w:ind w:firstLine="709"/>
        <w:rPr>
          <w:rFonts w:ascii="Times New Roman" w:hAnsi="Times New Roman" w:cs="Times New Roman"/>
          <w:sz w:val="28"/>
          <w:szCs w:val="28"/>
        </w:rPr>
      </w:pPr>
      <w:r w:rsidRPr="00E22292">
        <w:rPr>
          <w:rFonts w:ascii="Times New Roman" w:hAnsi="Times New Roman" w:cs="Times New Roman"/>
          <w:sz w:val="28"/>
          <w:szCs w:val="28"/>
        </w:rPr>
        <w:tab/>
      </w:r>
    </w:p>
    <w:p w14:paraId="70BFAB14" w14:textId="0413230B" w:rsidR="003F6375" w:rsidRDefault="003F6375" w:rsidP="00E22292">
      <w:pPr>
        <w:tabs>
          <w:tab w:val="left" w:pos="1530"/>
        </w:tabs>
        <w:spacing w:after="0" w:line="240" w:lineRule="auto"/>
        <w:ind w:firstLine="709"/>
        <w:rPr>
          <w:rFonts w:ascii="Times New Roman" w:hAnsi="Times New Roman" w:cs="Times New Roman"/>
          <w:sz w:val="28"/>
          <w:szCs w:val="28"/>
        </w:rPr>
      </w:pPr>
    </w:p>
    <w:p w14:paraId="6D340B60" w14:textId="00A54C6D" w:rsidR="003F6375" w:rsidRDefault="003F6375" w:rsidP="00E22292">
      <w:pPr>
        <w:tabs>
          <w:tab w:val="left" w:pos="1530"/>
        </w:tabs>
        <w:spacing w:after="0" w:line="240" w:lineRule="auto"/>
        <w:ind w:firstLine="709"/>
        <w:rPr>
          <w:rFonts w:ascii="Times New Roman" w:hAnsi="Times New Roman" w:cs="Times New Roman"/>
          <w:sz w:val="28"/>
          <w:szCs w:val="28"/>
        </w:rPr>
      </w:pPr>
    </w:p>
    <w:p w14:paraId="6071B076" w14:textId="048B87EC" w:rsidR="003F6375" w:rsidRDefault="003F6375" w:rsidP="00E22292">
      <w:pPr>
        <w:tabs>
          <w:tab w:val="left" w:pos="1530"/>
        </w:tabs>
        <w:spacing w:after="0" w:line="240" w:lineRule="auto"/>
        <w:ind w:firstLine="709"/>
        <w:rPr>
          <w:rFonts w:ascii="Times New Roman" w:hAnsi="Times New Roman" w:cs="Times New Roman"/>
          <w:sz w:val="28"/>
          <w:szCs w:val="28"/>
        </w:rPr>
      </w:pPr>
    </w:p>
    <w:p w14:paraId="77EA1AA2" w14:textId="6B0CB801" w:rsidR="003F6375" w:rsidRDefault="003F6375" w:rsidP="00E22292">
      <w:pPr>
        <w:tabs>
          <w:tab w:val="left" w:pos="1530"/>
        </w:tabs>
        <w:spacing w:after="0" w:line="240" w:lineRule="auto"/>
        <w:ind w:firstLine="709"/>
        <w:rPr>
          <w:rFonts w:ascii="Times New Roman" w:hAnsi="Times New Roman" w:cs="Times New Roman"/>
          <w:sz w:val="28"/>
          <w:szCs w:val="28"/>
        </w:rPr>
      </w:pPr>
    </w:p>
    <w:p w14:paraId="61FBE1A4" w14:textId="170C4458" w:rsidR="003F6375" w:rsidRDefault="003F6375" w:rsidP="00E22292">
      <w:pPr>
        <w:tabs>
          <w:tab w:val="left" w:pos="1530"/>
        </w:tabs>
        <w:spacing w:after="0" w:line="240" w:lineRule="auto"/>
        <w:ind w:firstLine="709"/>
        <w:rPr>
          <w:rFonts w:ascii="Times New Roman" w:hAnsi="Times New Roman" w:cs="Times New Roman"/>
          <w:sz w:val="28"/>
          <w:szCs w:val="28"/>
        </w:rPr>
      </w:pPr>
    </w:p>
    <w:p w14:paraId="4CA6AFCC" w14:textId="31B2F80E" w:rsidR="003F6375" w:rsidRDefault="003F6375" w:rsidP="00E22292">
      <w:pPr>
        <w:tabs>
          <w:tab w:val="left" w:pos="1530"/>
        </w:tabs>
        <w:spacing w:after="0" w:line="240" w:lineRule="auto"/>
        <w:ind w:firstLine="709"/>
        <w:rPr>
          <w:rFonts w:ascii="Times New Roman" w:hAnsi="Times New Roman" w:cs="Times New Roman"/>
          <w:sz w:val="28"/>
          <w:szCs w:val="28"/>
        </w:rPr>
      </w:pPr>
    </w:p>
    <w:p w14:paraId="39E30DD9" w14:textId="569712BA" w:rsidR="003F6375" w:rsidRDefault="003F6375" w:rsidP="00E22292">
      <w:pPr>
        <w:tabs>
          <w:tab w:val="left" w:pos="1530"/>
        </w:tabs>
        <w:spacing w:after="0" w:line="240" w:lineRule="auto"/>
        <w:ind w:firstLine="709"/>
        <w:rPr>
          <w:rFonts w:ascii="Times New Roman" w:hAnsi="Times New Roman" w:cs="Times New Roman"/>
          <w:sz w:val="28"/>
          <w:szCs w:val="28"/>
        </w:rPr>
      </w:pPr>
    </w:p>
    <w:p w14:paraId="7CB63BB0" w14:textId="761CD222" w:rsidR="003F6375" w:rsidRDefault="003F6375" w:rsidP="00E22292">
      <w:pPr>
        <w:tabs>
          <w:tab w:val="left" w:pos="1530"/>
        </w:tabs>
        <w:spacing w:after="0" w:line="240" w:lineRule="auto"/>
        <w:ind w:firstLine="709"/>
        <w:rPr>
          <w:rFonts w:ascii="Times New Roman" w:hAnsi="Times New Roman" w:cs="Times New Roman"/>
          <w:sz w:val="28"/>
          <w:szCs w:val="28"/>
        </w:rPr>
      </w:pPr>
    </w:p>
    <w:p w14:paraId="4AB664A7" w14:textId="52402FB6" w:rsidR="003F6375" w:rsidRDefault="003F6375" w:rsidP="00E22292">
      <w:pPr>
        <w:tabs>
          <w:tab w:val="left" w:pos="1530"/>
        </w:tabs>
        <w:spacing w:after="0" w:line="240" w:lineRule="auto"/>
        <w:ind w:firstLine="709"/>
        <w:rPr>
          <w:rFonts w:ascii="Times New Roman" w:hAnsi="Times New Roman" w:cs="Times New Roman"/>
          <w:sz w:val="28"/>
          <w:szCs w:val="28"/>
        </w:rPr>
      </w:pPr>
    </w:p>
    <w:p w14:paraId="4FEAB7C5" w14:textId="77777777" w:rsidR="00AF0038" w:rsidRPr="00AF0038" w:rsidRDefault="00AF0038" w:rsidP="00E22292">
      <w:pPr>
        <w:tabs>
          <w:tab w:val="left" w:pos="1530"/>
        </w:tabs>
        <w:spacing w:after="0" w:line="240" w:lineRule="auto"/>
        <w:ind w:firstLine="709"/>
        <w:rPr>
          <w:rFonts w:ascii="Times New Roman" w:hAnsi="Times New Roman" w:cs="Times New Roman"/>
          <w:sz w:val="20"/>
          <w:szCs w:val="20"/>
        </w:rPr>
      </w:pPr>
    </w:p>
    <w:sectPr w:rsidR="00AF0038" w:rsidRPr="00AF0038" w:rsidSect="00D17254">
      <w:headerReference w:type="default" r:id="rId10"/>
      <w:footerReference w:type="first" r:id="rId11"/>
      <w:pgSz w:w="11906" w:h="16838"/>
      <w:pgMar w:top="1276"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024D7" w14:textId="77777777" w:rsidR="00580055" w:rsidRDefault="00580055" w:rsidP="007212FD">
      <w:pPr>
        <w:spacing w:after="0" w:line="240" w:lineRule="auto"/>
      </w:pPr>
      <w:r>
        <w:separator/>
      </w:r>
    </w:p>
  </w:endnote>
  <w:endnote w:type="continuationSeparator" w:id="0">
    <w:p w14:paraId="0B078580" w14:textId="77777777" w:rsidR="00580055" w:rsidRDefault="00580055"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76328" w14:textId="77777777" w:rsidR="00580055" w:rsidRDefault="00580055" w:rsidP="007212FD">
      <w:pPr>
        <w:spacing w:after="0" w:line="240" w:lineRule="auto"/>
      </w:pPr>
      <w:r>
        <w:separator/>
      </w:r>
    </w:p>
  </w:footnote>
  <w:footnote w:type="continuationSeparator" w:id="0">
    <w:p w14:paraId="270E1CF3" w14:textId="77777777" w:rsidR="00580055" w:rsidRDefault="00580055"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76820"/>
      <w:docPartObj>
        <w:docPartGallery w:val="Page Numbers (Top of Page)"/>
        <w:docPartUnique/>
      </w:docPartObj>
    </w:sdtPr>
    <w:sdtEndPr>
      <w:rPr>
        <w:rFonts w:ascii="Times New Roman" w:hAnsi="Times New Roman" w:cs="Times New Roman"/>
      </w:rPr>
    </w:sdtEndPr>
    <w:sdtContent>
      <w:p w14:paraId="18950AFD" w14:textId="4F1EBD80" w:rsidR="00F47724" w:rsidRPr="00E22292" w:rsidRDefault="00F47724">
        <w:pPr>
          <w:pStyle w:val="a4"/>
          <w:jc w:val="center"/>
          <w:rPr>
            <w:rFonts w:ascii="Times New Roman" w:hAnsi="Times New Roman" w:cs="Times New Roman"/>
          </w:rPr>
        </w:pPr>
        <w:r w:rsidRPr="00E22292">
          <w:rPr>
            <w:rFonts w:ascii="Times New Roman" w:hAnsi="Times New Roman" w:cs="Times New Roman"/>
          </w:rPr>
          <w:fldChar w:fldCharType="begin"/>
        </w:r>
        <w:r w:rsidRPr="00E22292">
          <w:rPr>
            <w:rFonts w:ascii="Times New Roman" w:hAnsi="Times New Roman" w:cs="Times New Roman"/>
          </w:rPr>
          <w:instrText>PAGE   \* MERGEFORMAT</w:instrText>
        </w:r>
        <w:r w:rsidRPr="00E22292">
          <w:rPr>
            <w:rFonts w:ascii="Times New Roman" w:hAnsi="Times New Roman" w:cs="Times New Roman"/>
          </w:rPr>
          <w:fldChar w:fldCharType="separate"/>
        </w:r>
        <w:r w:rsidRPr="00E22292">
          <w:rPr>
            <w:rFonts w:ascii="Times New Roman" w:hAnsi="Times New Roman" w:cs="Times New Roman"/>
          </w:rPr>
          <w:t>2</w:t>
        </w:r>
        <w:r w:rsidRPr="00E22292">
          <w:rPr>
            <w:rFonts w:ascii="Times New Roman" w:hAnsi="Times New Roman" w:cs="Times New Roman"/>
          </w:rPr>
          <w:fldChar w:fldCharType="end"/>
        </w:r>
      </w:p>
    </w:sdtContent>
  </w:sdt>
  <w:p w14:paraId="38C82206" w14:textId="77777777" w:rsidR="00F47724" w:rsidRDefault="00F477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14574"/>
    <w:rsid w:val="000158CB"/>
    <w:rsid w:val="0001634D"/>
    <w:rsid w:val="0001659D"/>
    <w:rsid w:val="0001696A"/>
    <w:rsid w:val="00021F0F"/>
    <w:rsid w:val="00024D01"/>
    <w:rsid w:val="000270F5"/>
    <w:rsid w:val="00027DF4"/>
    <w:rsid w:val="00030A9E"/>
    <w:rsid w:val="000550FF"/>
    <w:rsid w:val="00056A50"/>
    <w:rsid w:val="00061D46"/>
    <w:rsid w:val="00063D00"/>
    <w:rsid w:val="00065F72"/>
    <w:rsid w:val="00070889"/>
    <w:rsid w:val="0007553B"/>
    <w:rsid w:val="000803E2"/>
    <w:rsid w:val="00080819"/>
    <w:rsid w:val="0008436C"/>
    <w:rsid w:val="000904B6"/>
    <w:rsid w:val="00090738"/>
    <w:rsid w:val="0009098E"/>
    <w:rsid w:val="00095729"/>
    <w:rsid w:val="000A1ED6"/>
    <w:rsid w:val="000A4E3C"/>
    <w:rsid w:val="000A527E"/>
    <w:rsid w:val="000A6BB7"/>
    <w:rsid w:val="000A6C9D"/>
    <w:rsid w:val="000A6D9C"/>
    <w:rsid w:val="000B708E"/>
    <w:rsid w:val="000C062E"/>
    <w:rsid w:val="000C225F"/>
    <w:rsid w:val="000C73BD"/>
    <w:rsid w:val="000D6814"/>
    <w:rsid w:val="000F2062"/>
    <w:rsid w:val="000F32C2"/>
    <w:rsid w:val="000F46F8"/>
    <w:rsid w:val="000F480A"/>
    <w:rsid w:val="000F7BB7"/>
    <w:rsid w:val="00107179"/>
    <w:rsid w:val="00110CFA"/>
    <w:rsid w:val="001256C8"/>
    <w:rsid w:val="00134382"/>
    <w:rsid w:val="001372C1"/>
    <w:rsid w:val="00137544"/>
    <w:rsid w:val="00141071"/>
    <w:rsid w:val="00141EBE"/>
    <w:rsid w:val="00144445"/>
    <w:rsid w:val="00151B1C"/>
    <w:rsid w:val="001530C5"/>
    <w:rsid w:val="00154919"/>
    <w:rsid w:val="00155E69"/>
    <w:rsid w:val="00156642"/>
    <w:rsid w:val="0015718E"/>
    <w:rsid w:val="001572B8"/>
    <w:rsid w:val="00157890"/>
    <w:rsid w:val="001600A6"/>
    <w:rsid w:val="001606D7"/>
    <w:rsid w:val="00166A1C"/>
    <w:rsid w:val="00173F90"/>
    <w:rsid w:val="00180843"/>
    <w:rsid w:val="00181D70"/>
    <w:rsid w:val="0018208F"/>
    <w:rsid w:val="001822FA"/>
    <w:rsid w:val="00183733"/>
    <w:rsid w:val="001921AE"/>
    <w:rsid w:val="001958D2"/>
    <w:rsid w:val="001A34E6"/>
    <w:rsid w:val="001A71D0"/>
    <w:rsid w:val="001B073C"/>
    <w:rsid w:val="001B3194"/>
    <w:rsid w:val="001C1998"/>
    <w:rsid w:val="001C1D35"/>
    <w:rsid w:val="001C2357"/>
    <w:rsid w:val="001C3873"/>
    <w:rsid w:val="001C4297"/>
    <w:rsid w:val="001C61B8"/>
    <w:rsid w:val="001E798B"/>
    <w:rsid w:val="001F2B16"/>
    <w:rsid w:val="001F34FB"/>
    <w:rsid w:val="001F5899"/>
    <w:rsid w:val="001F7FCD"/>
    <w:rsid w:val="002026F0"/>
    <w:rsid w:val="002048A1"/>
    <w:rsid w:val="00211133"/>
    <w:rsid w:val="0021798D"/>
    <w:rsid w:val="002403E3"/>
    <w:rsid w:val="00254529"/>
    <w:rsid w:val="00263178"/>
    <w:rsid w:val="00266D18"/>
    <w:rsid w:val="00280D52"/>
    <w:rsid w:val="00281733"/>
    <w:rsid w:val="00282A49"/>
    <w:rsid w:val="0028693E"/>
    <w:rsid w:val="00287332"/>
    <w:rsid w:val="00291073"/>
    <w:rsid w:val="002955B5"/>
    <w:rsid w:val="00297BCD"/>
    <w:rsid w:val="002A61DD"/>
    <w:rsid w:val="002A6465"/>
    <w:rsid w:val="002C65BF"/>
    <w:rsid w:val="002C7C1D"/>
    <w:rsid w:val="002D484E"/>
    <w:rsid w:val="002D4E90"/>
    <w:rsid w:val="002D5D76"/>
    <w:rsid w:val="002E46E2"/>
    <w:rsid w:val="002E7520"/>
    <w:rsid w:val="002F205A"/>
    <w:rsid w:val="002F5211"/>
    <w:rsid w:val="002F6449"/>
    <w:rsid w:val="00313198"/>
    <w:rsid w:val="003223FF"/>
    <w:rsid w:val="003407C6"/>
    <w:rsid w:val="0034238E"/>
    <w:rsid w:val="003443C6"/>
    <w:rsid w:val="00351661"/>
    <w:rsid w:val="003542D9"/>
    <w:rsid w:val="003755EA"/>
    <w:rsid w:val="0037627A"/>
    <w:rsid w:val="00384D83"/>
    <w:rsid w:val="00385FD2"/>
    <w:rsid w:val="003877B3"/>
    <w:rsid w:val="0039045F"/>
    <w:rsid w:val="00393DA5"/>
    <w:rsid w:val="003B4D0B"/>
    <w:rsid w:val="003B5CF8"/>
    <w:rsid w:val="003B7F94"/>
    <w:rsid w:val="003C030D"/>
    <w:rsid w:val="003C1601"/>
    <w:rsid w:val="003C2B52"/>
    <w:rsid w:val="003D1944"/>
    <w:rsid w:val="003E45E7"/>
    <w:rsid w:val="003F6375"/>
    <w:rsid w:val="004036B5"/>
    <w:rsid w:val="004056AF"/>
    <w:rsid w:val="004056EC"/>
    <w:rsid w:val="00410A58"/>
    <w:rsid w:val="00455928"/>
    <w:rsid w:val="00464C05"/>
    <w:rsid w:val="00470AB3"/>
    <w:rsid w:val="00470BE4"/>
    <w:rsid w:val="00471072"/>
    <w:rsid w:val="004716B2"/>
    <w:rsid w:val="00471B0F"/>
    <w:rsid w:val="004840EF"/>
    <w:rsid w:val="004848D6"/>
    <w:rsid w:val="00494E37"/>
    <w:rsid w:val="00497EE9"/>
    <w:rsid w:val="004A2339"/>
    <w:rsid w:val="004A3843"/>
    <w:rsid w:val="004A6AB6"/>
    <w:rsid w:val="004B0034"/>
    <w:rsid w:val="004B1191"/>
    <w:rsid w:val="004B3F1C"/>
    <w:rsid w:val="004C37D3"/>
    <w:rsid w:val="004D5F48"/>
    <w:rsid w:val="004D754A"/>
    <w:rsid w:val="004E0AF0"/>
    <w:rsid w:val="004E2E04"/>
    <w:rsid w:val="004E386A"/>
    <w:rsid w:val="004E3F7D"/>
    <w:rsid w:val="004E7B80"/>
    <w:rsid w:val="004F0A77"/>
    <w:rsid w:val="004F53F0"/>
    <w:rsid w:val="00501116"/>
    <w:rsid w:val="00503D80"/>
    <w:rsid w:val="00503DD5"/>
    <w:rsid w:val="00504BDA"/>
    <w:rsid w:val="00505E8B"/>
    <w:rsid w:val="00507B53"/>
    <w:rsid w:val="00512CB8"/>
    <w:rsid w:val="00521E7D"/>
    <w:rsid w:val="005220DC"/>
    <w:rsid w:val="005350C2"/>
    <w:rsid w:val="00536C62"/>
    <w:rsid w:val="00540698"/>
    <w:rsid w:val="00544695"/>
    <w:rsid w:val="00546605"/>
    <w:rsid w:val="00555265"/>
    <w:rsid w:val="0055526E"/>
    <w:rsid w:val="00572C4A"/>
    <w:rsid w:val="00573CBD"/>
    <w:rsid w:val="00573EED"/>
    <w:rsid w:val="005741AC"/>
    <w:rsid w:val="00580055"/>
    <w:rsid w:val="005832F5"/>
    <w:rsid w:val="00583930"/>
    <w:rsid w:val="00587ED7"/>
    <w:rsid w:val="00590D66"/>
    <w:rsid w:val="005916D9"/>
    <w:rsid w:val="0059413F"/>
    <w:rsid w:val="005B6345"/>
    <w:rsid w:val="005C1627"/>
    <w:rsid w:val="005C4F44"/>
    <w:rsid w:val="005C6A45"/>
    <w:rsid w:val="005D0F18"/>
    <w:rsid w:val="005E0169"/>
    <w:rsid w:val="005E1CDD"/>
    <w:rsid w:val="005F3038"/>
    <w:rsid w:val="005F7C08"/>
    <w:rsid w:val="00602204"/>
    <w:rsid w:val="00610103"/>
    <w:rsid w:val="00610CE9"/>
    <w:rsid w:val="006128E0"/>
    <w:rsid w:val="00613B7C"/>
    <w:rsid w:val="00630EF5"/>
    <w:rsid w:val="00632958"/>
    <w:rsid w:val="00640924"/>
    <w:rsid w:val="006541AC"/>
    <w:rsid w:val="006544F0"/>
    <w:rsid w:val="0065704F"/>
    <w:rsid w:val="00672D84"/>
    <w:rsid w:val="00674F9A"/>
    <w:rsid w:val="0067714B"/>
    <w:rsid w:val="006779E4"/>
    <w:rsid w:val="00681382"/>
    <w:rsid w:val="0068372F"/>
    <w:rsid w:val="006841A6"/>
    <w:rsid w:val="006879C2"/>
    <w:rsid w:val="00687E29"/>
    <w:rsid w:val="00693993"/>
    <w:rsid w:val="006B2BBE"/>
    <w:rsid w:val="006B3C44"/>
    <w:rsid w:val="006B3CEA"/>
    <w:rsid w:val="006B4AB4"/>
    <w:rsid w:val="006C3913"/>
    <w:rsid w:val="006C61BF"/>
    <w:rsid w:val="006C7592"/>
    <w:rsid w:val="006D1ACC"/>
    <w:rsid w:val="006D6E15"/>
    <w:rsid w:val="006E2551"/>
    <w:rsid w:val="006E25ED"/>
    <w:rsid w:val="006E2A1E"/>
    <w:rsid w:val="006F4CDA"/>
    <w:rsid w:val="006F4D2C"/>
    <w:rsid w:val="006F6EF4"/>
    <w:rsid w:val="006F7CC2"/>
    <w:rsid w:val="007047DF"/>
    <w:rsid w:val="00706B18"/>
    <w:rsid w:val="0071651E"/>
    <w:rsid w:val="007212FD"/>
    <w:rsid w:val="00722580"/>
    <w:rsid w:val="00722A7C"/>
    <w:rsid w:val="00725C8E"/>
    <w:rsid w:val="00726261"/>
    <w:rsid w:val="007419AA"/>
    <w:rsid w:val="00746B51"/>
    <w:rsid w:val="0076212D"/>
    <w:rsid w:val="007734DC"/>
    <w:rsid w:val="007739C2"/>
    <w:rsid w:val="00790E6C"/>
    <w:rsid w:val="007928EA"/>
    <w:rsid w:val="0079330F"/>
    <w:rsid w:val="00794007"/>
    <w:rsid w:val="0079459D"/>
    <w:rsid w:val="007B406E"/>
    <w:rsid w:val="007B5558"/>
    <w:rsid w:val="007B58BF"/>
    <w:rsid w:val="007C155E"/>
    <w:rsid w:val="007C17ED"/>
    <w:rsid w:val="007C2DF0"/>
    <w:rsid w:val="007C46FD"/>
    <w:rsid w:val="007D170B"/>
    <w:rsid w:val="007D1DB7"/>
    <w:rsid w:val="007D30F2"/>
    <w:rsid w:val="007D33FC"/>
    <w:rsid w:val="007E5D30"/>
    <w:rsid w:val="007F6CD9"/>
    <w:rsid w:val="0080106C"/>
    <w:rsid w:val="0080110C"/>
    <w:rsid w:val="00805ADE"/>
    <w:rsid w:val="00811515"/>
    <w:rsid w:val="0081331E"/>
    <w:rsid w:val="00835C9E"/>
    <w:rsid w:val="00843712"/>
    <w:rsid w:val="00844761"/>
    <w:rsid w:val="008502E5"/>
    <w:rsid w:val="00861729"/>
    <w:rsid w:val="00874AEC"/>
    <w:rsid w:val="00881AF1"/>
    <w:rsid w:val="008825C3"/>
    <w:rsid w:val="00882E6D"/>
    <w:rsid w:val="0089082C"/>
    <w:rsid w:val="00893081"/>
    <w:rsid w:val="008A14AF"/>
    <w:rsid w:val="008A7C5A"/>
    <w:rsid w:val="008B1837"/>
    <w:rsid w:val="008B567E"/>
    <w:rsid w:val="008C26A5"/>
    <w:rsid w:val="008C2816"/>
    <w:rsid w:val="008D6D54"/>
    <w:rsid w:val="008E7BC1"/>
    <w:rsid w:val="008F0531"/>
    <w:rsid w:val="008F7298"/>
    <w:rsid w:val="00900262"/>
    <w:rsid w:val="00905899"/>
    <w:rsid w:val="009107B5"/>
    <w:rsid w:val="0092277F"/>
    <w:rsid w:val="00923FB5"/>
    <w:rsid w:val="009260CB"/>
    <w:rsid w:val="00932222"/>
    <w:rsid w:val="00932252"/>
    <w:rsid w:val="00932F0C"/>
    <w:rsid w:val="00934308"/>
    <w:rsid w:val="0093472E"/>
    <w:rsid w:val="00935651"/>
    <w:rsid w:val="00943FAA"/>
    <w:rsid w:val="00944221"/>
    <w:rsid w:val="00971D9A"/>
    <w:rsid w:val="009742D7"/>
    <w:rsid w:val="009761E8"/>
    <w:rsid w:val="009800C5"/>
    <w:rsid w:val="00992E4D"/>
    <w:rsid w:val="009949BA"/>
    <w:rsid w:val="0099556E"/>
    <w:rsid w:val="009A186E"/>
    <w:rsid w:val="009A490F"/>
    <w:rsid w:val="009B0AD4"/>
    <w:rsid w:val="009C2EBD"/>
    <w:rsid w:val="009D04AE"/>
    <w:rsid w:val="009D5CBB"/>
    <w:rsid w:val="009D7277"/>
    <w:rsid w:val="009E3844"/>
    <w:rsid w:val="009E54A4"/>
    <w:rsid w:val="009F1DDB"/>
    <w:rsid w:val="00A009C7"/>
    <w:rsid w:val="00A02350"/>
    <w:rsid w:val="00A1193C"/>
    <w:rsid w:val="00A14930"/>
    <w:rsid w:val="00A21AA7"/>
    <w:rsid w:val="00A27720"/>
    <w:rsid w:val="00A30D31"/>
    <w:rsid w:val="00A45F78"/>
    <w:rsid w:val="00A46145"/>
    <w:rsid w:val="00A56FBD"/>
    <w:rsid w:val="00A61036"/>
    <w:rsid w:val="00A64476"/>
    <w:rsid w:val="00A70A77"/>
    <w:rsid w:val="00A858C3"/>
    <w:rsid w:val="00A86223"/>
    <w:rsid w:val="00A87E18"/>
    <w:rsid w:val="00A92256"/>
    <w:rsid w:val="00A95BBB"/>
    <w:rsid w:val="00AB1B20"/>
    <w:rsid w:val="00AB24FB"/>
    <w:rsid w:val="00AD65EA"/>
    <w:rsid w:val="00AE59FA"/>
    <w:rsid w:val="00AF0038"/>
    <w:rsid w:val="00B01A46"/>
    <w:rsid w:val="00B03059"/>
    <w:rsid w:val="00B05F6A"/>
    <w:rsid w:val="00B07298"/>
    <w:rsid w:val="00B11F9A"/>
    <w:rsid w:val="00B121B4"/>
    <w:rsid w:val="00B14110"/>
    <w:rsid w:val="00B30832"/>
    <w:rsid w:val="00B35CBB"/>
    <w:rsid w:val="00B401BF"/>
    <w:rsid w:val="00B44479"/>
    <w:rsid w:val="00B46091"/>
    <w:rsid w:val="00B55C7F"/>
    <w:rsid w:val="00B60E97"/>
    <w:rsid w:val="00B63C1F"/>
    <w:rsid w:val="00B77EEC"/>
    <w:rsid w:val="00B811B8"/>
    <w:rsid w:val="00B81245"/>
    <w:rsid w:val="00B90871"/>
    <w:rsid w:val="00B94661"/>
    <w:rsid w:val="00B96E0C"/>
    <w:rsid w:val="00BA1182"/>
    <w:rsid w:val="00BA2E39"/>
    <w:rsid w:val="00BB260A"/>
    <w:rsid w:val="00BC6A8C"/>
    <w:rsid w:val="00BC771F"/>
    <w:rsid w:val="00BD4D63"/>
    <w:rsid w:val="00BD4FBF"/>
    <w:rsid w:val="00BE3CB4"/>
    <w:rsid w:val="00BE4328"/>
    <w:rsid w:val="00BE7C58"/>
    <w:rsid w:val="00BF3644"/>
    <w:rsid w:val="00BF42CF"/>
    <w:rsid w:val="00BF4BAB"/>
    <w:rsid w:val="00C1310A"/>
    <w:rsid w:val="00C175CF"/>
    <w:rsid w:val="00C23C4D"/>
    <w:rsid w:val="00C2627D"/>
    <w:rsid w:val="00C30BB6"/>
    <w:rsid w:val="00C31CFE"/>
    <w:rsid w:val="00C32643"/>
    <w:rsid w:val="00C32DEB"/>
    <w:rsid w:val="00C4069F"/>
    <w:rsid w:val="00C412E4"/>
    <w:rsid w:val="00C45C7E"/>
    <w:rsid w:val="00C55472"/>
    <w:rsid w:val="00C5624E"/>
    <w:rsid w:val="00C56FBE"/>
    <w:rsid w:val="00C6273E"/>
    <w:rsid w:val="00C644D1"/>
    <w:rsid w:val="00C66B82"/>
    <w:rsid w:val="00C6701B"/>
    <w:rsid w:val="00C73886"/>
    <w:rsid w:val="00C8381F"/>
    <w:rsid w:val="00C85565"/>
    <w:rsid w:val="00C858F6"/>
    <w:rsid w:val="00C90338"/>
    <w:rsid w:val="00CA111E"/>
    <w:rsid w:val="00CA18C3"/>
    <w:rsid w:val="00CA5F0B"/>
    <w:rsid w:val="00CB2EB4"/>
    <w:rsid w:val="00CB564A"/>
    <w:rsid w:val="00CB7012"/>
    <w:rsid w:val="00CB793A"/>
    <w:rsid w:val="00CC43A4"/>
    <w:rsid w:val="00CD23C4"/>
    <w:rsid w:val="00CD3804"/>
    <w:rsid w:val="00CE28AF"/>
    <w:rsid w:val="00CE3379"/>
    <w:rsid w:val="00CE37A6"/>
    <w:rsid w:val="00CF03C8"/>
    <w:rsid w:val="00D01762"/>
    <w:rsid w:val="00D17254"/>
    <w:rsid w:val="00D17457"/>
    <w:rsid w:val="00D30322"/>
    <w:rsid w:val="00D34A7F"/>
    <w:rsid w:val="00D376A9"/>
    <w:rsid w:val="00D62D70"/>
    <w:rsid w:val="00D67556"/>
    <w:rsid w:val="00D71401"/>
    <w:rsid w:val="00D76369"/>
    <w:rsid w:val="00D80883"/>
    <w:rsid w:val="00D84DA2"/>
    <w:rsid w:val="00D861EA"/>
    <w:rsid w:val="00D935F1"/>
    <w:rsid w:val="00D941DC"/>
    <w:rsid w:val="00D97AA5"/>
    <w:rsid w:val="00DA2819"/>
    <w:rsid w:val="00DA3671"/>
    <w:rsid w:val="00DA5F92"/>
    <w:rsid w:val="00DA6DCD"/>
    <w:rsid w:val="00DA7CFC"/>
    <w:rsid w:val="00DA7D8E"/>
    <w:rsid w:val="00DB6ACA"/>
    <w:rsid w:val="00DC0B9D"/>
    <w:rsid w:val="00DC1887"/>
    <w:rsid w:val="00DF4BF0"/>
    <w:rsid w:val="00DF74D9"/>
    <w:rsid w:val="00E11F34"/>
    <w:rsid w:val="00E12680"/>
    <w:rsid w:val="00E151A6"/>
    <w:rsid w:val="00E17CB7"/>
    <w:rsid w:val="00E22292"/>
    <w:rsid w:val="00E22F22"/>
    <w:rsid w:val="00E239CA"/>
    <w:rsid w:val="00E24AE4"/>
    <w:rsid w:val="00E36CE4"/>
    <w:rsid w:val="00E37CEE"/>
    <w:rsid w:val="00E4286E"/>
    <w:rsid w:val="00E42D41"/>
    <w:rsid w:val="00E44B9F"/>
    <w:rsid w:val="00E4505C"/>
    <w:rsid w:val="00E45A6D"/>
    <w:rsid w:val="00E46BE6"/>
    <w:rsid w:val="00E73BD2"/>
    <w:rsid w:val="00E81C9B"/>
    <w:rsid w:val="00E823BC"/>
    <w:rsid w:val="00E86600"/>
    <w:rsid w:val="00EA1DA0"/>
    <w:rsid w:val="00EA468E"/>
    <w:rsid w:val="00EA55AF"/>
    <w:rsid w:val="00EA7E72"/>
    <w:rsid w:val="00EB1906"/>
    <w:rsid w:val="00EB4E6F"/>
    <w:rsid w:val="00EB5B39"/>
    <w:rsid w:val="00EC09AF"/>
    <w:rsid w:val="00EC7FC1"/>
    <w:rsid w:val="00ED1C26"/>
    <w:rsid w:val="00ED46F3"/>
    <w:rsid w:val="00EE59E5"/>
    <w:rsid w:val="00EF1A8D"/>
    <w:rsid w:val="00EF32E2"/>
    <w:rsid w:val="00F0673C"/>
    <w:rsid w:val="00F146CF"/>
    <w:rsid w:val="00F15E73"/>
    <w:rsid w:val="00F22815"/>
    <w:rsid w:val="00F270CF"/>
    <w:rsid w:val="00F31E69"/>
    <w:rsid w:val="00F33E0A"/>
    <w:rsid w:val="00F37CEB"/>
    <w:rsid w:val="00F41A8A"/>
    <w:rsid w:val="00F438A3"/>
    <w:rsid w:val="00F4476D"/>
    <w:rsid w:val="00F47724"/>
    <w:rsid w:val="00F50B1B"/>
    <w:rsid w:val="00F5277D"/>
    <w:rsid w:val="00F57360"/>
    <w:rsid w:val="00F6060E"/>
    <w:rsid w:val="00F63A0F"/>
    <w:rsid w:val="00F66AC5"/>
    <w:rsid w:val="00F7110E"/>
    <w:rsid w:val="00F7371F"/>
    <w:rsid w:val="00F82DF5"/>
    <w:rsid w:val="00F8464A"/>
    <w:rsid w:val="00F84686"/>
    <w:rsid w:val="00F9047E"/>
    <w:rsid w:val="00F95708"/>
    <w:rsid w:val="00F95FA4"/>
    <w:rsid w:val="00FA01E1"/>
    <w:rsid w:val="00FA2859"/>
    <w:rsid w:val="00FB7AA8"/>
    <w:rsid w:val="00FC3297"/>
    <w:rsid w:val="00FC73E0"/>
    <w:rsid w:val="00FD0DB3"/>
    <w:rsid w:val="00FD3AE9"/>
    <w:rsid w:val="00FD54C6"/>
    <w:rsid w:val="00FE0117"/>
    <w:rsid w:val="00FE2091"/>
    <w:rsid w:val="00FE23D6"/>
    <w:rsid w:val="00FE3A97"/>
    <w:rsid w:val="00FE3EC1"/>
    <w:rsid w:val="00FE6A1B"/>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2F205A"/>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 w:type="paragraph" w:styleId="3">
    <w:name w:val="Body Text Indent 3"/>
    <w:basedOn w:val="a"/>
    <w:link w:val="30"/>
    <w:uiPriority w:val="99"/>
    <w:unhideWhenUsed/>
    <w:rsid w:val="001E798B"/>
    <w:pPr>
      <w:spacing w:after="120" w:line="240" w:lineRule="auto"/>
      <w:ind w:left="283" w:firstLine="720"/>
      <w:jc w:val="both"/>
    </w:pPr>
    <w:rPr>
      <w:rFonts w:ascii="Arial" w:eastAsia="Times New Roman" w:hAnsi="Arial" w:cs="Times New Roman"/>
      <w:sz w:val="16"/>
      <w:szCs w:val="16"/>
      <w:lang w:eastAsia="ru-RU"/>
    </w:rPr>
  </w:style>
  <w:style w:type="character" w:customStyle="1" w:styleId="30">
    <w:name w:val="Основной текст с отступом 3 Знак"/>
    <w:basedOn w:val="a0"/>
    <w:link w:val="3"/>
    <w:uiPriority w:val="99"/>
    <w:rsid w:val="001E798B"/>
    <w:rPr>
      <w:rFonts w:ascii="Arial" w:eastAsia="Times New Roman" w:hAnsi="Arial" w:cs="Times New Roman"/>
      <w:sz w:val="16"/>
      <w:szCs w:val="16"/>
      <w:lang w:eastAsia="ru-RU"/>
    </w:rPr>
  </w:style>
  <w:style w:type="paragraph" w:customStyle="1" w:styleId="ConsPlusNormal">
    <w:name w:val="ConsPlusNormal"/>
    <w:rsid w:val="001375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No Spacing"/>
    <w:uiPriority w:val="1"/>
    <w:qFormat/>
    <w:rsid w:val="00137544"/>
    <w:pPr>
      <w:spacing w:after="0" w:line="240" w:lineRule="auto"/>
    </w:pPr>
    <w:rPr>
      <w:rFonts w:ascii="Times New Roman" w:eastAsia="Times New Roman" w:hAnsi="Times New Roman" w:cs="Times New Roman"/>
      <w:sz w:val="24"/>
      <w:szCs w:val="24"/>
      <w:lang w:eastAsia="ru-RU"/>
    </w:rPr>
  </w:style>
  <w:style w:type="paragraph" w:customStyle="1" w:styleId="ac">
    <w:name w:val="Знак"/>
    <w:basedOn w:val="a"/>
    <w:rsid w:val="00137544"/>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9205">
      <w:bodyDiv w:val="1"/>
      <w:marLeft w:val="0"/>
      <w:marRight w:val="0"/>
      <w:marTop w:val="0"/>
      <w:marBottom w:val="0"/>
      <w:divBdr>
        <w:top w:val="none" w:sz="0" w:space="0" w:color="auto"/>
        <w:left w:val="none" w:sz="0" w:space="0" w:color="auto"/>
        <w:bottom w:val="none" w:sz="0" w:space="0" w:color="auto"/>
        <w:right w:val="none" w:sz="0" w:space="0" w:color="auto"/>
      </w:divBdr>
    </w:div>
    <w:div w:id="454714652">
      <w:bodyDiv w:val="1"/>
      <w:marLeft w:val="0"/>
      <w:marRight w:val="0"/>
      <w:marTop w:val="0"/>
      <w:marBottom w:val="0"/>
      <w:divBdr>
        <w:top w:val="none" w:sz="0" w:space="0" w:color="auto"/>
        <w:left w:val="none" w:sz="0" w:space="0" w:color="auto"/>
        <w:bottom w:val="none" w:sz="0" w:space="0" w:color="auto"/>
        <w:right w:val="none" w:sz="0" w:space="0" w:color="auto"/>
      </w:divBdr>
    </w:div>
    <w:div w:id="539634643">
      <w:bodyDiv w:val="1"/>
      <w:marLeft w:val="0"/>
      <w:marRight w:val="0"/>
      <w:marTop w:val="0"/>
      <w:marBottom w:val="0"/>
      <w:divBdr>
        <w:top w:val="none" w:sz="0" w:space="0" w:color="auto"/>
        <w:left w:val="none" w:sz="0" w:space="0" w:color="auto"/>
        <w:bottom w:val="none" w:sz="0" w:space="0" w:color="auto"/>
        <w:right w:val="none" w:sz="0" w:space="0" w:color="auto"/>
      </w:divBdr>
    </w:div>
    <w:div w:id="737436018">
      <w:bodyDiv w:val="1"/>
      <w:marLeft w:val="0"/>
      <w:marRight w:val="0"/>
      <w:marTop w:val="0"/>
      <w:marBottom w:val="0"/>
      <w:divBdr>
        <w:top w:val="none" w:sz="0" w:space="0" w:color="auto"/>
        <w:left w:val="none" w:sz="0" w:space="0" w:color="auto"/>
        <w:bottom w:val="none" w:sz="0" w:space="0" w:color="auto"/>
        <w:right w:val="none" w:sz="0" w:space="0" w:color="auto"/>
      </w:divBdr>
    </w:div>
    <w:div w:id="858735522">
      <w:bodyDiv w:val="1"/>
      <w:marLeft w:val="0"/>
      <w:marRight w:val="0"/>
      <w:marTop w:val="0"/>
      <w:marBottom w:val="0"/>
      <w:divBdr>
        <w:top w:val="none" w:sz="0" w:space="0" w:color="auto"/>
        <w:left w:val="none" w:sz="0" w:space="0" w:color="auto"/>
        <w:bottom w:val="none" w:sz="0" w:space="0" w:color="auto"/>
        <w:right w:val="none" w:sz="0" w:space="0" w:color="auto"/>
      </w:divBdr>
    </w:div>
    <w:div w:id="1049577337">
      <w:bodyDiv w:val="1"/>
      <w:marLeft w:val="0"/>
      <w:marRight w:val="0"/>
      <w:marTop w:val="0"/>
      <w:marBottom w:val="0"/>
      <w:divBdr>
        <w:top w:val="none" w:sz="0" w:space="0" w:color="auto"/>
        <w:left w:val="none" w:sz="0" w:space="0" w:color="auto"/>
        <w:bottom w:val="none" w:sz="0" w:space="0" w:color="auto"/>
        <w:right w:val="none" w:sz="0" w:space="0" w:color="auto"/>
      </w:divBdr>
    </w:div>
    <w:div w:id="1619802379">
      <w:bodyDiv w:val="1"/>
      <w:marLeft w:val="0"/>
      <w:marRight w:val="0"/>
      <w:marTop w:val="0"/>
      <w:marBottom w:val="0"/>
      <w:divBdr>
        <w:top w:val="none" w:sz="0" w:space="0" w:color="auto"/>
        <w:left w:val="none" w:sz="0" w:space="0" w:color="auto"/>
        <w:bottom w:val="none" w:sz="0" w:space="0" w:color="auto"/>
        <w:right w:val="none" w:sz="0" w:space="0" w:color="auto"/>
      </w:divBdr>
    </w:div>
    <w:div w:id="1820073816">
      <w:bodyDiv w:val="1"/>
      <w:marLeft w:val="0"/>
      <w:marRight w:val="0"/>
      <w:marTop w:val="0"/>
      <w:marBottom w:val="0"/>
      <w:divBdr>
        <w:top w:val="none" w:sz="0" w:space="0" w:color="auto"/>
        <w:left w:val="none" w:sz="0" w:space="0" w:color="auto"/>
        <w:bottom w:val="none" w:sz="0" w:space="0" w:color="auto"/>
        <w:right w:val="none" w:sz="0" w:space="0" w:color="auto"/>
      </w:divBdr>
    </w:div>
    <w:div w:id="21253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02889780-CA23-4A74-84BE-A094662D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Миненко Мария Викторовна</cp:lastModifiedBy>
  <cp:revision>2</cp:revision>
  <cp:lastPrinted>2024-08-12T12:13:00Z</cp:lastPrinted>
  <dcterms:created xsi:type="dcterms:W3CDTF">2024-12-19T11:15:00Z</dcterms:created>
  <dcterms:modified xsi:type="dcterms:W3CDTF">2024-12-19T11:15:00Z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